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AFF93B" w14:textId="77777777" w:rsidR="00BB0172" w:rsidRPr="007B3827" w:rsidRDefault="00675C30" w:rsidP="00272CF8">
      <w:pPr>
        <w:suppressAutoHyphens/>
        <w:spacing w:after="0" w:line="240" w:lineRule="auto"/>
        <w:jc w:val="center"/>
        <w:rPr>
          <w:rFonts w:ascii="Verdana" w:hAnsi="Verdana" w:cstheme="minorHAnsi"/>
          <w:b/>
          <w:bCs/>
          <w:sz w:val="28"/>
          <w:szCs w:val="28"/>
        </w:rPr>
      </w:pPr>
      <w:r w:rsidRPr="007B3827">
        <w:rPr>
          <w:rFonts w:ascii="Verdana" w:hAnsi="Verdana" w:cstheme="minorHAnsi"/>
          <w:b/>
          <w:bCs/>
          <w:sz w:val="28"/>
          <w:szCs w:val="28"/>
        </w:rPr>
        <w:t xml:space="preserve">Information on the </w:t>
      </w:r>
    </w:p>
    <w:p w14:paraId="1CAD751F" w14:textId="6D7CFDEF" w:rsidR="00BB0172" w:rsidRPr="007B3827" w:rsidRDefault="00675C30" w:rsidP="00272CF8">
      <w:pPr>
        <w:suppressAutoHyphens/>
        <w:spacing w:after="0" w:line="240" w:lineRule="auto"/>
        <w:jc w:val="center"/>
        <w:rPr>
          <w:rFonts w:ascii="Verdana" w:hAnsi="Verdana" w:cstheme="minorHAnsi"/>
          <w:b/>
          <w:bCs/>
          <w:sz w:val="28"/>
          <w:szCs w:val="28"/>
        </w:rPr>
      </w:pPr>
      <w:r w:rsidRPr="007B3827">
        <w:rPr>
          <w:rFonts w:ascii="Verdana" w:hAnsi="Verdana" w:cstheme="minorHAnsi"/>
          <w:b/>
          <w:bCs/>
          <w:sz w:val="28"/>
          <w:szCs w:val="28"/>
        </w:rPr>
        <w:t xml:space="preserve">new product generation: ekey </w:t>
      </w:r>
      <w:r w:rsidR="007C50CD" w:rsidRPr="007B3827">
        <w:rPr>
          <w:rFonts w:ascii="Verdana" w:hAnsi="Verdana" w:cstheme="minorHAnsi"/>
          <w:b/>
          <w:bCs/>
          <w:sz w:val="28"/>
          <w:szCs w:val="28"/>
        </w:rPr>
        <w:t>x</w:t>
      </w:r>
      <w:r w:rsidRPr="007B3827">
        <w:rPr>
          <w:rFonts w:ascii="Verdana" w:hAnsi="Verdana" w:cstheme="minorHAnsi"/>
          <w:b/>
          <w:bCs/>
          <w:sz w:val="28"/>
          <w:szCs w:val="28"/>
        </w:rPr>
        <w:t>Line</w:t>
      </w:r>
    </w:p>
    <w:p w14:paraId="15A676F4" w14:textId="77777777" w:rsidR="00675C30" w:rsidRPr="007B3827" w:rsidRDefault="00675C30" w:rsidP="00272CF8">
      <w:pPr>
        <w:suppressAutoHyphens/>
        <w:spacing w:after="0" w:line="240" w:lineRule="auto"/>
        <w:jc w:val="center"/>
        <w:rPr>
          <w:rFonts w:ascii="Verdana" w:hAnsi="Verdana" w:cstheme="minorHAnsi"/>
          <w:bCs/>
          <w:sz w:val="18"/>
          <w:szCs w:val="18"/>
        </w:rPr>
      </w:pPr>
    </w:p>
    <w:p w14:paraId="101EEEDA" w14:textId="77777777" w:rsidR="00A461A5" w:rsidRPr="007B3827" w:rsidRDefault="00A461A5" w:rsidP="00272CF8">
      <w:pPr>
        <w:suppressAutoHyphens/>
        <w:spacing w:after="0" w:line="276" w:lineRule="auto"/>
        <w:rPr>
          <w:rFonts w:ascii="Verdana" w:hAnsi="Verdana" w:cstheme="minorHAnsi"/>
          <w:b/>
          <w:bCs/>
          <w:sz w:val="32"/>
          <w:szCs w:val="32"/>
        </w:rPr>
      </w:pPr>
    </w:p>
    <w:sdt>
      <w:sdtPr>
        <w:rPr>
          <w:rFonts w:ascii="Verdana" w:eastAsiaTheme="minorHAnsi" w:hAnsi="Verdana" w:cstheme="minorBidi"/>
          <w:b/>
          <w:color w:val="auto"/>
          <w:sz w:val="22"/>
          <w:szCs w:val="22"/>
          <w:highlight w:val="red"/>
          <w:lang w:eastAsia="en-US"/>
        </w:rPr>
        <w:id w:val="1064921305"/>
        <w:docPartObj>
          <w:docPartGallery w:val="Table of Contents"/>
          <w:docPartUnique/>
        </w:docPartObj>
      </w:sdtPr>
      <w:sdtEndPr>
        <w:rPr>
          <w:rFonts w:cstheme="minorHAnsi"/>
          <w:bCs/>
          <w:sz w:val="18"/>
          <w:szCs w:val="18"/>
          <w:highlight w:val="none"/>
        </w:rPr>
      </w:sdtEndPr>
      <w:sdtContent>
        <w:p w14:paraId="1746F4FD" w14:textId="0B8FC790" w:rsidR="00675C30" w:rsidRPr="007B3827" w:rsidRDefault="00675C30" w:rsidP="00272CF8">
          <w:pPr>
            <w:pStyle w:val="Inhaltsverzeichnisberschrift"/>
            <w:suppressAutoHyphens/>
            <w:rPr>
              <w:rFonts w:ascii="Verdana" w:hAnsi="Verdana"/>
            </w:rPr>
          </w:pPr>
          <w:r w:rsidRPr="007B3827">
            <w:rPr>
              <w:rFonts w:ascii="Verdana" w:hAnsi="Verdana"/>
              <w:color w:val="auto"/>
            </w:rPr>
            <w:t>Contents</w:t>
          </w:r>
        </w:p>
        <w:p w14:paraId="25E798EF" w14:textId="77777777" w:rsidR="00523A8F" w:rsidRPr="007B3827" w:rsidRDefault="00523A8F" w:rsidP="00272CF8">
          <w:pPr>
            <w:suppressAutoHyphens/>
          </w:pPr>
        </w:p>
        <w:p w14:paraId="691B6884" w14:textId="378C2466" w:rsidR="00232273" w:rsidRDefault="00675C30">
          <w:pPr>
            <w:pStyle w:val="Verzeichnis1"/>
            <w:rPr>
              <w:rFonts w:asciiTheme="minorHAnsi" w:eastAsiaTheme="minorEastAsia" w:hAnsiTheme="minorHAnsi" w:cstheme="minorBidi"/>
              <w:b w:val="0"/>
              <w:kern w:val="2"/>
              <w:sz w:val="24"/>
              <w:szCs w:val="24"/>
              <w:lang w:val="de-DE" w:eastAsia="ja-JP"/>
              <w14:ligatures w14:val="standardContextual"/>
            </w:rPr>
          </w:pPr>
          <w:r w:rsidRPr="007B3827">
            <w:rPr>
              <w:noProof w:val="0"/>
            </w:rPr>
            <w:fldChar w:fldCharType="begin"/>
          </w:r>
          <w:r w:rsidRPr="007B3827">
            <w:rPr>
              <w:noProof w:val="0"/>
            </w:rPr>
            <w:instrText xml:space="preserve"> TOC \o "1-3" \h \z \u </w:instrText>
          </w:r>
          <w:r w:rsidRPr="007B3827">
            <w:rPr>
              <w:noProof w:val="0"/>
            </w:rPr>
            <w:fldChar w:fldCharType="separate"/>
          </w:r>
          <w:hyperlink w:anchor="_Toc184633295" w:history="1">
            <w:r w:rsidR="00232273" w:rsidRPr="00E44CFB">
              <w:rPr>
                <w:rStyle w:val="Hyperlink"/>
                <w:bCs/>
              </w:rPr>
              <w:t>1.</w:t>
            </w:r>
            <w:r w:rsidR="00232273">
              <w:rPr>
                <w:rFonts w:asciiTheme="minorHAnsi" w:eastAsiaTheme="minorEastAsia" w:hAnsiTheme="minorHAnsi" w:cstheme="minorBidi"/>
                <w:b w:val="0"/>
                <w:kern w:val="2"/>
                <w:sz w:val="24"/>
                <w:szCs w:val="24"/>
                <w:lang w:val="de-DE" w:eastAsia="ja-JP"/>
                <w14:ligatures w14:val="standardContextual"/>
              </w:rPr>
              <w:tab/>
            </w:r>
            <w:r w:rsidR="00232273" w:rsidRPr="00E44CFB">
              <w:rPr>
                <w:rStyle w:val="Hyperlink"/>
                <w:bCs/>
              </w:rPr>
              <w:t>ekey xLine: smart access with fingerprint scanner</w:t>
            </w:r>
            <w:r w:rsidR="00232273">
              <w:rPr>
                <w:webHidden/>
              </w:rPr>
              <w:tab/>
            </w:r>
            <w:r w:rsidR="00232273">
              <w:rPr>
                <w:webHidden/>
              </w:rPr>
              <w:fldChar w:fldCharType="begin"/>
            </w:r>
            <w:r w:rsidR="00232273">
              <w:rPr>
                <w:webHidden/>
              </w:rPr>
              <w:instrText xml:space="preserve"> PAGEREF _Toc184633295 \h </w:instrText>
            </w:r>
            <w:r w:rsidR="00232273">
              <w:rPr>
                <w:webHidden/>
              </w:rPr>
            </w:r>
            <w:r w:rsidR="00232273">
              <w:rPr>
                <w:webHidden/>
              </w:rPr>
              <w:fldChar w:fldCharType="separate"/>
            </w:r>
            <w:r w:rsidR="00232273">
              <w:rPr>
                <w:webHidden/>
              </w:rPr>
              <w:t>2</w:t>
            </w:r>
            <w:r w:rsidR="00232273">
              <w:rPr>
                <w:webHidden/>
              </w:rPr>
              <w:fldChar w:fldCharType="end"/>
            </w:r>
          </w:hyperlink>
        </w:p>
        <w:p w14:paraId="5B858657" w14:textId="07058EF9"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296" w:history="1">
            <w:r w:rsidRPr="00E44CFB">
              <w:rPr>
                <w:rStyle w:val="Hyperlink"/>
                <w:bCs/>
              </w:rPr>
              <w:t>2.</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The main advantages of the ekey xLine: overview</w:t>
            </w:r>
            <w:r>
              <w:rPr>
                <w:webHidden/>
              </w:rPr>
              <w:tab/>
            </w:r>
            <w:r>
              <w:rPr>
                <w:webHidden/>
              </w:rPr>
              <w:fldChar w:fldCharType="begin"/>
            </w:r>
            <w:r>
              <w:rPr>
                <w:webHidden/>
              </w:rPr>
              <w:instrText xml:space="preserve"> PAGEREF _Toc184633296 \h </w:instrText>
            </w:r>
            <w:r>
              <w:rPr>
                <w:webHidden/>
              </w:rPr>
            </w:r>
            <w:r>
              <w:rPr>
                <w:webHidden/>
              </w:rPr>
              <w:fldChar w:fldCharType="separate"/>
            </w:r>
            <w:r>
              <w:rPr>
                <w:webHidden/>
              </w:rPr>
              <w:t>2</w:t>
            </w:r>
            <w:r>
              <w:rPr>
                <w:webHidden/>
              </w:rPr>
              <w:fldChar w:fldCharType="end"/>
            </w:r>
          </w:hyperlink>
        </w:p>
        <w:p w14:paraId="2C7F9125" w14:textId="70A9BC1C"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297" w:history="1">
            <w:r w:rsidRPr="00E44CFB">
              <w:rPr>
                <w:rStyle w:val="Hyperlink"/>
                <w:bCs/>
              </w:rPr>
              <w:t>3.</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The main advantages of the ekey xLine: details and stories</w:t>
            </w:r>
            <w:r>
              <w:rPr>
                <w:webHidden/>
              </w:rPr>
              <w:tab/>
            </w:r>
            <w:r>
              <w:rPr>
                <w:webHidden/>
              </w:rPr>
              <w:fldChar w:fldCharType="begin"/>
            </w:r>
            <w:r>
              <w:rPr>
                <w:webHidden/>
              </w:rPr>
              <w:instrText xml:space="preserve"> PAGEREF _Toc184633297 \h </w:instrText>
            </w:r>
            <w:r>
              <w:rPr>
                <w:webHidden/>
              </w:rPr>
            </w:r>
            <w:r>
              <w:rPr>
                <w:webHidden/>
              </w:rPr>
              <w:fldChar w:fldCharType="separate"/>
            </w:r>
            <w:r>
              <w:rPr>
                <w:webHidden/>
              </w:rPr>
              <w:t>3</w:t>
            </w:r>
            <w:r>
              <w:rPr>
                <w:webHidden/>
              </w:rPr>
              <w:fldChar w:fldCharType="end"/>
            </w:r>
          </w:hyperlink>
        </w:p>
        <w:p w14:paraId="34F0149B" w14:textId="53A21FCB"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298" w:history="1">
            <w:r w:rsidRPr="00E44CFB">
              <w:rPr>
                <w:rStyle w:val="Hyperlink"/>
                <w:bCs/>
              </w:rPr>
              <w:t>3.1.</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Your finger as a key</w:t>
            </w:r>
            <w:r>
              <w:rPr>
                <w:webHidden/>
              </w:rPr>
              <w:tab/>
            </w:r>
            <w:r>
              <w:rPr>
                <w:webHidden/>
              </w:rPr>
              <w:fldChar w:fldCharType="begin"/>
            </w:r>
            <w:r>
              <w:rPr>
                <w:webHidden/>
              </w:rPr>
              <w:instrText xml:space="preserve"> PAGEREF _Toc184633298 \h </w:instrText>
            </w:r>
            <w:r>
              <w:rPr>
                <w:webHidden/>
              </w:rPr>
            </w:r>
            <w:r>
              <w:rPr>
                <w:webHidden/>
              </w:rPr>
              <w:fldChar w:fldCharType="separate"/>
            </w:r>
            <w:r>
              <w:rPr>
                <w:webHidden/>
              </w:rPr>
              <w:t>3</w:t>
            </w:r>
            <w:r>
              <w:rPr>
                <w:webHidden/>
              </w:rPr>
              <w:fldChar w:fldCharType="end"/>
            </w:r>
          </w:hyperlink>
        </w:p>
        <w:p w14:paraId="795341D1" w14:textId="2B71CC11"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299" w:history="1">
            <w:r w:rsidRPr="00E44CFB">
              <w:rPr>
                <w:rStyle w:val="Hyperlink"/>
                <w:bCs/>
              </w:rPr>
              <w:t>3.2.</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Maximum security</w:t>
            </w:r>
            <w:r>
              <w:rPr>
                <w:webHidden/>
              </w:rPr>
              <w:tab/>
            </w:r>
            <w:r>
              <w:rPr>
                <w:webHidden/>
              </w:rPr>
              <w:fldChar w:fldCharType="begin"/>
            </w:r>
            <w:r>
              <w:rPr>
                <w:webHidden/>
              </w:rPr>
              <w:instrText xml:space="preserve"> PAGEREF _Toc184633299 \h </w:instrText>
            </w:r>
            <w:r>
              <w:rPr>
                <w:webHidden/>
              </w:rPr>
            </w:r>
            <w:r>
              <w:rPr>
                <w:webHidden/>
              </w:rPr>
              <w:fldChar w:fldCharType="separate"/>
            </w:r>
            <w:r>
              <w:rPr>
                <w:webHidden/>
              </w:rPr>
              <w:t>4</w:t>
            </w:r>
            <w:r>
              <w:rPr>
                <w:webHidden/>
              </w:rPr>
              <w:fldChar w:fldCharType="end"/>
            </w:r>
          </w:hyperlink>
        </w:p>
        <w:p w14:paraId="0A10E205" w14:textId="738871FD"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0" w:history="1">
            <w:r w:rsidRPr="00E44CFB">
              <w:rPr>
                <w:rStyle w:val="Hyperlink"/>
                <w:bCs/>
              </w:rPr>
              <w:t>3.3.</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Remote opening</w:t>
            </w:r>
            <w:r>
              <w:rPr>
                <w:webHidden/>
              </w:rPr>
              <w:tab/>
            </w:r>
            <w:r>
              <w:rPr>
                <w:webHidden/>
              </w:rPr>
              <w:fldChar w:fldCharType="begin"/>
            </w:r>
            <w:r>
              <w:rPr>
                <w:webHidden/>
              </w:rPr>
              <w:instrText xml:space="preserve"> PAGEREF _Toc184633300 \h </w:instrText>
            </w:r>
            <w:r>
              <w:rPr>
                <w:webHidden/>
              </w:rPr>
            </w:r>
            <w:r>
              <w:rPr>
                <w:webHidden/>
              </w:rPr>
              <w:fldChar w:fldCharType="separate"/>
            </w:r>
            <w:r>
              <w:rPr>
                <w:webHidden/>
              </w:rPr>
              <w:t>5</w:t>
            </w:r>
            <w:r>
              <w:rPr>
                <w:webHidden/>
              </w:rPr>
              <w:fldChar w:fldCharType="end"/>
            </w:r>
          </w:hyperlink>
        </w:p>
        <w:p w14:paraId="44BB8D4B" w14:textId="6BD59A62"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1" w:history="1">
            <w:r w:rsidRPr="00E44CFB">
              <w:rPr>
                <w:rStyle w:val="Hyperlink"/>
                <w:bCs/>
              </w:rPr>
              <w:t>3.4.</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Push notifications</w:t>
            </w:r>
            <w:r>
              <w:rPr>
                <w:webHidden/>
              </w:rPr>
              <w:tab/>
            </w:r>
            <w:r>
              <w:rPr>
                <w:webHidden/>
              </w:rPr>
              <w:fldChar w:fldCharType="begin"/>
            </w:r>
            <w:r>
              <w:rPr>
                <w:webHidden/>
              </w:rPr>
              <w:instrText xml:space="preserve"> PAGEREF _Toc184633301 \h </w:instrText>
            </w:r>
            <w:r>
              <w:rPr>
                <w:webHidden/>
              </w:rPr>
            </w:r>
            <w:r>
              <w:rPr>
                <w:webHidden/>
              </w:rPr>
              <w:fldChar w:fldCharType="separate"/>
            </w:r>
            <w:r>
              <w:rPr>
                <w:webHidden/>
              </w:rPr>
              <w:t>6</w:t>
            </w:r>
            <w:r>
              <w:rPr>
                <w:webHidden/>
              </w:rPr>
              <w:fldChar w:fldCharType="end"/>
            </w:r>
          </w:hyperlink>
        </w:p>
        <w:p w14:paraId="6A2847EA" w14:textId="559532E4"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2" w:history="1">
            <w:r w:rsidRPr="00E44CFB">
              <w:rPr>
                <w:rStyle w:val="Hyperlink"/>
                <w:bCs/>
              </w:rPr>
              <w:t>3.5.</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Virtual assistant</w:t>
            </w:r>
            <w:r>
              <w:rPr>
                <w:webHidden/>
              </w:rPr>
              <w:tab/>
            </w:r>
            <w:r>
              <w:rPr>
                <w:webHidden/>
              </w:rPr>
              <w:fldChar w:fldCharType="begin"/>
            </w:r>
            <w:r>
              <w:rPr>
                <w:webHidden/>
              </w:rPr>
              <w:instrText xml:space="preserve"> PAGEREF _Toc184633302 \h </w:instrText>
            </w:r>
            <w:r>
              <w:rPr>
                <w:webHidden/>
              </w:rPr>
            </w:r>
            <w:r>
              <w:rPr>
                <w:webHidden/>
              </w:rPr>
              <w:fldChar w:fldCharType="separate"/>
            </w:r>
            <w:r>
              <w:rPr>
                <w:webHidden/>
              </w:rPr>
              <w:t>7</w:t>
            </w:r>
            <w:r>
              <w:rPr>
                <w:webHidden/>
              </w:rPr>
              <w:fldChar w:fldCharType="end"/>
            </w:r>
          </w:hyperlink>
        </w:p>
        <w:p w14:paraId="265BDBC3" w14:textId="510765A7"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3" w:history="1">
            <w:r w:rsidRPr="00E44CFB">
              <w:rPr>
                <w:rStyle w:val="Hyperlink"/>
                <w:bCs/>
              </w:rPr>
              <w:t>3.6.</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Set up Routines</w:t>
            </w:r>
            <w:r>
              <w:rPr>
                <w:webHidden/>
              </w:rPr>
              <w:tab/>
            </w:r>
            <w:r>
              <w:rPr>
                <w:webHidden/>
              </w:rPr>
              <w:fldChar w:fldCharType="begin"/>
            </w:r>
            <w:r>
              <w:rPr>
                <w:webHidden/>
              </w:rPr>
              <w:instrText xml:space="preserve"> PAGEREF _Toc184633303 \h </w:instrText>
            </w:r>
            <w:r>
              <w:rPr>
                <w:webHidden/>
              </w:rPr>
            </w:r>
            <w:r>
              <w:rPr>
                <w:webHidden/>
              </w:rPr>
              <w:fldChar w:fldCharType="separate"/>
            </w:r>
            <w:r>
              <w:rPr>
                <w:webHidden/>
              </w:rPr>
              <w:t>8</w:t>
            </w:r>
            <w:r>
              <w:rPr>
                <w:webHidden/>
              </w:rPr>
              <w:fldChar w:fldCharType="end"/>
            </w:r>
          </w:hyperlink>
        </w:p>
        <w:p w14:paraId="2D0A9611" w14:textId="4D1D747A"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4" w:history="1">
            <w:r w:rsidRPr="00E44CFB">
              <w:rPr>
                <w:rStyle w:val="Hyperlink"/>
                <w:bCs/>
              </w:rPr>
              <w:t>3.7.</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Flexibly extendable system</w:t>
            </w:r>
            <w:r>
              <w:rPr>
                <w:webHidden/>
              </w:rPr>
              <w:tab/>
            </w:r>
            <w:r>
              <w:rPr>
                <w:webHidden/>
              </w:rPr>
              <w:fldChar w:fldCharType="begin"/>
            </w:r>
            <w:r>
              <w:rPr>
                <w:webHidden/>
              </w:rPr>
              <w:instrText xml:space="preserve"> PAGEREF _Toc184633304 \h </w:instrText>
            </w:r>
            <w:r>
              <w:rPr>
                <w:webHidden/>
              </w:rPr>
            </w:r>
            <w:r>
              <w:rPr>
                <w:webHidden/>
              </w:rPr>
              <w:fldChar w:fldCharType="separate"/>
            </w:r>
            <w:r>
              <w:rPr>
                <w:webHidden/>
              </w:rPr>
              <w:t>9</w:t>
            </w:r>
            <w:r>
              <w:rPr>
                <w:webHidden/>
              </w:rPr>
              <w:fldChar w:fldCharType="end"/>
            </w:r>
          </w:hyperlink>
        </w:p>
        <w:p w14:paraId="0A2BD5EF" w14:textId="736A33C0"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5" w:history="1">
            <w:r w:rsidRPr="00E44CFB">
              <w:rPr>
                <w:rStyle w:val="Hyperlink"/>
                <w:bCs/>
              </w:rPr>
              <w:t>3.8.</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Personalized time slots</w:t>
            </w:r>
            <w:r>
              <w:rPr>
                <w:webHidden/>
              </w:rPr>
              <w:tab/>
            </w:r>
            <w:r>
              <w:rPr>
                <w:webHidden/>
              </w:rPr>
              <w:fldChar w:fldCharType="begin"/>
            </w:r>
            <w:r>
              <w:rPr>
                <w:webHidden/>
              </w:rPr>
              <w:instrText xml:space="preserve"> PAGEREF _Toc184633305 \h </w:instrText>
            </w:r>
            <w:r>
              <w:rPr>
                <w:webHidden/>
              </w:rPr>
            </w:r>
            <w:r>
              <w:rPr>
                <w:webHidden/>
              </w:rPr>
              <w:fldChar w:fldCharType="separate"/>
            </w:r>
            <w:r>
              <w:rPr>
                <w:webHidden/>
              </w:rPr>
              <w:t>10</w:t>
            </w:r>
            <w:r>
              <w:rPr>
                <w:webHidden/>
              </w:rPr>
              <w:fldChar w:fldCharType="end"/>
            </w:r>
          </w:hyperlink>
        </w:p>
        <w:p w14:paraId="4EBAD770" w14:textId="00CB730B"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6" w:history="1">
            <w:r w:rsidRPr="00E44CFB">
              <w:rPr>
                <w:rStyle w:val="Hyperlink"/>
                <w:bCs/>
              </w:rPr>
              <w:t>3.9.</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More stories</w:t>
            </w:r>
            <w:r>
              <w:rPr>
                <w:webHidden/>
              </w:rPr>
              <w:tab/>
            </w:r>
            <w:r>
              <w:rPr>
                <w:webHidden/>
              </w:rPr>
              <w:fldChar w:fldCharType="begin"/>
            </w:r>
            <w:r>
              <w:rPr>
                <w:webHidden/>
              </w:rPr>
              <w:instrText xml:space="preserve"> PAGEREF _Toc184633306 \h </w:instrText>
            </w:r>
            <w:r>
              <w:rPr>
                <w:webHidden/>
              </w:rPr>
            </w:r>
            <w:r>
              <w:rPr>
                <w:webHidden/>
              </w:rPr>
              <w:fldChar w:fldCharType="separate"/>
            </w:r>
            <w:r>
              <w:rPr>
                <w:webHidden/>
              </w:rPr>
              <w:t>11</w:t>
            </w:r>
            <w:r>
              <w:rPr>
                <w:webHidden/>
              </w:rPr>
              <w:fldChar w:fldCharType="end"/>
            </w:r>
          </w:hyperlink>
        </w:p>
        <w:p w14:paraId="1B48E898" w14:textId="5DEA368B"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09" w:history="1">
            <w:r w:rsidRPr="00E44CFB">
              <w:rPr>
                <w:rStyle w:val="Hyperlink"/>
                <w:bCs/>
              </w:rPr>
              <w:t>4.</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The ekey xLine fingerprint scanner</w:t>
            </w:r>
            <w:r>
              <w:rPr>
                <w:webHidden/>
              </w:rPr>
              <w:tab/>
            </w:r>
            <w:r>
              <w:rPr>
                <w:webHidden/>
              </w:rPr>
              <w:fldChar w:fldCharType="begin"/>
            </w:r>
            <w:r>
              <w:rPr>
                <w:webHidden/>
              </w:rPr>
              <w:instrText xml:space="preserve"> PAGEREF _Toc184633309 \h </w:instrText>
            </w:r>
            <w:r>
              <w:rPr>
                <w:webHidden/>
              </w:rPr>
            </w:r>
            <w:r>
              <w:rPr>
                <w:webHidden/>
              </w:rPr>
              <w:fldChar w:fldCharType="separate"/>
            </w:r>
            <w:r>
              <w:rPr>
                <w:webHidden/>
              </w:rPr>
              <w:t>13</w:t>
            </w:r>
            <w:r>
              <w:rPr>
                <w:webHidden/>
              </w:rPr>
              <w:fldChar w:fldCharType="end"/>
            </w:r>
          </w:hyperlink>
        </w:p>
        <w:p w14:paraId="570FDA4C" w14:textId="2483738D"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0" w:history="1">
            <w:r w:rsidRPr="00E44CFB">
              <w:rPr>
                <w:rStyle w:val="Hyperlink"/>
                <w:bCs/>
              </w:rPr>
              <w:t>4.1.</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The advantages of the ekey xLine fingerprint scanner</w:t>
            </w:r>
            <w:r>
              <w:rPr>
                <w:webHidden/>
              </w:rPr>
              <w:tab/>
            </w:r>
            <w:r>
              <w:rPr>
                <w:webHidden/>
              </w:rPr>
              <w:fldChar w:fldCharType="begin"/>
            </w:r>
            <w:r>
              <w:rPr>
                <w:webHidden/>
              </w:rPr>
              <w:instrText xml:space="preserve"> PAGEREF _Toc184633310 \h </w:instrText>
            </w:r>
            <w:r>
              <w:rPr>
                <w:webHidden/>
              </w:rPr>
            </w:r>
            <w:r>
              <w:rPr>
                <w:webHidden/>
              </w:rPr>
              <w:fldChar w:fldCharType="separate"/>
            </w:r>
            <w:r>
              <w:rPr>
                <w:webHidden/>
              </w:rPr>
              <w:t>14</w:t>
            </w:r>
            <w:r>
              <w:rPr>
                <w:webHidden/>
              </w:rPr>
              <w:fldChar w:fldCharType="end"/>
            </w:r>
          </w:hyperlink>
        </w:p>
        <w:p w14:paraId="16366F9A" w14:textId="31EE230A"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1" w:history="1">
            <w:r w:rsidRPr="00E44CFB">
              <w:rPr>
                <w:rStyle w:val="Hyperlink"/>
                <w:bCs/>
              </w:rPr>
              <w:t>4.2.</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Technical details</w:t>
            </w:r>
            <w:r>
              <w:rPr>
                <w:webHidden/>
              </w:rPr>
              <w:tab/>
            </w:r>
            <w:r>
              <w:rPr>
                <w:webHidden/>
              </w:rPr>
              <w:fldChar w:fldCharType="begin"/>
            </w:r>
            <w:r>
              <w:rPr>
                <w:webHidden/>
              </w:rPr>
              <w:instrText xml:space="preserve"> PAGEREF _Toc184633311 \h </w:instrText>
            </w:r>
            <w:r>
              <w:rPr>
                <w:webHidden/>
              </w:rPr>
            </w:r>
            <w:r>
              <w:rPr>
                <w:webHidden/>
              </w:rPr>
              <w:fldChar w:fldCharType="separate"/>
            </w:r>
            <w:r>
              <w:rPr>
                <w:webHidden/>
              </w:rPr>
              <w:t>14</w:t>
            </w:r>
            <w:r>
              <w:rPr>
                <w:webHidden/>
              </w:rPr>
              <w:fldChar w:fldCharType="end"/>
            </w:r>
          </w:hyperlink>
        </w:p>
        <w:p w14:paraId="41642031" w14:textId="3A0749E2"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2" w:history="1">
            <w:r w:rsidRPr="00E44CFB">
              <w:rPr>
                <w:rStyle w:val="Hyperlink"/>
                <w:bCs/>
              </w:rPr>
              <w:t>5.</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The ekey bionyx app</w:t>
            </w:r>
            <w:r>
              <w:rPr>
                <w:webHidden/>
              </w:rPr>
              <w:tab/>
            </w:r>
            <w:r>
              <w:rPr>
                <w:webHidden/>
              </w:rPr>
              <w:fldChar w:fldCharType="begin"/>
            </w:r>
            <w:r>
              <w:rPr>
                <w:webHidden/>
              </w:rPr>
              <w:instrText xml:space="preserve"> PAGEREF _Toc184633312 \h </w:instrText>
            </w:r>
            <w:r>
              <w:rPr>
                <w:webHidden/>
              </w:rPr>
            </w:r>
            <w:r>
              <w:rPr>
                <w:webHidden/>
              </w:rPr>
              <w:fldChar w:fldCharType="separate"/>
            </w:r>
            <w:r>
              <w:rPr>
                <w:webHidden/>
              </w:rPr>
              <w:t>15</w:t>
            </w:r>
            <w:r>
              <w:rPr>
                <w:webHidden/>
              </w:rPr>
              <w:fldChar w:fldCharType="end"/>
            </w:r>
          </w:hyperlink>
        </w:p>
        <w:p w14:paraId="3933C8F3" w14:textId="21D9CB0A"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3" w:history="1">
            <w:r w:rsidRPr="00E44CFB">
              <w:rPr>
                <w:rStyle w:val="Hyperlink"/>
                <w:bCs/>
              </w:rPr>
              <w:t>5.1.</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Easy app administration</w:t>
            </w:r>
            <w:r>
              <w:rPr>
                <w:webHidden/>
              </w:rPr>
              <w:tab/>
            </w:r>
            <w:r>
              <w:rPr>
                <w:webHidden/>
              </w:rPr>
              <w:fldChar w:fldCharType="begin"/>
            </w:r>
            <w:r>
              <w:rPr>
                <w:webHidden/>
              </w:rPr>
              <w:instrText xml:space="preserve"> PAGEREF _Toc184633313 \h </w:instrText>
            </w:r>
            <w:r>
              <w:rPr>
                <w:webHidden/>
              </w:rPr>
            </w:r>
            <w:r>
              <w:rPr>
                <w:webHidden/>
              </w:rPr>
              <w:fldChar w:fldCharType="separate"/>
            </w:r>
            <w:r>
              <w:rPr>
                <w:webHidden/>
              </w:rPr>
              <w:t>15</w:t>
            </w:r>
            <w:r>
              <w:rPr>
                <w:webHidden/>
              </w:rPr>
              <w:fldChar w:fldCharType="end"/>
            </w:r>
          </w:hyperlink>
        </w:p>
        <w:p w14:paraId="12B0E141" w14:textId="6DE8AB95"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4" w:history="1">
            <w:r w:rsidRPr="00E44CFB">
              <w:rPr>
                <w:rStyle w:val="Hyperlink"/>
                <w:bCs/>
              </w:rPr>
              <w:t>5.2.</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Scope of features</w:t>
            </w:r>
            <w:r>
              <w:rPr>
                <w:webHidden/>
              </w:rPr>
              <w:tab/>
            </w:r>
            <w:r>
              <w:rPr>
                <w:webHidden/>
              </w:rPr>
              <w:fldChar w:fldCharType="begin"/>
            </w:r>
            <w:r>
              <w:rPr>
                <w:webHidden/>
              </w:rPr>
              <w:instrText xml:space="preserve"> PAGEREF _Toc184633314 \h </w:instrText>
            </w:r>
            <w:r>
              <w:rPr>
                <w:webHidden/>
              </w:rPr>
            </w:r>
            <w:r>
              <w:rPr>
                <w:webHidden/>
              </w:rPr>
              <w:fldChar w:fldCharType="separate"/>
            </w:r>
            <w:r>
              <w:rPr>
                <w:webHidden/>
              </w:rPr>
              <w:t>16</w:t>
            </w:r>
            <w:r>
              <w:rPr>
                <w:webHidden/>
              </w:rPr>
              <w:fldChar w:fldCharType="end"/>
            </w:r>
          </w:hyperlink>
        </w:p>
        <w:p w14:paraId="26BE3F53" w14:textId="1969B3E3"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5" w:history="1">
            <w:r w:rsidRPr="00E44CFB">
              <w:rPr>
                <w:rStyle w:val="Hyperlink"/>
                <w:bCs/>
              </w:rPr>
              <w:t>6.</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The ekey bionyx system</w:t>
            </w:r>
            <w:r>
              <w:rPr>
                <w:webHidden/>
              </w:rPr>
              <w:tab/>
            </w:r>
            <w:r>
              <w:rPr>
                <w:webHidden/>
              </w:rPr>
              <w:fldChar w:fldCharType="begin"/>
            </w:r>
            <w:r>
              <w:rPr>
                <w:webHidden/>
              </w:rPr>
              <w:instrText xml:space="preserve"> PAGEREF _Toc184633315 \h </w:instrText>
            </w:r>
            <w:r>
              <w:rPr>
                <w:webHidden/>
              </w:rPr>
            </w:r>
            <w:r>
              <w:rPr>
                <w:webHidden/>
              </w:rPr>
              <w:fldChar w:fldCharType="separate"/>
            </w:r>
            <w:r>
              <w:rPr>
                <w:webHidden/>
              </w:rPr>
              <w:t>17</w:t>
            </w:r>
            <w:r>
              <w:rPr>
                <w:webHidden/>
              </w:rPr>
              <w:fldChar w:fldCharType="end"/>
            </w:r>
          </w:hyperlink>
        </w:p>
        <w:p w14:paraId="6B901C48" w14:textId="7D4C2AD3"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6" w:history="1">
            <w:r w:rsidRPr="00E44CFB">
              <w:rPr>
                <w:rStyle w:val="Hyperlink"/>
                <w:bCs/>
              </w:rPr>
              <w:t>7.</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Smart home connectivity</w:t>
            </w:r>
            <w:r>
              <w:rPr>
                <w:webHidden/>
              </w:rPr>
              <w:tab/>
            </w:r>
            <w:r>
              <w:rPr>
                <w:webHidden/>
              </w:rPr>
              <w:fldChar w:fldCharType="begin"/>
            </w:r>
            <w:r>
              <w:rPr>
                <w:webHidden/>
              </w:rPr>
              <w:instrText xml:space="preserve"> PAGEREF _Toc184633316 \h </w:instrText>
            </w:r>
            <w:r>
              <w:rPr>
                <w:webHidden/>
              </w:rPr>
            </w:r>
            <w:r>
              <w:rPr>
                <w:webHidden/>
              </w:rPr>
              <w:fldChar w:fldCharType="separate"/>
            </w:r>
            <w:r>
              <w:rPr>
                <w:webHidden/>
              </w:rPr>
              <w:t>18</w:t>
            </w:r>
            <w:r>
              <w:rPr>
                <w:webHidden/>
              </w:rPr>
              <w:fldChar w:fldCharType="end"/>
            </w:r>
          </w:hyperlink>
        </w:p>
        <w:p w14:paraId="1299DACA" w14:textId="535A7935" w:rsidR="00232273" w:rsidRDefault="00232273">
          <w:pPr>
            <w:pStyle w:val="Verzeichnis1"/>
            <w:rPr>
              <w:rFonts w:asciiTheme="minorHAnsi" w:eastAsiaTheme="minorEastAsia" w:hAnsiTheme="minorHAnsi" w:cstheme="minorBidi"/>
              <w:b w:val="0"/>
              <w:kern w:val="2"/>
              <w:sz w:val="24"/>
              <w:szCs w:val="24"/>
              <w:lang w:val="de-DE" w:eastAsia="ja-JP"/>
              <w14:ligatures w14:val="standardContextual"/>
            </w:rPr>
          </w:pPr>
          <w:hyperlink w:anchor="_Toc184633317" w:history="1">
            <w:r w:rsidRPr="00E44CFB">
              <w:rPr>
                <w:rStyle w:val="Hyperlink"/>
                <w:bCs/>
              </w:rPr>
              <w:t>7.1.</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With the fingerprint scanner into the smart home</w:t>
            </w:r>
            <w:r>
              <w:rPr>
                <w:webHidden/>
              </w:rPr>
              <w:tab/>
            </w:r>
            <w:r>
              <w:rPr>
                <w:webHidden/>
              </w:rPr>
              <w:fldChar w:fldCharType="begin"/>
            </w:r>
            <w:r>
              <w:rPr>
                <w:webHidden/>
              </w:rPr>
              <w:instrText xml:space="preserve"> PAGEREF _Toc184633317 \h </w:instrText>
            </w:r>
            <w:r>
              <w:rPr>
                <w:webHidden/>
              </w:rPr>
            </w:r>
            <w:r>
              <w:rPr>
                <w:webHidden/>
              </w:rPr>
              <w:fldChar w:fldCharType="separate"/>
            </w:r>
            <w:r>
              <w:rPr>
                <w:webHidden/>
              </w:rPr>
              <w:t>18</w:t>
            </w:r>
            <w:r>
              <w:rPr>
                <w:webHidden/>
              </w:rPr>
              <w:fldChar w:fldCharType="end"/>
            </w:r>
          </w:hyperlink>
        </w:p>
        <w:p w14:paraId="18314150" w14:textId="6E71BFE1" w:rsidR="00675C30" w:rsidRPr="007B3827" w:rsidRDefault="00232273" w:rsidP="00232273">
          <w:pPr>
            <w:pStyle w:val="Verzeichnis1"/>
            <w:rPr>
              <w:rFonts w:asciiTheme="minorHAnsi" w:eastAsiaTheme="minorEastAsia" w:hAnsiTheme="minorHAnsi" w:cstheme="minorBidi"/>
              <w:b w:val="0"/>
              <w:noProof w:val="0"/>
              <w:sz w:val="22"/>
              <w:szCs w:val="22"/>
            </w:rPr>
          </w:pPr>
          <w:hyperlink w:anchor="_Toc184633318" w:history="1">
            <w:r w:rsidRPr="00E44CFB">
              <w:rPr>
                <w:rStyle w:val="Hyperlink"/>
                <w:bCs/>
              </w:rPr>
              <w:t>7.2.</w:t>
            </w:r>
            <w:r>
              <w:rPr>
                <w:rFonts w:asciiTheme="minorHAnsi" w:eastAsiaTheme="minorEastAsia" w:hAnsiTheme="minorHAnsi" w:cstheme="minorBidi"/>
                <w:b w:val="0"/>
                <w:kern w:val="2"/>
                <w:sz w:val="24"/>
                <w:szCs w:val="24"/>
                <w:lang w:val="de-DE" w:eastAsia="ja-JP"/>
                <w14:ligatures w14:val="standardContextual"/>
              </w:rPr>
              <w:tab/>
            </w:r>
            <w:r w:rsidRPr="00E44CFB">
              <w:rPr>
                <w:rStyle w:val="Hyperlink"/>
                <w:bCs/>
              </w:rPr>
              <w:t>Finally you can relax when you get off work!</w:t>
            </w:r>
            <w:r>
              <w:rPr>
                <w:webHidden/>
              </w:rPr>
              <w:tab/>
            </w:r>
            <w:r>
              <w:rPr>
                <w:webHidden/>
              </w:rPr>
              <w:fldChar w:fldCharType="begin"/>
            </w:r>
            <w:r>
              <w:rPr>
                <w:webHidden/>
              </w:rPr>
              <w:instrText xml:space="preserve"> PAGEREF _Toc184633318 \h </w:instrText>
            </w:r>
            <w:r>
              <w:rPr>
                <w:webHidden/>
              </w:rPr>
            </w:r>
            <w:r>
              <w:rPr>
                <w:webHidden/>
              </w:rPr>
              <w:fldChar w:fldCharType="separate"/>
            </w:r>
            <w:r>
              <w:rPr>
                <w:webHidden/>
              </w:rPr>
              <w:t>19</w:t>
            </w:r>
            <w:r>
              <w:rPr>
                <w:webHidden/>
              </w:rPr>
              <w:fldChar w:fldCharType="end"/>
            </w:r>
          </w:hyperlink>
          <w:r w:rsidR="00675C30" w:rsidRPr="007B3827">
            <w:rPr>
              <w:b w:val="0"/>
              <w:bCs/>
              <w:noProof w:val="0"/>
            </w:rPr>
            <w:fldChar w:fldCharType="end"/>
          </w:r>
        </w:p>
      </w:sdtContent>
    </w:sdt>
    <w:p w14:paraId="57C22909" w14:textId="60D12D0D" w:rsidR="00675C30" w:rsidRPr="007B3827" w:rsidRDefault="00675C30" w:rsidP="00272CF8">
      <w:pPr>
        <w:suppressAutoHyphens/>
        <w:spacing w:after="0" w:line="276" w:lineRule="auto"/>
        <w:rPr>
          <w:rFonts w:ascii="Verdana" w:hAnsi="Verdana" w:cstheme="minorHAnsi"/>
          <w:sz w:val="18"/>
          <w:szCs w:val="18"/>
        </w:rPr>
      </w:pPr>
    </w:p>
    <w:p w14:paraId="1371D588" w14:textId="77777777" w:rsidR="00675C30" w:rsidRPr="007B3827" w:rsidRDefault="00675C30" w:rsidP="00272CF8">
      <w:pPr>
        <w:suppressAutoHyphens/>
        <w:rPr>
          <w:rFonts w:ascii="Verdana" w:eastAsiaTheme="majorEastAsia" w:hAnsi="Verdana" w:cstheme="minorHAnsi"/>
          <w:b/>
          <w:bCs/>
        </w:rPr>
      </w:pPr>
      <w:r w:rsidRPr="007B3827">
        <w:rPr>
          <w:rFonts w:ascii="Verdana" w:hAnsi="Verdana" w:cstheme="minorHAnsi"/>
          <w:b/>
          <w:bCs/>
        </w:rPr>
        <w:br w:type="page"/>
      </w:r>
    </w:p>
    <w:p w14:paraId="3B4790B6" w14:textId="381825BB" w:rsidR="00675C30" w:rsidRPr="007B3827" w:rsidRDefault="002F107A" w:rsidP="00272CF8">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0" w:name="_Toc184633295"/>
      <w:r w:rsidRPr="007B3827">
        <w:rPr>
          <w:rFonts w:ascii="Verdana" w:hAnsi="Verdana" w:cstheme="minorHAnsi"/>
          <w:b/>
          <w:bCs/>
          <w:color w:val="auto"/>
          <w:sz w:val="22"/>
          <w:szCs w:val="22"/>
        </w:rPr>
        <w:lastRenderedPageBreak/>
        <w:t xml:space="preserve">ekey </w:t>
      </w:r>
      <w:r w:rsidR="007C50CD" w:rsidRPr="007B3827">
        <w:rPr>
          <w:rFonts w:ascii="Verdana" w:hAnsi="Verdana" w:cstheme="minorHAnsi"/>
          <w:b/>
          <w:bCs/>
          <w:color w:val="auto"/>
          <w:sz w:val="22"/>
          <w:szCs w:val="22"/>
        </w:rPr>
        <w:t>x</w:t>
      </w:r>
      <w:r w:rsidRPr="007B3827">
        <w:rPr>
          <w:rFonts w:ascii="Verdana" w:hAnsi="Verdana" w:cstheme="minorHAnsi"/>
          <w:b/>
          <w:bCs/>
          <w:color w:val="auto"/>
          <w:sz w:val="22"/>
          <w:szCs w:val="22"/>
        </w:rPr>
        <w:t>Line: smart access with fingerprint scanner</w:t>
      </w:r>
      <w:bookmarkEnd w:id="0"/>
    </w:p>
    <w:p w14:paraId="2DEF33E2" w14:textId="14293711" w:rsidR="00890B27" w:rsidRPr="007B3827" w:rsidRDefault="00890B27" w:rsidP="00272CF8">
      <w:pPr>
        <w:suppressAutoHyphens/>
        <w:spacing w:after="0" w:line="288" w:lineRule="auto"/>
        <w:rPr>
          <w:rFonts w:ascii="Verdana" w:hAnsi="Verdana" w:cstheme="minorHAnsi"/>
          <w:bCs/>
          <w:sz w:val="18"/>
          <w:szCs w:val="18"/>
        </w:rPr>
      </w:pPr>
    </w:p>
    <w:p w14:paraId="0C32443F" w14:textId="29D1DCA9" w:rsidR="00895C8B" w:rsidRPr="007B3827" w:rsidRDefault="007C50CD" w:rsidP="00272CF8">
      <w:pPr>
        <w:suppressAutoHyphens/>
        <w:spacing w:after="0" w:line="288" w:lineRule="auto"/>
        <w:rPr>
          <w:rFonts w:ascii="Verdana" w:hAnsi="Verdana" w:cstheme="minorHAnsi"/>
          <w:bCs/>
          <w:sz w:val="18"/>
          <w:szCs w:val="18"/>
        </w:rPr>
      </w:pPr>
      <w:r w:rsidRPr="007B3827">
        <w:rPr>
          <w:rFonts w:ascii="Verdana" w:hAnsi="Verdana" w:cstheme="minorHAnsi"/>
          <w:bCs/>
          <w:sz w:val="18"/>
          <w:szCs w:val="18"/>
        </w:rPr>
        <w:t>ekey presents a fingerprint scanner system that makes access areas smart: the ekey xLine. Whether house entrance or garage, the building access has new functions and adapts to your individual needs.</w:t>
      </w:r>
    </w:p>
    <w:p w14:paraId="730B1A94" w14:textId="77777777" w:rsidR="007C50CD" w:rsidRPr="007B3827" w:rsidRDefault="007C50CD" w:rsidP="00272CF8">
      <w:pPr>
        <w:suppressAutoHyphens/>
        <w:spacing w:after="0" w:line="288" w:lineRule="auto"/>
        <w:rPr>
          <w:rFonts w:ascii="Verdana" w:hAnsi="Verdana" w:cstheme="minorHAnsi"/>
          <w:bCs/>
          <w:sz w:val="18"/>
          <w:szCs w:val="18"/>
        </w:rPr>
      </w:pPr>
    </w:p>
    <w:p w14:paraId="2610C98E" w14:textId="0E1DBC26" w:rsidR="00C5784C" w:rsidRPr="007B3827" w:rsidRDefault="00C72C99" w:rsidP="00272CF8">
      <w:pPr>
        <w:suppressAutoHyphens/>
        <w:spacing w:after="0" w:line="288" w:lineRule="auto"/>
        <w:rPr>
          <w:rFonts w:ascii="Verdana" w:hAnsi="Verdana" w:cstheme="minorHAnsi"/>
          <w:bCs/>
          <w:sz w:val="18"/>
          <w:szCs w:val="18"/>
        </w:rPr>
      </w:pPr>
      <w:r w:rsidRPr="007B3827">
        <w:rPr>
          <w:rFonts w:ascii="Verdana" w:hAnsi="Verdana" w:cstheme="minorHAnsi"/>
          <w:bCs/>
          <w:sz w:val="18"/>
          <w:szCs w:val="18"/>
        </w:rPr>
        <w:t>Experience a new feeling of comfort!</w:t>
      </w:r>
      <w:r w:rsidRPr="007B3827">
        <w:rPr>
          <w:rFonts w:ascii="Verdana" w:hAnsi="Verdana"/>
        </w:rPr>
        <w:t xml:space="preserve"> </w:t>
      </w:r>
      <w:r w:rsidR="00A129B0" w:rsidRPr="007B3827">
        <w:rPr>
          <w:rFonts w:ascii="Verdana" w:hAnsi="Verdana"/>
          <w:sz w:val="18"/>
          <w:szCs w:val="18"/>
        </w:rPr>
        <w:t xml:space="preserve">Not only do you open your front door safely and conveniently with your finger, but you also benefit from smart features that make everyday life easier. </w:t>
      </w:r>
      <w:r w:rsidRPr="007B3827">
        <w:rPr>
          <w:rFonts w:ascii="Verdana" w:hAnsi="Verdana" w:cstheme="minorHAnsi"/>
          <w:bCs/>
          <w:sz w:val="18"/>
          <w:szCs w:val="18"/>
        </w:rPr>
        <w:t>An access control system for your wishes for today, tomorrow and beyond.</w:t>
      </w:r>
    </w:p>
    <w:p w14:paraId="6D1116D6" w14:textId="2B437008" w:rsidR="00C5784C" w:rsidRPr="007B3827" w:rsidRDefault="00C5784C" w:rsidP="00272CF8">
      <w:pPr>
        <w:suppressAutoHyphens/>
        <w:spacing w:after="0" w:line="288" w:lineRule="auto"/>
        <w:rPr>
          <w:rFonts w:ascii="Verdana" w:hAnsi="Verdana" w:cstheme="minorHAnsi"/>
          <w:bCs/>
          <w:sz w:val="18"/>
          <w:szCs w:val="18"/>
          <w:highlight w:val="cyan"/>
        </w:rPr>
      </w:pPr>
    </w:p>
    <w:p w14:paraId="75F22344" w14:textId="1BE41B05" w:rsidR="009E4039" w:rsidRPr="007B3827" w:rsidRDefault="009E4039" w:rsidP="00272CF8">
      <w:pPr>
        <w:suppressAutoHyphens/>
        <w:spacing w:after="0" w:line="288" w:lineRule="auto"/>
        <w:rPr>
          <w:rFonts w:ascii="Verdana" w:hAnsi="Verdana" w:cstheme="minorHAnsi"/>
          <w:bCs/>
          <w:sz w:val="18"/>
          <w:szCs w:val="18"/>
        </w:rPr>
      </w:pPr>
      <w:r w:rsidRPr="007B3827">
        <w:rPr>
          <w:rFonts w:ascii="Verdana" w:hAnsi="Verdana" w:cstheme="minorHAnsi"/>
          <w:bCs/>
          <w:sz w:val="18"/>
          <w:szCs w:val="18"/>
        </w:rPr>
        <w:t xml:space="preserve">Discover the advantages of the ekey </w:t>
      </w:r>
      <w:r w:rsidR="007C50CD" w:rsidRPr="007B3827">
        <w:rPr>
          <w:rFonts w:ascii="Verdana" w:hAnsi="Verdana" w:cstheme="minorHAnsi"/>
          <w:bCs/>
          <w:sz w:val="18"/>
          <w:szCs w:val="18"/>
        </w:rPr>
        <w:t>x</w:t>
      </w:r>
      <w:r w:rsidRPr="007B3827">
        <w:rPr>
          <w:rFonts w:ascii="Verdana" w:hAnsi="Verdana" w:cstheme="minorHAnsi"/>
          <w:bCs/>
          <w:sz w:val="18"/>
          <w:szCs w:val="18"/>
        </w:rPr>
        <w:t>Line and experience new possibilities!</w:t>
      </w:r>
    </w:p>
    <w:p w14:paraId="275FD700" w14:textId="77777777" w:rsidR="00895C8B" w:rsidRPr="007B3827" w:rsidRDefault="00895C8B" w:rsidP="00272CF8">
      <w:pPr>
        <w:suppressAutoHyphens/>
        <w:spacing w:after="0" w:line="288" w:lineRule="auto"/>
        <w:rPr>
          <w:rFonts w:ascii="Verdana" w:hAnsi="Verdana" w:cstheme="minorHAnsi"/>
          <w:bCs/>
          <w:sz w:val="18"/>
          <w:szCs w:val="18"/>
        </w:rPr>
      </w:pPr>
    </w:p>
    <w:p w14:paraId="048F3F2E" w14:textId="06776875" w:rsidR="00BA7D2E" w:rsidRPr="007B3827" w:rsidRDefault="00BA7D2E" w:rsidP="00272CF8">
      <w:pPr>
        <w:suppressAutoHyphens/>
        <w:spacing w:after="0" w:line="276" w:lineRule="auto"/>
        <w:rPr>
          <w:rFonts w:ascii="Verdana" w:hAnsi="Verdana" w:cstheme="minorHAnsi"/>
          <w:bCs/>
          <w:sz w:val="18"/>
          <w:szCs w:val="18"/>
        </w:rPr>
      </w:pPr>
    </w:p>
    <w:p w14:paraId="4C4C8FB4" w14:textId="0318D0F8" w:rsidR="002B5F62" w:rsidRPr="007B3827" w:rsidRDefault="005D685D" w:rsidP="00272CF8">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1" w:name="_Toc184633296"/>
      <w:r w:rsidRPr="007B3827">
        <w:rPr>
          <w:rFonts w:ascii="Verdana" w:hAnsi="Verdana" w:cstheme="minorHAnsi"/>
          <w:b/>
          <w:bCs/>
          <w:color w:val="auto"/>
          <w:sz w:val="22"/>
          <w:szCs w:val="22"/>
        </w:rPr>
        <w:t xml:space="preserve">The main advantages of the ekey </w:t>
      </w:r>
      <w:r w:rsidR="007C50CD" w:rsidRPr="007B3827">
        <w:rPr>
          <w:rFonts w:ascii="Verdana" w:hAnsi="Verdana" w:cstheme="minorHAnsi"/>
          <w:b/>
          <w:bCs/>
          <w:color w:val="auto"/>
          <w:sz w:val="22"/>
          <w:szCs w:val="22"/>
        </w:rPr>
        <w:t>x</w:t>
      </w:r>
      <w:r w:rsidRPr="007B3827">
        <w:rPr>
          <w:rFonts w:ascii="Verdana" w:hAnsi="Verdana" w:cstheme="minorHAnsi"/>
          <w:b/>
          <w:bCs/>
          <w:color w:val="auto"/>
          <w:sz w:val="22"/>
          <w:szCs w:val="22"/>
        </w:rPr>
        <w:t>Line: overview</w:t>
      </w:r>
      <w:bookmarkEnd w:id="1"/>
    </w:p>
    <w:p w14:paraId="60A88C27" w14:textId="47627CE6" w:rsidR="002B5F62" w:rsidRPr="007B3827" w:rsidRDefault="002B5F62" w:rsidP="00272CF8">
      <w:pPr>
        <w:suppressAutoHyphens/>
        <w:spacing w:after="0" w:line="276" w:lineRule="auto"/>
        <w:rPr>
          <w:rFonts w:ascii="Verdana" w:hAnsi="Verdana" w:cstheme="minorHAnsi"/>
          <w:bCs/>
          <w:sz w:val="18"/>
          <w:szCs w:val="18"/>
        </w:rPr>
      </w:pPr>
    </w:p>
    <w:p w14:paraId="285E536E" w14:textId="77777777" w:rsidR="005D685D" w:rsidRPr="007B3827" w:rsidRDefault="005D685D" w:rsidP="00272CF8">
      <w:pPr>
        <w:suppressAutoHyphens/>
        <w:spacing w:after="0" w:line="276" w:lineRule="auto"/>
        <w:rPr>
          <w:rFonts w:ascii="Verdana" w:hAnsi="Verdana" w:cstheme="minorHAnsi"/>
          <w:bCs/>
          <w:sz w:val="18"/>
          <w:szCs w:val="18"/>
        </w:rPr>
      </w:pPr>
    </w:p>
    <w:p w14:paraId="7026D159" w14:textId="342160BB" w:rsidR="00735B8F" w:rsidRPr="007B3827" w:rsidRDefault="005D685D" w:rsidP="00272CF8">
      <w:pPr>
        <w:suppressAutoHyphens/>
        <w:spacing w:after="0" w:line="276" w:lineRule="auto"/>
        <w:rPr>
          <w:rFonts w:ascii="Verdana" w:hAnsi="Verdana" w:cstheme="minorHAnsi"/>
          <w:b/>
          <w:bCs/>
          <w:sz w:val="18"/>
          <w:szCs w:val="18"/>
          <w:u w:val="single"/>
        </w:rPr>
      </w:pPr>
      <w:r w:rsidRPr="007B3827">
        <w:rPr>
          <w:rFonts w:ascii="Verdana" w:hAnsi="Verdana" w:cstheme="minorHAnsi"/>
          <w:b/>
          <w:bCs/>
          <w:sz w:val="18"/>
          <w:szCs w:val="18"/>
          <w:u w:val="single"/>
        </w:rPr>
        <w:t>Open the door safely and conveniently with your finger</w:t>
      </w:r>
    </w:p>
    <w:p w14:paraId="36D28E5D" w14:textId="77777777" w:rsidR="004312A6" w:rsidRPr="007B3827" w:rsidRDefault="004312A6" w:rsidP="004312A6">
      <w:pPr>
        <w:suppressAutoHyphens/>
        <w:spacing w:after="0" w:line="276" w:lineRule="auto"/>
        <w:rPr>
          <w:rFonts w:ascii="Verdana" w:hAnsi="Verdana" w:cstheme="minorHAnsi"/>
          <w:b/>
          <w:sz w:val="18"/>
          <w:szCs w:val="18"/>
        </w:rPr>
      </w:pPr>
    </w:p>
    <w:p w14:paraId="44F3BDB1" w14:textId="3F8A4700" w:rsidR="00E07F98" w:rsidRPr="007B3827" w:rsidRDefault="002B5F62" w:rsidP="004312A6">
      <w:pPr>
        <w:suppressAutoHyphens/>
        <w:spacing w:after="0" w:line="276" w:lineRule="auto"/>
        <w:rPr>
          <w:rFonts w:ascii="Verdana" w:hAnsi="Verdana" w:cstheme="minorHAnsi"/>
          <w:b/>
          <w:sz w:val="18"/>
          <w:szCs w:val="18"/>
        </w:rPr>
      </w:pPr>
      <w:r w:rsidRPr="007B3827">
        <w:rPr>
          <w:rFonts w:ascii="Verdana" w:hAnsi="Verdana" w:cstheme="minorHAnsi"/>
          <w:b/>
          <w:sz w:val="18"/>
          <w:szCs w:val="18"/>
        </w:rPr>
        <w:t>Your finger as a key</w:t>
      </w:r>
      <w:r w:rsidRPr="007B3827">
        <w:rPr>
          <w:rFonts w:ascii="Verdana" w:hAnsi="Verdana" w:cstheme="minorHAnsi"/>
          <w:b/>
          <w:sz w:val="18"/>
          <w:szCs w:val="18"/>
        </w:rPr>
        <w:br/>
      </w:r>
      <w:r w:rsidRPr="007B3827">
        <w:rPr>
          <w:rFonts w:ascii="Verdana" w:hAnsi="Verdana" w:cstheme="minorHAnsi"/>
          <w:bCs/>
          <w:sz w:val="18"/>
          <w:szCs w:val="18"/>
        </w:rPr>
        <w:t>Make sure you can unlock the door any time. Keys, cards or codes can be lost, misplaced or forgotten — your finger is always on hand!</w:t>
      </w:r>
    </w:p>
    <w:p w14:paraId="59CF9D7B" w14:textId="77777777" w:rsidR="004312A6" w:rsidRPr="007B3827" w:rsidRDefault="004312A6" w:rsidP="004312A6">
      <w:pPr>
        <w:suppressAutoHyphens/>
        <w:spacing w:after="0" w:line="276" w:lineRule="auto"/>
        <w:rPr>
          <w:rFonts w:ascii="Verdana" w:hAnsi="Verdana" w:cstheme="minorHAnsi"/>
          <w:b/>
          <w:sz w:val="18"/>
          <w:szCs w:val="18"/>
        </w:rPr>
      </w:pPr>
    </w:p>
    <w:p w14:paraId="2733FC04" w14:textId="46AC4493" w:rsidR="00094767" w:rsidRPr="007B3827" w:rsidRDefault="002B5F62" w:rsidP="004312A6">
      <w:pPr>
        <w:suppressAutoHyphens/>
        <w:spacing w:after="0" w:line="276" w:lineRule="auto"/>
        <w:rPr>
          <w:rFonts w:ascii="Verdana" w:hAnsi="Verdana" w:cstheme="minorHAnsi"/>
          <w:b/>
          <w:sz w:val="18"/>
          <w:szCs w:val="18"/>
        </w:rPr>
      </w:pPr>
      <w:r w:rsidRPr="007B3827">
        <w:rPr>
          <w:rFonts w:ascii="Verdana" w:hAnsi="Verdana" w:cstheme="minorHAnsi"/>
          <w:b/>
          <w:sz w:val="18"/>
          <w:szCs w:val="18"/>
        </w:rPr>
        <w:t>Highest security</w:t>
      </w:r>
      <w:r w:rsidRPr="007B3827">
        <w:rPr>
          <w:rFonts w:ascii="Verdana" w:hAnsi="Verdana" w:cstheme="minorHAnsi"/>
          <w:b/>
          <w:sz w:val="18"/>
          <w:szCs w:val="18"/>
        </w:rPr>
        <w:br/>
      </w:r>
      <w:r w:rsidRPr="007B3827">
        <w:rPr>
          <w:rFonts w:ascii="Verdana" w:hAnsi="Verdana"/>
          <w:sz w:val="18"/>
          <w:szCs w:val="18"/>
          <w:shd w:val="clear" w:color="auto" w:fill="FFFFFF"/>
        </w:rPr>
        <w:t xml:space="preserve">Only authorized persons can open the door with the ekey </w:t>
      </w:r>
      <w:r w:rsidR="007C50CD" w:rsidRPr="007B3827">
        <w:rPr>
          <w:rFonts w:ascii="Verdana" w:hAnsi="Verdana"/>
          <w:sz w:val="18"/>
          <w:szCs w:val="18"/>
          <w:shd w:val="clear" w:color="auto" w:fill="FFFFFF"/>
        </w:rPr>
        <w:t>x</w:t>
      </w:r>
      <w:r w:rsidRPr="007B3827">
        <w:rPr>
          <w:rFonts w:ascii="Verdana" w:hAnsi="Verdana"/>
          <w:sz w:val="18"/>
          <w:szCs w:val="18"/>
          <w:shd w:val="clear" w:color="auto" w:fill="FFFFFF"/>
        </w:rPr>
        <w:t xml:space="preserve">Line fingerprint scanner. An ekey </w:t>
      </w:r>
      <w:r w:rsidR="007C50CD" w:rsidRPr="007B3827">
        <w:rPr>
          <w:rFonts w:ascii="Verdana" w:hAnsi="Verdana"/>
          <w:sz w:val="18"/>
          <w:szCs w:val="18"/>
          <w:shd w:val="clear" w:color="auto" w:fill="FFFFFF"/>
        </w:rPr>
        <w:t>x</w:t>
      </w:r>
      <w:r w:rsidRPr="007B3827">
        <w:rPr>
          <w:rFonts w:ascii="Verdana" w:hAnsi="Verdana"/>
          <w:sz w:val="18"/>
          <w:szCs w:val="18"/>
          <w:shd w:val="clear" w:color="auto" w:fill="FFFFFF"/>
        </w:rPr>
        <w:t>Line fingerprint scanner is 1,000 times more secure than the 4-digit number code of an ATM card.</w:t>
      </w:r>
    </w:p>
    <w:p w14:paraId="6C6F9697" w14:textId="1F00B23F" w:rsidR="00793D6E" w:rsidRPr="007B3827" w:rsidRDefault="00793D6E" w:rsidP="00272CF8">
      <w:pPr>
        <w:suppressAutoHyphens/>
        <w:spacing w:after="0" w:line="276" w:lineRule="auto"/>
        <w:rPr>
          <w:rFonts w:ascii="Verdana" w:hAnsi="Verdana" w:cstheme="minorHAnsi"/>
          <w:bCs/>
          <w:sz w:val="18"/>
          <w:szCs w:val="18"/>
        </w:rPr>
      </w:pPr>
    </w:p>
    <w:p w14:paraId="78C2D0FB" w14:textId="77777777" w:rsidR="005D685D" w:rsidRPr="007B3827" w:rsidRDefault="005D685D" w:rsidP="00272CF8">
      <w:pPr>
        <w:suppressAutoHyphens/>
        <w:spacing w:after="0" w:line="276" w:lineRule="auto"/>
        <w:rPr>
          <w:rFonts w:ascii="Verdana" w:hAnsi="Verdana" w:cstheme="minorHAnsi"/>
          <w:bCs/>
          <w:sz w:val="18"/>
          <w:szCs w:val="18"/>
        </w:rPr>
      </w:pPr>
    </w:p>
    <w:p w14:paraId="736A101E" w14:textId="294D8C00" w:rsidR="0070768E" w:rsidRPr="007B3827" w:rsidRDefault="005D685D" w:rsidP="00272CF8">
      <w:pPr>
        <w:suppressAutoHyphens/>
        <w:spacing w:after="0" w:line="276" w:lineRule="auto"/>
        <w:rPr>
          <w:rFonts w:ascii="Verdana" w:hAnsi="Verdana" w:cstheme="minorHAnsi"/>
          <w:b/>
          <w:sz w:val="18"/>
          <w:szCs w:val="18"/>
          <w:u w:val="single"/>
        </w:rPr>
      </w:pPr>
      <w:r w:rsidRPr="007B3827">
        <w:rPr>
          <w:rFonts w:ascii="Verdana" w:hAnsi="Verdana" w:cstheme="minorHAnsi"/>
          <w:b/>
          <w:sz w:val="18"/>
          <w:szCs w:val="18"/>
          <w:u w:val="single"/>
        </w:rPr>
        <w:t>Enjoy smart home convenience at the front door</w:t>
      </w:r>
    </w:p>
    <w:p w14:paraId="3F50F724" w14:textId="77777777" w:rsidR="004312A6" w:rsidRPr="007B3827" w:rsidRDefault="004312A6" w:rsidP="004312A6">
      <w:pPr>
        <w:suppressAutoHyphens/>
        <w:spacing w:after="0" w:line="276" w:lineRule="auto"/>
        <w:rPr>
          <w:rFonts w:ascii="Verdana" w:hAnsi="Verdana" w:cstheme="minorHAnsi"/>
          <w:b/>
          <w:sz w:val="18"/>
          <w:szCs w:val="18"/>
        </w:rPr>
      </w:pPr>
    </w:p>
    <w:p w14:paraId="65923278" w14:textId="73A5EBB8" w:rsidR="00094767" w:rsidRPr="007B3827" w:rsidRDefault="002B5F62" w:rsidP="004312A6">
      <w:pPr>
        <w:suppressAutoHyphens/>
        <w:spacing w:after="0" w:line="276" w:lineRule="auto"/>
        <w:rPr>
          <w:rFonts w:ascii="Verdana" w:hAnsi="Verdana" w:cstheme="minorHAnsi"/>
          <w:b/>
          <w:sz w:val="18"/>
          <w:szCs w:val="18"/>
        </w:rPr>
      </w:pPr>
      <w:r w:rsidRPr="007B3827">
        <w:rPr>
          <w:rFonts w:ascii="Verdana" w:hAnsi="Verdana" w:cstheme="minorHAnsi"/>
          <w:b/>
          <w:sz w:val="18"/>
          <w:szCs w:val="18"/>
        </w:rPr>
        <w:t>Remote opening</w:t>
      </w:r>
      <w:r w:rsidRPr="007B3827">
        <w:rPr>
          <w:rFonts w:ascii="Verdana" w:hAnsi="Verdana" w:cstheme="minorHAnsi"/>
          <w:b/>
          <w:sz w:val="18"/>
          <w:szCs w:val="18"/>
        </w:rPr>
        <w:br/>
      </w:r>
      <w:r w:rsidRPr="007B3827">
        <w:rPr>
          <w:rFonts w:ascii="Verdana" w:hAnsi="Verdana" w:cstheme="minorHAnsi"/>
          <w:bCs/>
          <w:sz w:val="18"/>
          <w:szCs w:val="18"/>
        </w:rPr>
        <w:t>Never again have to wait to let the handyman into the house. In an emergency, you can unlock the door from anywhere — be it from the office, on the go or on vacation!</w:t>
      </w:r>
    </w:p>
    <w:p w14:paraId="6CC074BB" w14:textId="77777777" w:rsidR="004312A6" w:rsidRPr="007B3827" w:rsidRDefault="004312A6" w:rsidP="004312A6">
      <w:pPr>
        <w:suppressAutoHyphens/>
        <w:spacing w:after="0" w:line="276" w:lineRule="auto"/>
        <w:rPr>
          <w:rFonts w:ascii="Verdana" w:hAnsi="Verdana" w:cstheme="minorHAnsi"/>
          <w:b/>
          <w:sz w:val="18"/>
          <w:szCs w:val="18"/>
        </w:rPr>
      </w:pPr>
    </w:p>
    <w:p w14:paraId="4B2FB604" w14:textId="2025FF50" w:rsidR="00094767" w:rsidRPr="007B3827" w:rsidRDefault="002B5F62" w:rsidP="004312A6">
      <w:pPr>
        <w:suppressAutoHyphens/>
        <w:spacing w:after="0" w:line="276" w:lineRule="auto"/>
        <w:rPr>
          <w:rFonts w:ascii="Verdana" w:hAnsi="Verdana" w:cstheme="minorHAnsi"/>
          <w:bCs/>
          <w:sz w:val="18"/>
          <w:szCs w:val="18"/>
        </w:rPr>
      </w:pPr>
      <w:r w:rsidRPr="007B3827">
        <w:rPr>
          <w:rFonts w:ascii="Verdana" w:hAnsi="Verdana" w:cstheme="minorHAnsi"/>
          <w:b/>
          <w:sz w:val="18"/>
          <w:szCs w:val="18"/>
        </w:rPr>
        <w:t>Push notifications</w:t>
      </w:r>
      <w:r w:rsidRPr="007B3827">
        <w:rPr>
          <w:rFonts w:ascii="Verdana" w:hAnsi="Verdana" w:cstheme="minorHAnsi"/>
          <w:bCs/>
          <w:sz w:val="18"/>
          <w:szCs w:val="18"/>
        </w:rPr>
        <w:br/>
        <w:t>No more uncertainty! You receive a notification on your smartphone as soon as your loved ones come home.</w:t>
      </w:r>
    </w:p>
    <w:p w14:paraId="105243DE" w14:textId="77777777" w:rsidR="004312A6" w:rsidRPr="007B3827" w:rsidRDefault="004312A6" w:rsidP="004312A6">
      <w:pPr>
        <w:suppressAutoHyphens/>
        <w:spacing w:after="0" w:line="276" w:lineRule="auto"/>
        <w:rPr>
          <w:rFonts w:ascii="Verdana" w:hAnsi="Verdana" w:cstheme="minorHAnsi"/>
          <w:b/>
          <w:sz w:val="18"/>
          <w:szCs w:val="18"/>
        </w:rPr>
      </w:pPr>
    </w:p>
    <w:p w14:paraId="472579E9" w14:textId="2E4B0D84" w:rsidR="000B0AE8" w:rsidRPr="007B3827" w:rsidRDefault="002B5F62" w:rsidP="004312A6">
      <w:pPr>
        <w:suppressAutoHyphens/>
        <w:spacing w:after="0" w:line="276" w:lineRule="auto"/>
        <w:rPr>
          <w:rFonts w:ascii="Verdana" w:hAnsi="Verdana" w:cstheme="minorHAnsi"/>
          <w:b/>
          <w:sz w:val="18"/>
          <w:szCs w:val="18"/>
        </w:rPr>
      </w:pPr>
      <w:r w:rsidRPr="007B3827">
        <w:rPr>
          <w:rFonts w:ascii="Verdana" w:hAnsi="Verdana" w:cstheme="minorHAnsi"/>
          <w:b/>
          <w:sz w:val="18"/>
          <w:szCs w:val="18"/>
        </w:rPr>
        <w:t>V</w:t>
      </w:r>
      <w:r w:rsidR="00633986" w:rsidRPr="007B3827">
        <w:rPr>
          <w:rFonts w:ascii="Verdana" w:hAnsi="Verdana" w:cstheme="minorHAnsi"/>
          <w:b/>
          <w:sz w:val="18"/>
          <w:szCs w:val="18"/>
        </w:rPr>
        <w:t>irtual</w:t>
      </w:r>
      <w:r w:rsidRPr="007B3827">
        <w:rPr>
          <w:rFonts w:ascii="Verdana" w:hAnsi="Verdana" w:cstheme="minorHAnsi"/>
          <w:b/>
          <w:sz w:val="18"/>
          <w:szCs w:val="18"/>
        </w:rPr>
        <w:t xml:space="preserve"> assistant</w:t>
      </w:r>
    </w:p>
    <w:p w14:paraId="4E5958CD" w14:textId="22AC85E6" w:rsidR="000B0AE8" w:rsidRPr="007B3827" w:rsidRDefault="008F21D1" w:rsidP="004312A6">
      <w:pPr>
        <w:suppressAutoHyphens/>
        <w:spacing w:after="0" w:line="276" w:lineRule="auto"/>
        <w:rPr>
          <w:rFonts w:ascii="Verdana" w:hAnsi="Verdana" w:cstheme="minorHAnsi"/>
          <w:bCs/>
          <w:sz w:val="18"/>
          <w:szCs w:val="18"/>
        </w:rPr>
      </w:pPr>
      <w:r w:rsidRPr="007B3827">
        <w:rPr>
          <w:rFonts w:ascii="Verdana" w:hAnsi="Verdana" w:cstheme="minorHAnsi"/>
          <w:bCs/>
          <w:sz w:val="18"/>
          <w:szCs w:val="18"/>
        </w:rPr>
        <w:t xml:space="preserve">Connect your ekey </w:t>
      </w:r>
      <w:r w:rsidR="007C50CD" w:rsidRPr="007B3827">
        <w:rPr>
          <w:rFonts w:ascii="Verdana" w:hAnsi="Verdana" w:cstheme="minorHAnsi"/>
          <w:bCs/>
          <w:sz w:val="18"/>
          <w:szCs w:val="18"/>
        </w:rPr>
        <w:t>x</w:t>
      </w:r>
      <w:r w:rsidRPr="007B3827">
        <w:rPr>
          <w:rFonts w:ascii="Verdana" w:hAnsi="Verdana" w:cstheme="minorHAnsi"/>
          <w:bCs/>
          <w:sz w:val="18"/>
          <w:szCs w:val="18"/>
        </w:rPr>
        <w:t>Line fingerprint scanner to Amazon Alexa and simply open the door with a voice command. Or receive a personal greeting when you get home!</w:t>
      </w:r>
    </w:p>
    <w:p w14:paraId="0D6204A8" w14:textId="22463EE1" w:rsidR="00BA7D2E" w:rsidRPr="007B3827" w:rsidRDefault="00BA7D2E" w:rsidP="00272CF8">
      <w:pPr>
        <w:suppressAutoHyphens/>
        <w:spacing w:after="0" w:line="276" w:lineRule="auto"/>
        <w:rPr>
          <w:rFonts w:ascii="Verdana" w:hAnsi="Verdana" w:cstheme="minorHAnsi"/>
          <w:bCs/>
          <w:sz w:val="18"/>
          <w:szCs w:val="18"/>
        </w:rPr>
      </w:pPr>
    </w:p>
    <w:p w14:paraId="7BE70FDB" w14:textId="77777777" w:rsidR="005D685D" w:rsidRPr="007B3827" w:rsidRDefault="005D685D" w:rsidP="00272CF8">
      <w:pPr>
        <w:suppressAutoHyphens/>
        <w:spacing w:after="0" w:line="276" w:lineRule="auto"/>
        <w:rPr>
          <w:rFonts w:ascii="Verdana" w:hAnsi="Verdana" w:cstheme="minorHAnsi"/>
          <w:bCs/>
          <w:sz w:val="18"/>
          <w:szCs w:val="18"/>
        </w:rPr>
      </w:pPr>
    </w:p>
    <w:p w14:paraId="5F338501" w14:textId="29A10B96" w:rsidR="005D685D" w:rsidRPr="007B3827" w:rsidRDefault="005D685D" w:rsidP="00272CF8">
      <w:pPr>
        <w:suppressAutoHyphens/>
        <w:spacing w:after="0" w:line="276" w:lineRule="auto"/>
        <w:rPr>
          <w:rFonts w:ascii="Verdana" w:hAnsi="Verdana" w:cstheme="minorHAnsi"/>
          <w:b/>
          <w:sz w:val="18"/>
          <w:szCs w:val="18"/>
          <w:u w:val="single"/>
        </w:rPr>
      </w:pPr>
      <w:r w:rsidRPr="007B3827">
        <w:rPr>
          <w:rFonts w:ascii="Verdana" w:hAnsi="Verdana" w:cstheme="minorHAnsi"/>
          <w:b/>
          <w:sz w:val="18"/>
          <w:szCs w:val="18"/>
          <w:u w:val="single"/>
        </w:rPr>
        <w:t>Adapt the system to individual needs</w:t>
      </w:r>
    </w:p>
    <w:p w14:paraId="2BAF8087" w14:textId="77777777" w:rsidR="004312A6" w:rsidRPr="007B3827" w:rsidRDefault="004312A6" w:rsidP="004312A6">
      <w:pPr>
        <w:suppressAutoHyphens/>
        <w:spacing w:after="0" w:line="276" w:lineRule="auto"/>
        <w:rPr>
          <w:rFonts w:ascii="Verdana" w:hAnsi="Verdana" w:cstheme="minorHAnsi"/>
          <w:b/>
          <w:sz w:val="18"/>
          <w:szCs w:val="18"/>
        </w:rPr>
      </w:pPr>
    </w:p>
    <w:p w14:paraId="6F4293BC" w14:textId="7B70A678" w:rsidR="00975071" w:rsidRPr="007B3827" w:rsidRDefault="002B5F62" w:rsidP="004312A6">
      <w:pPr>
        <w:suppressAutoHyphens/>
        <w:spacing w:after="0" w:line="276" w:lineRule="auto"/>
        <w:rPr>
          <w:rFonts w:ascii="Verdana" w:hAnsi="Verdana" w:cstheme="minorHAnsi"/>
          <w:bCs/>
          <w:sz w:val="18"/>
          <w:szCs w:val="18"/>
        </w:rPr>
      </w:pPr>
      <w:r w:rsidRPr="007B3827">
        <w:rPr>
          <w:rFonts w:ascii="Verdana" w:hAnsi="Verdana" w:cstheme="minorHAnsi"/>
          <w:b/>
          <w:sz w:val="18"/>
          <w:szCs w:val="18"/>
        </w:rPr>
        <w:t>Flexibly ex</w:t>
      </w:r>
      <w:r w:rsidR="00EB20DC" w:rsidRPr="007B3827">
        <w:rPr>
          <w:rFonts w:ascii="Verdana" w:hAnsi="Verdana" w:cstheme="minorHAnsi"/>
          <w:b/>
          <w:sz w:val="18"/>
          <w:szCs w:val="18"/>
        </w:rPr>
        <w:t>ten</w:t>
      </w:r>
      <w:r w:rsidRPr="007B3827">
        <w:rPr>
          <w:rFonts w:ascii="Verdana" w:hAnsi="Verdana" w:cstheme="minorHAnsi"/>
          <w:b/>
          <w:sz w:val="18"/>
          <w:szCs w:val="18"/>
        </w:rPr>
        <w:t>dable system</w:t>
      </w:r>
      <w:r w:rsidRPr="007B3827">
        <w:rPr>
          <w:rFonts w:ascii="Verdana" w:hAnsi="Verdana" w:cstheme="minorHAnsi"/>
          <w:b/>
          <w:sz w:val="18"/>
          <w:szCs w:val="18"/>
        </w:rPr>
        <w:br/>
      </w:r>
      <w:r w:rsidRPr="007B3827">
        <w:rPr>
          <w:rFonts w:ascii="Verdana" w:hAnsi="Verdana" w:cstheme="minorHAnsi"/>
          <w:bCs/>
          <w:sz w:val="18"/>
          <w:szCs w:val="18"/>
        </w:rPr>
        <w:t xml:space="preserve">With the ekey </w:t>
      </w:r>
      <w:r w:rsidR="007C50CD" w:rsidRPr="007B3827">
        <w:rPr>
          <w:rFonts w:ascii="Verdana" w:hAnsi="Verdana" w:cstheme="minorHAnsi"/>
          <w:bCs/>
          <w:sz w:val="18"/>
          <w:szCs w:val="18"/>
        </w:rPr>
        <w:t>x</w:t>
      </w:r>
      <w:r w:rsidRPr="007B3827">
        <w:rPr>
          <w:rFonts w:ascii="Verdana" w:hAnsi="Verdana" w:cstheme="minorHAnsi"/>
          <w:bCs/>
          <w:sz w:val="18"/>
          <w:szCs w:val="18"/>
        </w:rPr>
        <w:t xml:space="preserve">Line, you don't have to </w:t>
      </w:r>
      <w:r w:rsidR="007A6635" w:rsidRPr="007B3827">
        <w:rPr>
          <w:rFonts w:ascii="Verdana" w:hAnsi="Verdana" w:cstheme="minorHAnsi"/>
          <w:bCs/>
          <w:sz w:val="18"/>
          <w:szCs w:val="18"/>
        </w:rPr>
        <w:t>determine</w:t>
      </w:r>
      <w:r w:rsidRPr="007B3827">
        <w:rPr>
          <w:rFonts w:ascii="Verdana" w:hAnsi="Verdana" w:cstheme="minorHAnsi"/>
          <w:bCs/>
          <w:sz w:val="18"/>
          <w:szCs w:val="18"/>
        </w:rPr>
        <w:t xml:space="preserve"> the scope of your access control system in advance. Functions, users and devices can be added at a later date.</w:t>
      </w:r>
    </w:p>
    <w:p w14:paraId="3D6254AE" w14:textId="77777777" w:rsidR="004312A6" w:rsidRPr="007B3827" w:rsidRDefault="004312A6" w:rsidP="004312A6">
      <w:pPr>
        <w:suppressAutoHyphens/>
        <w:spacing w:after="0" w:line="276" w:lineRule="auto"/>
        <w:rPr>
          <w:rFonts w:ascii="Verdana" w:hAnsi="Verdana" w:cstheme="minorHAnsi"/>
          <w:b/>
          <w:bCs/>
          <w:sz w:val="18"/>
          <w:szCs w:val="18"/>
        </w:rPr>
      </w:pPr>
    </w:p>
    <w:p w14:paraId="0390339D" w14:textId="00576717" w:rsidR="00BA7D2E" w:rsidRPr="007B3827" w:rsidRDefault="002B5F62" w:rsidP="004312A6">
      <w:pPr>
        <w:suppressAutoHyphens/>
        <w:spacing w:after="0" w:line="276" w:lineRule="auto"/>
        <w:rPr>
          <w:rFonts w:ascii="Verdana" w:hAnsi="Verdana" w:cstheme="minorHAnsi"/>
          <w:bCs/>
          <w:sz w:val="14"/>
          <w:szCs w:val="14"/>
        </w:rPr>
      </w:pPr>
      <w:r w:rsidRPr="007B3827">
        <w:rPr>
          <w:rFonts w:ascii="Verdana" w:hAnsi="Verdana" w:cstheme="minorHAnsi"/>
          <w:b/>
          <w:bCs/>
          <w:sz w:val="18"/>
          <w:szCs w:val="18"/>
        </w:rPr>
        <w:t>Personalized</w:t>
      </w:r>
      <w:r w:rsidRPr="007B3827">
        <w:rPr>
          <w:rFonts w:ascii="Verdana" w:hAnsi="Verdana" w:cstheme="minorHAnsi"/>
          <w:b/>
          <w:sz w:val="18"/>
          <w:szCs w:val="18"/>
        </w:rPr>
        <w:t xml:space="preserve"> time slots</w:t>
      </w:r>
      <w:r w:rsidRPr="007B3827">
        <w:rPr>
          <w:rFonts w:ascii="Verdana" w:hAnsi="Verdana" w:cstheme="minorHAnsi"/>
          <w:b/>
          <w:sz w:val="18"/>
          <w:szCs w:val="18"/>
        </w:rPr>
        <w:br/>
      </w:r>
      <w:r w:rsidRPr="007B3827">
        <w:rPr>
          <w:rFonts w:ascii="Verdana" w:hAnsi="Verdana" w:cstheme="minorHAnsi"/>
          <w:bCs/>
          <w:sz w:val="18"/>
          <w:szCs w:val="18"/>
        </w:rPr>
        <w:t>You can restrict access authorizations to certain days and times. This way, you determine who is allowed to enter your home and when.</w:t>
      </w:r>
      <w:r w:rsidR="00BA7D2E" w:rsidRPr="007B3827">
        <w:rPr>
          <w:rFonts w:ascii="Verdana" w:hAnsi="Verdana" w:cstheme="minorHAnsi"/>
          <w:bCs/>
          <w:sz w:val="14"/>
          <w:szCs w:val="14"/>
        </w:rPr>
        <w:br w:type="page"/>
      </w:r>
    </w:p>
    <w:p w14:paraId="65623D02" w14:textId="6C0C6F1C" w:rsidR="002F06F3" w:rsidRPr="007B3827" w:rsidRDefault="005D685D" w:rsidP="00272CF8">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rPr>
      </w:pPr>
      <w:bookmarkStart w:id="2" w:name="_Toc184633297"/>
      <w:r w:rsidRPr="007B3827">
        <w:rPr>
          <w:rFonts w:ascii="Verdana" w:hAnsi="Verdana" w:cstheme="minorHAnsi"/>
          <w:b/>
          <w:bCs/>
          <w:color w:val="auto"/>
          <w:sz w:val="22"/>
          <w:szCs w:val="22"/>
        </w:rPr>
        <w:lastRenderedPageBreak/>
        <w:t xml:space="preserve">The main advantages of the ekey </w:t>
      </w:r>
      <w:r w:rsidR="007C50CD" w:rsidRPr="007B3827">
        <w:rPr>
          <w:rFonts w:ascii="Verdana" w:hAnsi="Verdana" w:cstheme="minorHAnsi"/>
          <w:b/>
          <w:bCs/>
          <w:color w:val="auto"/>
          <w:sz w:val="22"/>
          <w:szCs w:val="22"/>
        </w:rPr>
        <w:t>x</w:t>
      </w:r>
      <w:r w:rsidRPr="007B3827">
        <w:rPr>
          <w:rFonts w:ascii="Verdana" w:hAnsi="Verdana" w:cstheme="minorHAnsi"/>
          <w:b/>
          <w:bCs/>
          <w:color w:val="auto"/>
          <w:sz w:val="22"/>
          <w:szCs w:val="22"/>
        </w:rPr>
        <w:t>Line: details and stories</w:t>
      </w:r>
      <w:bookmarkEnd w:id="2"/>
    </w:p>
    <w:p w14:paraId="4434E326" w14:textId="20324D59" w:rsidR="002F06F3" w:rsidRPr="007B3827" w:rsidRDefault="002F06F3" w:rsidP="00272CF8">
      <w:pPr>
        <w:suppressAutoHyphens/>
        <w:spacing w:after="0" w:line="276" w:lineRule="auto"/>
        <w:rPr>
          <w:rFonts w:ascii="Verdana" w:hAnsi="Verdana" w:cstheme="minorHAnsi"/>
          <w:bCs/>
          <w:sz w:val="18"/>
          <w:szCs w:val="18"/>
        </w:rPr>
      </w:pPr>
    </w:p>
    <w:p w14:paraId="44CE24AD" w14:textId="13A3A27C" w:rsidR="002F06F3" w:rsidRPr="007B3827" w:rsidRDefault="002F06F3" w:rsidP="00272CF8">
      <w:pPr>
        <w:suppressAutoHyphens/>
        <w:spacing w:after="0" w:line="276" w:lineRule="auto"/>
        <w:rPr>
          <w:rFonts w:ascii="Verdana" w:hAnsi="Verdana" w:cstheme="minorHAnsi"/>
          <w:bCs/>
          <w:sz w:val="18"/>
          <w:szCs w:val="18"/>
        </w:rPr>
      </w:pPr>
    </w:p>
    <w:p w14:paraId="32002354" w14:textId="2C99B41C" w:rsidR="00203485" w:rsidRPr="007B3827" w:rsidRDefault="00203485"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3" w:name="_Toc67560651"/>
      <w:bookmarkStart w:id="4" w:name="_Toc67560736"/>
      <w:bookmarkStart w:id="5" w:name="_Toc67640640"/>
      <w:bookmarkStart w:id="6" w:name="_Toc67913616"/>
      <w:bookmarkStart w:id="7" w:name="_Toc67913679"/>
      <w:bookmarkStart w:id="8" w:name="_Toc69126834"/>
      <w:bookmarkStart w:id="9" w:name="_Toc116463860"/>
      <w:bookmarkStart w:id="10" w:name="_Toc118271977"/>
      <w:bookmarkStart w:id="11" w:name="_Toc118272631"/>
      <w:bookmarkStart w:id="12" w:name="_Toc120782685"/>
      <w:bookmarkStart w:id="13" w:name="_Toc184633298"/>
      <w:r w:rsidRPr="007B3827">
        <w:rPr>
          <w:rFonts w:ascii="Verdana" w:hAnsi="Verdana" w:cstheme="minorHAnsi"/>
          <w:b/>
          <w:bCs/>
          <w:color w:val="auto"/>
          <w:sz w:val="22"/>
          <w:szCs w:val="22"/>
        </w:rPr>
        <w:t>Your finger as a key</w:t>
      </w:r>
      <w:bookmarkEnd w:id="3"/>
      <w:bookmarkEnd w:id="4"/>
      <w:bookmarkEnd w:id="5"/>
      <w:bookmarkEnd w:id="6"/>
      <w:bookmarkEnd w:id="7"/>
      <w:bookmarkEnd w:id="8"/>
      <w:bookmarkEnd w:id="9"/>
      <w:bookmarkEnd w:id="10"/>
      <w:bookmarkEnd w:id="11"/>
      <w:bookmarkEnd w:id="12"/>
      <w:bookmarkEnd w:id="13"/>
    </w:p>
    <w:p w14:paraId="079D20CE" w14:textId="77777777" w:rsidR="00203485" w:rsidRPr="007B3827" w:rsidRDefault="00203485" w:rsidP="00272CF8">
      <w:pPr>
        <w:suppressAutoHyphens/>
        <w:spacing w:after="0" w:line="276" w:lineRule="auto"/>
        <w:rPr>
          <w:rFonts w:ascii="Verdana" w:hAnsi="Verdana" w:cstheme="minorHAnsi"/>
          <w:bCs/>
          <w:sz w:val="18"/>
          <w:szCs w:val="18"/>
        </w:rPr>
      </w:pPr>
    </w:p>
    <w:p w14:paraId="0D02257C" w14:textId="77777777" w:rsidR="002F06F3" w:rsidRPr="007B3827" w:rsidRDefault="002F06F3" w:rsidP="00272CF8">
      <w:pPr>
        <w:suppressAutoHyphens/>
        <w:spacing w:after="0" w:line="276" w:lineRule="auto"/>
        <w:rPr>
          <w:rFonts w:ascii="Verdana" w:hAnsi="Verdana" w:cstheme="minorHAnsi"/>
          <w:bCs/>
          <w:sz w:val="18"/>
          <w:szCs w:val="18"/>
        </w:rPr>
      </w:pPr>
    </w:p>
    <w:tbl>
      <w:tblPr>
        <w:tblStyle w:val="Tabellenraster"/>
        <w:tblW w:w="0" w:type="auto"/>
        <w:tblLook w:val="04A0" w:firstRow="1" w:lastRow="0" w:firstColumn="1" w:lastColumn="0" w:noHBand="0" w:noVBand="1"/>
      </w:tblPr>
      <w:tblGrid>
        <w:gridCol w:w="1838"/>
        <w:gridCol w:w="7224"/>
      </w:tblGrid>
      <w:tr w:rsidR="00907D0A" w:rsidRPr="007B3827" w14:paraId="4AD3107B" w14:textId="77777777" w:rsidTr="0070768E">
        <w:tc>
          <w:tcPr>
            <w:tcW w:w="1838" w:type="dxa"/>
            <w:vAlign w:val="center"/>
          </w:tcPr>
          <w:p w14:paraId="75167732" w14:textId="77790D4E" w:rsidR="00907D0A" w:rsidRPr="007B3827" w:rsidRDefault="00793D6E"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224" w:type="dxa"/>
            <w:vAlign w:val="center"/>
          </w:tcPr>
          <w:p w14:paraId="79E7C08E" w14:textId="7BB36B93" w:rsidR="00907D0A" w:rsidRPr="007B3827" w:rsidRDefault="003842BA" w:rsidP="00272CF8">
            <w:pPr>
              <w:suppressAutoHyphens/>
              <w:spacing w:line="276" w:lineRule="auto"/>
              <w:rPr>
                <w:rFonts w:ascii="Verdana" w:hAnsi="Verdana" w:cstheme="minorHAnsi"/>
                <w:sz w:val="18"/>
                <w:szCs w:val="18"/>
              </w:rPr>
            </w:pPr>
            <w:r w:rsidRPr="007B3827">
              <w:rPr>
                <w:rFonts w:ascii="Verdana" w:hAnsi="Verdana" w:cstheme="minorHAnsi"/>
                <w:sz w:val="18"/>
                <w:szCs w:val="18"/>
              </w:rPr>
              <w:t>Simply open the door with your finger — without a key, smartphone, code or card. Be it for running, cycling, inline skating or when the dog wants out: enjoy the freedom to head out as you please.</w:t>
            </w:r>
          </w:p>
        </w:tc>
      </w:tr>
      <w:tr w:rsidR="00907D0A" w:rsidRPr="007B3827" w14:paraId="06390677" w14:textId="77777777" w:rsidTr="00EE7FB0">
        <w:tc>
          <w:tcPr>
            <w:tcW w:w="1838" w:type="dxa"/>
            <w:shd w:val="clear" w:color="auto" w:fill="auto"/>
            <w:vAlign w:val="center"/>
          </w:tcPr>
          <w:p w14:paraId="1E2C1321" w14:textId="406D7538" w:rsidR="00907D0A"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224" w:type="dxa"/>
            <w:shd w:val="clear" w:color="auto" w:fill="auto"/>
            <w:vAlign w:val="center"/>
          </w:tcPr>
          <w:p w14:paraId="712DD79E" w14:textId="1DA4D19B" w:rsidR="00907D0A" w:rsidRPr="007B3827" w:rsidRDefault="00D26B68"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Impossible to lock yourself out — your finger is always on hand!</w:t>
            </w:r>
          </w:p>
          <w:p w14:paraId="06B5AB88" w14:textId="17B7A6E0" w:rsidR="00907D0A" w:rsidRPr="007B3827" w:rsidRDefault="00D17BD3"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Unlock without a key, smartphone, code or card</w:t>
            </w:r>
          </w:p>
          <w:p w14:paraId="02823FE0" w14:textId="045D7A0A" w:rsidR="00907D0A" w:rsidRPr="007B3827" w:rsidRDefault="00C5688D"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Convenient access for the whole family</w:t>
            </w:r>
          </w:p>
          <w:p w14:paraId="33CCD825" w14:textId="61D39D2D" w:rsidR="00D26B68" w:rsidRPr="007B3827" w:rsidRDefault="00D26B68"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Suitable for children approx. 6 years of age and up</w:t>
            </w:r>
          </w:p>
          <w:p w14:paraId="06DFDF77" w14:textId="244DB83E" w:rsidR="00AA58FE" w:rsidRPr="007B3827" w:rsidRDefault="00AA58FE"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The ekey fingerprint scanner learns with every use</w:t>
            </w:r>
          </w:p>
          <w:p w14:paraId="680FA8B0" w14:textId="77777777" w:rsidR="00AA58FE" w:rsidRPr="007B3827" w:rsidRDefault="00AA58FE"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The growth of children's fingers is automatically recognized</w:t>
            </w:r>
          </w:p>
          <w:p w14:paraId="4600F3DF" w14:textId="652D8127" w:rsidR="00971677" w:rsidRPr="007B3827" w:rsidRDefault="00AB0AC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Dirt or minor injuries on the finger are not a problem</w:t>
            </w:r>
          </w:p>
          <w:p w14:paraId="79FD51D3" w14:textId="60FEB54E" w:rsidR="00907D0A" w:rsidRPr="007B3827" w:rsidRDefault="00907D0A"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Simple and intuitive touch operation</w:t>
            </w:r>
          </w:p>
        </w:tc>
      </w:tr>
      <w:tr w:rsidR="00907D0A" w:rsidRPr="007B3827" w14:paraId="10DE6A2C" w14:textId="77777777" w:rsidTr="00EE7FB0">
        <w:tc>
          <w:tcPr>
            <w:tcW w:w="1838" w:type="dxa"/>
            <w:shd w:val="clear" w:color="auto" w:fill="auto"/>
            <w:vAlign w:val="center"/>
          </w:tcPr>
          <w:p w14:paraId="54B9AB9E" w14:textId="3B107830" w:rsidR="00907D0A" w:rsidRPr="007B3827" w:rsidRDefault="00F6430B"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224" w:type="dxa"/>
            <w:shd w:val="clear" w:color="auto" w:fill="auto"/>
            <w:vAlign w:val="center"/>
          </w:tcPr>
          <w:p w14:paraId="71F9A290" w14:textId="47294C1B" w:rsidR="00907D0A" w:rsidRPr="007B3827" w:rsidRDefault="007A6635"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907D0A" w:rsidRPr="007B3827">
              <w:rPr>
                <w:rFonts w:ascii="Verdana" w:hAnsi="Verdana" w:cstheme="minorHAnsi"/>
                <w:sz w:val="18"/>
                <w:szCs w:val="18"/>
              </w:rPr>
              <w:t>I can finally leave the house without a key. This is particularly useful for outdoor activities such as cycling or jogging. I always have my hands free and just open our front door with my finger!</w:t>
            </w:r>
            <w:r w:rsidRPr="007B3827">
              <w:rPr>
                <w:rFonts w:ascii="Arial" w:hAnsi="Arial" w:cs="Arial"/>
                <w:color w:val="222222"/>
                <w:sz w:val="20"/>
                <w:szCs w:val="20"/>
                <w:shd w:val="clear" w:color="auto" w:fill="FFFFFF"/>
              </w:rPr>
              <w:t>”</w:t>
            </w:r>
            <w:r w:rsidR="00907D0A" w:rsidRPr="007B3827">
              <w:rPr>
                <w:rFonts w:ascii="Verdana" w:hAnsi="Verdana" w:cstheme="minorHAnsi"/>
                <w:sz w:val="18"/>
                <w:szCs w:val="18"/>
              </w:rPr>
              <w:t xml:space="preserve"> </w:t>
            </w:r>
            <w:r w:rsidRPr="007B3827">
              <w:rPr>
                <w:rFonts w:ascii="Verdana" w:hAnsi="Verdana" w:cstheme="minorHAnsi"/>
                <w:sz w:val="18"/>
                <w:szCs w:val="18"/>
              </w:rPr>
              <w:t>–</w:t>
            </w:r>
            <w:r w:rsidR="00907D0A" w:rsidRPr="007B3827">
              <w:rPr>
                <w:rFonts w:ascii="Verdana" w:hAnsi="Verdana" w:cstheme="minorHAnsi"/>
                <w:sz w:val="18"/>
                <w:szCs w:val="18"/>
              </w:rPr>
              <w:t xml:space="preserve"> Marlene (28)</w:t>
            </w:r>
          </w:p>
        </w:tc>
      </w:tr>
      <w:tr w:rsidR="00907D0A" w:rsidRPr="007B3827" w14:paraId="66A4C24E" w14:textId="77777777" w:rsidTr="00DF48AE">
        <w:tc>
          <w:tcPr>
            <w:tcW w:w="1838" w:type="dxa"/>
            <w:shd w:val="clear" w:color="auto" w:fill="auto"/>
            <w:vAlign w:val="center"/>
          </w:tcPr>
          <w:p w14:paraId="3F9BD733" w14:textId="71EFCDBE" w:rsidR="00907D0A"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907D0A" w:rsidRPr="007B3827">
              <w:rPr>
                <w:rFonts w:ascii="Verdana" w:hAnsi="Verdana" w:cstheme="minorHAnsi"/>
                <w:b/>
                <w:sz w:val="18"/>
                <w:szCs w:val="18"/>
              </w:rPr>
              <w:t>can only be used with picture credits</w:t>
            </w:r>
          </w:p>
        </w:tc>
        <w:tc>
          <w:tcPr>
            <w:tcW w:w="7224" w:type="dxa"/>
            <w:shd w:val="clear" w:color="auto" w:fill="auto"/>
            <w:vAlign w:val="center"/>
          </w:tcPr>
          <w:p w14:paraId="06B2CB8D" w14:textId="77777777" w:rsidR="00907D0A" w:rsidRPr="007B3827" w:rsidRDefault="00907D0A" w:rsidP="00272CF8">
            <w:pPr>
              <w:suppressAutoHyphens/>
              <w:spacing w:line="276" w:lineRule="auto"/>
              <w:rPr>
                <w:rFonts w:ascii="Verdana" w:hAnsi="Verdana"/>
                <w:sz w:val="18"/>
                <w:szCs w:val="18"/>
              </w:rPr>
            </w:pPr>
            <w:r w:rsidRPr="007B3827">
              <w:rPr>
                <w:rFonts w:ascii="Verdana" w:hAnsi="Verdana"/>
                <w:sz w:val="18"/>
                <w:szCs w:val="18"/>
              </w:rPr>
              <w:drawing>
                <wp:inline distT="0" distB="0" distL="0" distR="0" wp14:anchorId="19707F0F" wp14:editId="0A9C5D83">
                  <wp:extent cx="1085850" cy="1078865"/>
                  <wp:effectExtent l="0" t="0" r="0" b="6985"/>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9836" r="25440"/>
                          <a:stretch/>
                        </pic:blipFill>
                        <pic:spPr bwMode="auto">
                          <a:xfrm>
                            <a:off x="0" y="0"/>
                            <a:ext cx="1086992" cy="1080000"/>
                          </a:xfrm>
                          <a:prstGeom prst="rect">
                            <a:avLst/>
                          </a:prstGeom>
                          <a:ln>
                            <a:noFill/>
                          </a:ln>
                          <a:extLst>
                            <a:ext uri="{53640926-AAD7-44D8-BBD7-CCE9431645EC}">
                              <a14:shadowObscured xmlns:a14="http://schemas.microsoft.com/office/drawing/2010/main"/>
                            </a:ext>
                          </a:extLst>
                        </pic:spPr>
                      </pic:pic>
                    </a:graphicData>
                  </a:graphic>
                </wp:inline>
              </w:drawing>
            </w:r>
          </w:p>
          <w:p w14:paraId="589BA8BA" w14:textId="3DF92B0F" w:rsidR="008D390A" w:rsidRPr="007B3827" w:rsidRDefault="008D390A" w:rsidP="00272CF8">
            <w:pPr>
              <w:suppressAutoHyphens/>
              <w:spacing w:line="276" w:lineRule="auto"/>
              <w:rPr>
                <w:rFonts w:ascii="Verdana" w:hAnsi="Verdana"/>
                <w:sz w:val="18"/>
                <w:szCs w:val="18"/>
              </w:rPr>
            </w:pPr>
            <w:r w:rsidRPr="007B3827">
              <w:rPr>
                <w:rFonts w:ascii="Verdana" w:hAnsi="Verdana"/>
                <w:sz w:val="18"/>
                <w:szCs w:val="18"/>
              </w:rPr>
              <w:t>Link: https://www.istockphoto.com/de/foto/frau-joggen-oder-laufen-seitliche-ansicht-mit-schatten-gm916586372-252211860?clarity=false</w:t>
            </w:r>
          </w:p>
        </w:tc>
      </w:tr>
      <w:tr w:rsidR="00907D0A" w:rsidRPr="007B3827" w14:paraId="65154216" w14:textId="77777777" w:rsidTr="0070768E">
        <w:tc>
          <w:tcPr>
            <w:tcW w:w="1838" w:type="dxa"/>
            <w:vAlign w:val="center"/>
          </w:tcPr>
          <w:p w14:paraId="159EE402" w14:textId="145D6751" w:rsidR="00907D0A" w:rsidRPr="007B3827" w:rsidRDefault="003024FA" w:rsidP="00272CF8">
            <w:pPr>
              <w:suppressAutoHyphens/>
              <w:spacing w:line="276" w:lineRule="auto"/>
              <w:rPr>
                <w:rFonts w:ascii="Verdana" w:hAnsi="Verdana" w:cstheme="minorHAnsi"/>
                <w:b/>
                <w:sz w:val="18"/>
                <w:szCs w:val="18"/>
              </w:rPr>
            </w:pPr>
            <w:bookmarkStart w:id="14" w:name="_Hlk65466994"/>
            <w:r w:rsidRPr="007B3827">
              <w:rPr>
                <w:rFonts w:ascii="Verdana" w:hAnsi="Verdana" w:cstheme="minorHAnsi"/>
                <w:b/>
                <w:sz w:val="18"/>
                <w:szCs w:val="18"/>
              </w:rPr>
              <w:t xml:space="preserve">Picture </w:t>
            </w:r>
            <w:r w:rsidR="000B3222" w:rsidRPr="007B3827">
              <w:rPr>
                <w:rFonts w:ascii="Verdana" w:hAnsi="Verdana" w:cstheme="minorHAnsi"/>
                <w:b/>
                <w:sz w:val="18"/>
                <w:szCs w:val="18"/>
              </w:rPr>
              <w:t>can be used without picture credits</w:t>
            </w:r>
          </w:p>
          <w:p w14:paraId="0B9DCD16" w14:textId="77777777" w:rsidR="00907D0A" w:rsidRPr="007B3827" w:rsidRDefault="00907D0A" w:rsidP="00272CF8">
            <w:pPr>
              <w:suppressAutoHyphens/>
              <w:spacing w:line="276" w:lineRule="auto"/>
              <w:rPr>
                <w:rFonts w:ascii="Verdana" w:hAnsi="Verdana" w:cstheme="minorHAnsi"/>
                <w:b/>
                <w:sz w:val="18"/>
                <w:szCs w:val="18"/>
              </w:rPr>
            </w:pPr>
          </w:p>
        </w:tc>
        <w:tc>
          <w:tcPr>
            <w:tcW w:w="7224" w:type="dxa"/>
            <w:vAlign w:val="center"/>
          </w:tcPr>
          <w:p w14:paraId="3FD18CD9" w14:textId="67CFEC0D" w:rsidR="00907D0A" w:rsidRPr="007B3827" w:rsidRDefault="00984EBC" w:rsidP="00272CF8">
            <w:pPr>
              <w:suppressAutoHyphens/>
              <w:spacing w:line="276" w:lineRule="auto"/>
              <w:rPr>
                <w:rFonts w:ascii="Verdana" w:hAnsi="Verdana"/>
                <w:sz w:val="18"/>
                <w:szCs w:val="18"/>
              </w:rPr>
            </w:pPr>
            <w:r w:rsidRPr="007B3827">
              <w:rPr>
                <w:rFonts w:ascii="Verdana" w:hAnsi="Verdana"/>
              </w:rPr>
              <w:drawing>
                <wp:inline distT="0" distB="0" distL="0" distR="0" wp14:anchorId="2E9F8AE3" wp14:editId="5CEA2598">
                  <wp:extent cx="1077652" cy="1080000"/>
                  <wp:effectExtent l="0" t="0" r="8255" b="635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077652" cy="1080000"/>
                          </a:xfrm>
                          <a:prstGeom prst="rect">
                            <a:avLst/>
                          </a:prstGeom>
                        </pic:spPr>
                      </pic:pic>
                    </a:graphicData>
                  </a:graphic>
                </wp:inline>
              </w:drawing>
            </w:r>
          </w:p>
        </w:tc>
      </w:tr>
      <w:bookmarkEnd w:id="14"/>
    </w:tbl>
    <w:p w14:paraId="1AD8F0E8" w14:textId="526AE253" w:rsidR="00907D0A" w:rsidRPr="007B3827" w:rsidRDefault="00907D0A" w:rsidP="00272CF8">
      <w:pPr>
        <w:suppressAutoHyphens/>
        <w:spacing w:after="0" w:line="276" w:lineRule="auto"/>
        <w:rPr>
          <w:rFonts w:ascii="Verdana" w:hAnsi="Verdana" w:cstheme="minorHAnsi"/>
          <w:sz w:val="18"/>
          <w:szCs w:val="18"/>
        </w:rPr>
      </w:pPr>
    </w:p>
    <w:p w14:paraId="697962CA" w14:textId="2BE93C4C" w:rsidR="00E453CE" w:rsidRPr="007B3827" w:rsidRDefault="00E453CE" w:rsidP="00272CF8">
      <w:pPr>
        <w:suppressAutoHyphens/>
        <w:spacing w:after="0" w:line="276" w:lineRule="auto"/>
        <w:rPr>
          <w:rFonts w:ascii="Verdana" w:hAnsi="Verdana" w:cstheme="minorHAnsi"/>
          <w:sz w:val="18"/>
          <w:szCs w:val="18"/>
        </w:rPr>
      </w:pPr>
    </w:p>
    <w:p w14:paraId="2DBAF691" w14:textId="7891F309" w:rsidR="005B1D71" w:rsidRPr="007B3827" w:rsidRDefault="005B1D71" w:rsidP="00272CF8">
      <w:pPr>
        <w:suppressAutoHyphens/>
        <w:spacing w:after="0" w:line="276" w:lineRule="auto"/>
        <w:rPr>
          <w:rFonts w:ascii="Verdana" w:hAnsi="Verdana" w:cstheme="minorHAnsi"/>
          <w:sz w:val="18"/>
          <w:szCs w:val="18"/>
        </w:rPr>
      </w:pPr>
    </w:p>
    <w:p w14:paraId="1225A2B9" w14:textId="48E04FD3" w:rsidR="005B1D71" w:rsidRPr="007B3827" w:rsidRDefault="005B1D71" w:rsidP="00272CF8">
      <w:pPr>
        <w:suppressAutoHyphens/>
        <w:spacing w:after="0" w:line="276" w:lineRule="auto"/>
        <w:rPr>
          <w:rFonts w:ascii="Verdana" w:hAnsi="Verdana" w:cstheme="minorHAnsi"/>
          <w:sz w:val="18"/>
          <w:szCs w:val="18"/>
        </w:rPr>
      </w:pPr>
    </w:p>
    <w:p w14:paraId="60632977" w14:textId="573AB5F0" w:rsidR="005B1D71" w:rsidRPr="007B3827" w:rsidRDefault="005B1D71" w:rsidP="00272CF8">
      <w:pPr>
        <w:suppressAutoHyphens/>
        <w:spacing w:after="0" w:line="276" w:lineRule="auto"/>
        <w:rPr>
          <w:rFonts w:ascii="Verdana" w:hAnsi="Verdana" w:cstheme="minorHAnsi"/>
          <w:sz w:val="18"/>
          <w:szCs w:val="18"/>
        </w:rPr>
      </w:pPr>
    </w:p>
    <w:p w14:paraId="02628DC2" w14:textId="19E50F97" w:rsidR="005B1D71" w:rsidRPr="007B3827" w:rsidRDefault="005B1D71" w:rsidP="00272CF8">
      <w:pPr>
        <w:suppressAutoHyphens/>
        <w:spacing w:after="0" w:line="276" w:lineRule="auto"/>
        <w:rPr>
          <w:rFonts w:ascii="Verdana" w:hAnsi="Verdana" w:cstheme="minorHAnsi"/>
          <w:sz w:val="18"/>
          <w:szCs w:val="18"/>
        </w:rPr>
      </w:pPr>
    </w:p>
    <w:p w14:paraId="0393CB9C" w14:textId="57F6C92E" w:rsidR="005B1D71" w:rsidRPr="007B3827" w:rsidRDefault="005B1D71" w:rsidP="00272CF8">
      <w:pPr>
        <w:suppressAutoHyphens/>
        <w:spacing w:after="0" w:line="276" w:lineRule="auto"/>
        <w:rPr>
          <w:rFonts w:ascii="Verdana" w:hAnsi="Verdana" w:cstheme="minorHAnsi"/>
          <w:sz w:val="18"/>
          <w:szCs w:val="18"/>
        </w:rPr>
      </w:pPr>
    </w:p>
    <w:p w14:paraId="3190DBAE" w14:textId="1D486041" w:rsidR="005B1D71" w:rsidRPr="007B3827" w:rsidRDefault="005B1D71" w:rsidP="00272CF8">
      <w:pPr>
        <w:suppressAutoHyphens/>
        <w:spacing w:after="0" w:line="276" w:lineRule="auto"/>
        <w:rPr>
          <w:rFonts w:ascii="Verdana" w:hAnsi="Verdana" w:cstheme="minorHAnsi"/>
          <w:sz w:val="18"/>
          <w:szCs w:val="18"/>
        </w:rPr>
      </w:pPr>
    </w:p>
    <w:p w14:paraId="7CA1605F" w14:textId="77777777" w:rsidR="005B1D71" w:rsidRPr="007B3827" w:rsidRDefault="005B1D71" w:rsidP="00272CF8">
      <w:pPr>
        <w:suppressAutoHyphens/>
        <w:spacing w:after="0" w:line="276" w:lineRule="auto"/>
        <w:rPr>
          <w:rFonts w:ascii="Verdana" w:hAnsi="Verdana" w:cstheme="minorHAnsi"/>
          <w:sz w:val="18"/>
          <w:szCs w:val="18"/>
        </w:rPr>
      </w:pPr>
    </w:p>
    <w:p w14:paraId="386A135F" w14:textId="77777777" w:rsidR="00EB1159" w:rsidRPr="007B3827" w:rsidRDefault="00EB1159" w:rsidP="00272CF8">
      <w:pPr>
        <w:suppressAutoHyphens/>
        <w:rPr>
          <w:rFonts w:ascii="Verdana" w:hAnsi="Verdana" w:cstheme="minorHAnsi"/>
          <w:sz w:val="18"/>
          <w:szCs w:val="18"/>
        </w:rPr>
      </w:pPr>
      <w:r w:rsidRPr="007B3827">
        <w:rPr>
          <w:rFonts w:ascii="Verdana" w:hAnsi="Verdana" w:cstheme="minorHAnsi"/>
          <w:sz w:val="18"/>
          <w:szCs w:val="18"/>
        </w:rPr>
        <w:br w:type="page"/>
      </w:r>
    </w:p>
    <w:p w14:paraId="5875EB11" w14:textId="7DFA0BF0" w:rsidR="00EB1159" w:rsidRPr="007B3827" w:rsidRDefault="00EB1159"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5" w:name="_Toc67560652"/>
      <w:bookmarkStart w:id="16" w:name="_Toc67560737"/>
      <w:bookmarkStart w:id="17" w:name="_Toc67640641"/>
      <w:bookmarkStart w:id="18" w:name="_Toc67913617"/>
      <w:bookmarkStart w:id="19" w:name="_Toc67913680"/>
      <w:bookmarkStart w:id="20" w:name="_Toc69126835"/>
      <w:bookmarkStart w:id="21" w:name="_Toc116463861"/>
      <w:bookmarkStart w:id="22" w:name="_Toc118271978"/>
      <w:bookmarkStart w:id="23" w:name="_Toc118272632"/>
      <w:bookmarkStart w:id="24" w:name="_Toc120782686"/>
      <w:bookmarkStart w:id="25" w:name="_Toc184633299"/>
      <w:r w:rsidRPr="007B3827">
        <w:rPr>
          <w:rFonts w:ascii="Verdana" w:hAnsi="Verdana" w:cstheme="minorHAnsi"/>
          <w:b/>
          <w:bCs/>
          <w:color w:val="auto"/>
          <w:sz w:val="22"/>
          <w:szCs w:val="22"/>
        </w:rPr>
        <w:lastRenderedPageBreak/>
        <w:t>Maximum security</w:t>
      </w:r>
      <w:bookmarkEnd w:id="15"/>
      <w:bookmarkEnd w:id="16"/>
      <w:bookmarkEnd w:id="17"/>
      <w:bookmarkEnd w:id="18"/>
      <w:bookmarkEnd w:id="19"/>
      <w:bookmarkEnd w:id="20"/>
      <w:bookmarkEnd w:id="21"/>
      <w:bookmarkEnd w:id="22"/>
      <w:bookmarkEnd w:id="23"/>
      <w:bookmarkEnd w:id="24"/>
      <w:bookmarkEnd w:id="25"/>
    </w:p>
    <w:p w14:paraId="3EC7D6EC" w14:textId="77777777" w:rsidR="00EB1159" w:rsidRPr="007B3827" w:rsidRDefault="00EB1159" w:rsidP="00272CF8">
      <w:pPr>
        <w:suppressAutoHyphens/>
        <w:spacing w:after="0" w:line="276" w:lineRule="auto"/>
        <w:rPr>
          <w:rFonts w:ascii="Verdana" w:hAnsi="Verdana" w:cstheme="minorHAnsi"/>
          <w:sz w:val="18"/>
          <w:szCs w:val="18"/>
        </w:rPr>
      </w:pPr>
    </w:p>
    <w:p w14:paraId="138CFD38" w14:textId="77777777" w:rsidR="00EB1159" w:rsidRPr="007B3827" w:rsidRDefault="00EB1159" w:rsidP="00272CF8">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EB1159" w:rsidRPr="007B3827" w14:paraId="7459D427" w14:textId="77777777" w:rsidTr="002F31AE">
        <w:tc>
          <w:tcPr>
            <w:tcW w:w="1838" w:type="dxa"/>
            <w:vAlign w:val="center"/>
          </w:tcPr>
          <w:p w14:paraId="22DB0CE3" w14:textId="77777777" w:rsidR="00EB1159" w:rsidRPr="007B3827" w:rsidRDefault="00EB1159"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224" w:type="dxa"/>
            <w:vAlign w:val="center"/>
          </w:tcPr>
          <w:p w14:paraId="488A1524" w14:textId="28E14E59" w:rsidR="00EB1159" w:rsidRPr="007B3827" w:rsidRDefault="00645C24" w:rsidP="00272CF8">
            <w:pPr>
              <w:suppressAutoHyphens/>
              <w:spacing w:line="276" w:lineRule="auto"/>
              <w:rPr>
                <w:rFonts w:ascii="Verdana" w:hAnsi="Verdana" w:cstheme="minorHAnsi"/>
                <w:b/>
                <w:sz w:val="18"/>
                <w:szCs w:val="18"/>
              </w:rPr>
            </w:pPr>
            <w:r w:rsidRPr="007B3827">
              <w:rPr>
                <w:rFonts w:ascii="Verdana" w:hAnsi="Verdana"/>
                <w:sz w:val="18"/>
                <w:szCs w:val="18"/>
                <w:shd w:val="clear" w:color="auto" w:fill="FFFFFF"/>
              </w:rPr>
              <w:t>For its products, ekey guarantees the very highest standard of security against misuse and unauthorized access to the access control system. Only authorized persons can open the door with the ekey fingerprint scanner. The ekey fingerprint scanner is 1,000 times more secure than the 4-digit number code of an ATM card.</w:t>
            </w:r>
          </w:p>
        </w:tc>
      </w:tr>
      <w:tr w:rsidR="00EB1159" w:rsidRPr="007B3827" w14:paraId="0E501D75" w14:textId="77777777" w:rsidTr="002F31AE">
        <w:tc>
          <w:tcPr>
            <w:tcW w:w="1838" w:type="dxa"/>
            <w:vAlign w:val="center"/>
          </w:tcPr>
          <w:p w14:paraId="352CC059" w14:textId="62BED59B" w:rsidR="00EB1159"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224" w:type="dxa"/>
            <w:vAlign w:val="center"/>
          </w:tcPr>
          <w:p w14:paraId="7677E924" w14:textId="77777777" w:rsidR="00EC501A" w:rsidRPr="007B3827" w:rsidRDefault="00EC501A"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Only authorized persons can open the door</w:t>
            </w:r>
          </w:p>
          <w:p w14:paraId="04DE4D0E" w14:textId="0833EAE1" w:rsidR="00EC501A" w:rsidRPr="007B3827" w:rsidRDefault="00EC501A"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1,000 times more secure than a 4-digit number code</w:t>
            </w:r>
          </w:p>
          <w:p w14:paraId="06571862" w14:textId="5FE21E1A" w:rsidR="00EC501A" w:rsidRPr="007B3827" w:rsidRDefault="00EC501A"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Maximum protection against forgery</w:t>
            </w:r>
          </w:p>
          <w:p w14:paraId="4391F11E" w14:textId="78CEB6B0" w:rsidR="00EC501A" w:rsidRPr="007B3827" w:rsidRDefault="00EC501A"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No more misplaced, lost or stolen keys</w:t>
            </w:r>
          </w:p>
          <w:p w14:paraId="238BA06A" w14:textId="77777777" w:rsidR="00EB1159" w:rsidRPr="007B3827" w:rsidRDefault="00EC501A"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No disclosure of access codes</w:t>
            </w:r>
          </w:p>
          <w:p w14:paraId="1F4DFF84" w14:textId="1E190064" w:rsidR="004D72D7" w:rsidRPr="007B3827" w:rsidRDefault="004D72D7"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End-to-end encryption</w:t>
            </w:r>
          </w:p>
        </w:tc>
      </w:tr>
      <w:tr w:rsidR="00EB1159" w:rsidRPr="007B3827" w14:paraId="474DB11D" w14:textId="77777777" w:rsidTr="002F31AE">
        <w:tc>
          <w:tcPr>
            <w:tcW w:w="1838" w:type="dxa"/>
            <w:vAlign w:val="center"/>
          </w:tcPr>
          <w:p w14:paraId="3286D551" w14:textId="77777777" w:rsidR="00EB1159" w:rsidRPr="007B3827" w:rsidRDefault="00EB1159"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224" w:type="dxa"/>
            <w:vAlign w:val="center"/>
          </w:tcPr>
          <w:p w14:paraId="79B246A9" w14:textId="0422DD4F" w:rsidR="00DE6BDE" w:rsidRPr="007B3827" w:rsidRDefault="004D72D7" w:rsidP="00272CF8">
            <w:pPr>
              <w:suppressAutoHyphens/>
              <w:spacing w:line="276" w:lineRule="auto"/>
              <w:rPr>
                <w:rFonts w:ascii="Verdana" w:hAnsi="Verdana"/>
                <w:sz w:val="18"/>
                <w:szCs w:val="18"/>
                <w:shd w:val="clear" w:color="auto" w:fill="FFFFFF"/>
              </w:rPr>
            </w:pPr>
            <w:r w:rsidRPr="007B3827">
              <w:rPr>
                <w:rFonts w:ascii="Arial" w:hAnsi="Arial" w:cs="Arial"/>
                <w:color w:val="222222"/>
                <w:sz w:val="20"/>
                <w:szCs w:val="20"/>
                <w:shd w:val="clear" w:color="auto" w:fill="FFFFFF"/>
              </w:rPr>
              <w:t>“</w:t>
            </w:r>
            <w:r w:rsidR="00EB1159" w:rsidRPr="007B3827">
              <w:rPr>
                <w:rFonts w:ascii="Verdana" w:hAnsi="Verdana"/>
                <w:sz w:val="18"/>
                <w:szCs w:val="18"/>
                <w:shd w:val="clear" w:color="auto" w:fill="FFFFFF"/>
              </w:rPr>
              <w:t>Thanks to ekey, we no longer have to worry about our children losing their keys or giving our access code to their friends. We just open our front door with our finger and are thrilled. With ekey, we've gotten carefree access to the house for our whole family.</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EB1159" w:rsidRPr="007B3827">
              <w:rPr>
                <w:rFonts w:ascii="Verdana" w:hAnsi="Verdana"/>
                <w:sz w:val="18"/>
                <w:szCs w:val="18"/>
                <w:shd w:val="clear" w:color="auto" w:fill="FFFFFF"/>
              </w:rPr>
              <w:t xml:space="preserve"> Peter and Sabine (37 and 39) </w:t>
            </w:r>
          </w:p>
        </w:tc>
      </w:tr>
      <w:tr w:rsidR="000B3222" w:rsidRPr="007B3827" w14:paraId="52C5611D" w14:textId="77777777" w:rsidTr="002F31AE">
        <w:tc>
          <w:tcPr>
            <w:tcW w:w="1838" w:type="dxa"/>
            <w:vAlign w:val="center"/>
          </w:tcPr>
          <w:p w14:paraId="26C448C4" w14:textId="136F9E60"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be used without picture credits</w:t>
            </w:r>
          </w:p>
          <w:p w14:paraId="486726A2" w14:textId="764095EB" w:rsidR="000B3222" w:rsidRPr="007B3827" w:rsidRDefault="000B3222" w:rsidP="00272CF8">
            <w:pPr>
              <w:suppressAutoHyphens/>
              <w:spacing w:line="276" w:lineRule="auto"/>
              <w:rPr>
                <w:rFonts w:ascii="Verdana" w:hAnsi="Verdana" w:cstheme="minorHAnsi"/>
                <w:b/>
                <w:sz w:val="18"/>
                <w:szCs w:val="18"/>
              </w:rPr>
            </w:pPr>
          </w:p>
        </w:tc>
        <w:tc>
          <w:tcPr>
            <w:tcW w:w="7224" w:type="dxa"/>
            <w:vAlign w:val="center"/>
          </w:tcPr>
          <w:p w14:paraId="3841E39A" w14:textId="736EB348" w:rsidR="000B3222" w:rsidRPr="007B3827" w:rsidRDefault="000B3222" w:rsidP="00272CF8">
            <w:pPr>
              <w:suppressAutoHyphens/>
              <w:spacing w:line="276" w:lineRule="auto"/>
              <w:rPr>
                <w:rFonts w:ascii="Verdana" w:hAnsi="Verdana" w:cstheme="minorHAnsi"/>
                <w:sz w:val="18"/>
                <w:szCs w:val="18"/>
              </w:rPr>
            </w:pPr>
            <w:r w:rsidRPr="007B3827">
              <w:drawing>
                <wp:inline distT="0" distB="0" distL="0" distR="0" wp14:anchorId="78E0BF73" wp14:editId="611D8700">
                  <wp:extent cx="1031240" cy="1097915"/>
                  <wp:effectExtent l="0" t="0" r="0" b="6985"/>
                  <wp:docPr id="72" name="Grafik 72"/>
                  <wp:cNvGraphicFramePr/>
                  <a:graphic xmlns:a="http://schemas.openxmlformats.org/drawingml/2006/main">
                    <a:graphicData uri="http://schemas.openxmlformats.org/drawingml/2006/picture">
                      <pic:pic xmlns:pic="http://schemas.openxmlformats.org/drawingml/2006/picture">
                        <pic:nvPicPr>
                          <pic:cNvPr id="72" name="Grafik 72"/>
                          <pic:cNvPicPr/>
                        </pic:nvPicPr>
                        <pic:blipFill>
                          <a:blip r:embed="rId10"/>
                          <a:stretch>
                            <a:fillRect/>
                          </a:stretch>
                        </pic:blipFill>
                        <pic:spPr>
                          <a:xfrm>
                            <a:off x="0" y="0"/>
                            <a:ext cx="1031240" cy="1097915"/>
                          </a:xfrm>
                          <a:prstGeom prst="rect">
                            <a:avLst/>
                          </a:prstGeom>
                        </pic:spPr>
                      </pic:pic>
                    </a:graphicData>
                  </a:graphic>
                </wp:inline>
              </w:drawing>
            </w:r>
          </w:p>
        </w:tc>
      </w:tr>
    </w:tbl>
    <w:p w14:paraId="2FDF3CB7" w14:textId="77777777" w:rsidR="00EB1159" w:rsidRPr="007B3827" w:rsidRDefault="00EB1159" w:rsidP="00272CF8">
      <w:pPr>
        <w:suppressAutoHyphens/>
        <w:spacing w:after="0" w:line="276" w:lineRule="auto"/>
        <w:rPr>
          <w:rFonts w:ascii="Verdana" w:hAnsi="Verdana" w:cstheme="minorHAnsi"/>
          <w:sz w:val="18"/>
          <w:szCs w:val="18"/>
        </w:rPr>
      </w:pPr>
    </w:p>
    <w:p w14:paraId="222910AC" w14:textId="77777777" w:rsidR="00EB1159" w:rsidRPr="007B3827" w:rsidRDefault="00EB1159" w:rsidP="00272CF8">
      <w:pPr>
        <w:suppressAutoHyphens/>
        <w:rPr>
          <w:rFonts w:ascii="Verdana" w:hAnsi="Verdana" w:cstheme="minorHAnsi"/>
          <w:sz w:val="18"/>
          <w:szCs w:val="18"/>
        </w:rPr>
      </w:pPr>
      <w:r w:rsidRPr="007B3827">
        <w:rPr>
          <w:rFonts w:ascii="Verdana" w:hAnsi="Verdana" w:cstheme="minorHAnsi"/>
          <w:sz w:val="18"/>
          <w:szCs w:val="18"/>
        </w:rPr>
        <w:br w:type="page"/>
      </w:r>
    </w:p>
    <w:p w14:paraId="1B028B3D" w14:textId="0B55DDAB" w:rsidR="00203485" w:rsidRPr="007B3827" w:rsidRDefault="00203485"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26" w:name="_Toc67560653"/>
      <w:bookmarkStart w:id="27" w:name="_Toc67560738"/>
      <w:bookmarkStart w:id="28" w:name="_Toc67640642"/>
      <w:bookmarkStart w:id="29" w:name="_Toc67913618"/>
      <w:bookmarkStart w:id="30" w:name="_Toc67913681"/>
      <w:bookmarkStart w:id="31" w:name="_Toc69126836"/>
      <w:bookmarkStart w:id="32" w:name="_Toc116463862"/>
      <w:bookmarkStart w:id="33" w:name="_Toc118271979"/>
      <w:bookmarkStart w:id="34" w:name="_Toc118272633"/>
      <w:bookmarkStart w:id="35" w:name="_Toc120782687"/>
      <w:bookmarkStart w:id="36" w:name="_Toc184633300"/>
      <w:r w:rsidRPr="007B3827">
        <w:rPr>
          <w:rFonts w:ascii="Verdana" w:hAnsi="Verdana" w:cstheme="minorHAnsi"/>
          <w:b/>
          <w:bCs/>
          <w:color w:val="auto"/>
          <w:sz w:val="22"/>
          <w:szCs w:val="22"/>
        </w:rPr>
        <w:lastRenderedPageBreak/>
        <w:t>Remote opening</w:t>
      </w:r>
      <w:bookmarkEnd w:id="26"/>
      <w:bookmarkEnd w:id="27"/>
      <w:bookmarkEnd w:id="28"/>
      <w:bookmarkEnd w:id="29"/>
      <w:bookmarkEnd w:id="30"/>
      <w:bookmarkEnd w:id="31"/>
      <w:bookmarkEnd w:id="32"/>
      <w:bookmarkEnd w:id="33"/>
      <w:bookmarkEnd w:id="34"/>
      <w:bookmarkEnd w:id="35"/>
      <w:bookmarkEnd w:id="36"/>
    </w:p>
    <w:p w14:paraId="3FD2F4B5" w14:textId="77777777" w:rsidR="00203485" w:rsidRPr="007B3827" w:rsidRDefault="00203485" w:rsidP="00272CF8">
      <w:pPr>
        <w:suppressAutoHyphens/>
        <w:spacing w:after="0" w:line="276" w:lineRule="auto"/>
        <w:rPr>
          <w:rFonts w:ascii="Verdana" w:hAnsi="Verdana" w:cstheme="minorHAnsi"/>
          <w:sz w:val="18"/>
          <w:szCs w:val="18"/>
        </w:rPr>
      </w:pPr>
    </w:p>
    <w:p w14:paraId="7CA2B5F9" w14:textId="77777777" w:rsidR="00793D6E" w:rsidRPr="007B3827" w:rsidRDefault="00793D6E" w:rsidP="00272CF8">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F7208F" w:rsidRPr="007B3827" w14:paraId="092EF591" w14:textId="77777777" w:rsidTr="0070768E">
        <w:tc>
          <w:tcPr>
            <w:tcW w:w="1838" w:type="dxa"/>
            <w:vAlign w:val="center"/>
          </w:tcPr>
          <w:p w14:paraId="4A1C8E15" w14:textId="2783425B" w:rsidR="00F7208F" w:rsidRPr="007B3827" w:rsidRDefault="00F7208F"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224" w:type="dxa"/>
            <w:vAlign w:val="center"/>
          </w:tcPr>
          <w:p w14:paraId="4483A3C7" w14:textId="3A34260D" w:rsidR="00F7208F" w:rsidRPr="007B3827" w:rsidRDefault="00BD2028" w:rsidP="00272CF8">
            <w:pPr>
              <w:suppressAutoHyphens/>
              <w:spacing w:line="276" w:lineRule="auto"/>
              <w:rPr>
                <w:rFonts w:ascii="Verdana" w:hAnsi="Verdana" w:cstheme="minorHAnsi"/>
                <w:sz w:val="18"/>
                <w:szCs w:val="18"/>
              </w:rPr>
            </w:pPr>
            <w:r w:rsidRPr="007B3827">
              <w:rPr>
                <w:rFonts w:ascii="Verdana" w:hAnsi="Verdana" w:cstheme="minorHAnsi"/>
                <w:sz w:val="18"/>
                <w:szCs w:val="18"/>
              </w:rPr>
              <w:t xml:space="preserve">With </w:t>
            </w:r>
            <w:r w:rsidR="004D72D7" w:rsidRPr="007B3827">
              <w:rPr>
                <w:rFonts w:ascii="Verdana" w:hAnsi="Verdana" w:cstheme="minorHAnsi"/>
                <w:sz w:val="18"/>
                <w:szCs w:val="18"/>
              </w:rPr>
              <w:t>an</w:t>
            </w:r>
            <w:r w:rsidRPr="007B3827">
              <w:rPr>
                <w:rFonts w:ascii="Verdana" w:hAnsi="Verdana" w:cstheme="minorHAnsi"/>
                <w:sz w:val="18"/>
                <w:szCs w:val="18"/>
              </w:rPr>
              <w:t xml:space="preserve"> ekey </w:t>
            </w:r>
            <w:r w:rsidR="004D72D7" w:rsidRPr="007B3827">
              <w:rPr>
                <w:rFonts w:ascii="Verdana" w:hAnsi="Verdana" w:cstheme="minorHAnsi"/>
                <w:sz w:val="18"/>
                <w:szCs w:val="18"/>
              </w:rPr>
              <w:t>fingerprint scanner</w:t>
            </w:r>
            <w:r w:rsidRPr="007B3827">
              <w:rPr>
                <w:rFonts w:ascii="Verdana" w:hAnsi="Verdana" w:cstheme="minorHAnsi"/>
                <w:sz w:val="18"/>
                <w:szCs w:val="18"/>
              </w:rPr>
              <w:t>, you can conveniently unlock the door with your smartphone when you are out and about. This means you can open the door for your handyman even if you are still on your way home. Let in your friend at a moment's notice to lend him the pressure washer — even if you are on vacation. Be sure you can let someone into the house if necessary.</w:t>
            </w:r>
          </w:p>
        </w:tc>
      </w:tr>
      <w:tr w:rsidR="00F7208F" w:rsidRPr="007B3827" w14:paraId="36F083BE" w14:textId="77777777" w:rsidTr="0070768E">
        <w:tc>
          <w:tcPr>
            <w:tcW w:w="1838" w:type="dxa"/>
            <w:vAlign w:val="center"/>
          </w:tcPr>
          <w:p w14:paraId="698F8135" w14:textId="2D5229E5" w:rsidR="00F7208F"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224" w:type="dxa"/>
            <w:vAlign w:val="center"/>
          </w:tcPr>
          <w:p w14:paraId="1DE54D26" w14:textId="77777777" w:rsidR="00F7208F"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Unlocking on the go</w:t>
            </w:r>
          </w:p>
          <w:p w14:paraId="00CD603C" w14:textId="77777777" w:rsidR="00F7208F"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More flexibility in your everyday life</w:t>
            </w:r>
          </w:p>
          <w:p w14:paraId="455E64A7" w14:textId="2B8FDA5C" w:rsidR="00F7208F"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No more tedious drives home to unlock your door</w:t>
            </w:r>
          </w:p>
          <w:p w14:paraId="088D7C91" w14:textId="3E20E388" w:rsidR="0042661D" w:rsidRPr="007B3827" w:rsidRDefault="0042661D"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Everything under control with one app — even from a distance</w:t>
            </w:r>
          </w:p>
        </w:tc>
      </w:tr>
      <w:tr w:rsidR="00F7208F" w:rsidRPr="007B3827" w14:paraId="709B3050" w14:textId="77777777" w:rsidTr="0070768E">
        <w:tc>
          <w:tcPr>
            <w:tcW w:w="1838" w:type="dxa"/>
            <w:vAlign w:val="center"/>
          </w:tcPr>
          <w:p w14:paraId="43FAEB49" w14:textId="6285651B" w:rsidR="00F7208F" w:rsidRPr="007B3827" w:rsidRDefault="00F6430B"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224" w:type="dxa"/>
            <w:vAlign w:val="center"/>
          </w:tcPr>
          <w:p w14:paraId="0C213281" w14:textId="665E68F0" w:rsidR="00F7208F" w:rsidRPr="007B3827" w:rsidRDefault="004D72D7"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F7208F" w:rsidRPr="007B3827">
              <w:rPr>
                <w:rFonts w:ascii="Verdana" w:hAnsi="Verdana" w:cstheme="minorHAnsi"/>
                <w:sz w:val="18"/>
                <w:szCs w:val="18"/>
              </w:rPr>
              <w:t>ekey has definitely made my everyday life easier! For example, I can now let the handyman into the house even though I'm not at home yet. So I don't have to rush home to open the door for him. The handyman can start work right away.</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F7208F" w:rsidRPr="007B3827">
              <w:rPr>
                <w:rFonts w:ascii="Verdana" w:hAnsi="Verdana" w:cstheme="minorHAnsi"/>
                <w:sz w:val="18"/>
                <w:szCs w:val="18"/>
              </w:rPr>
              <w:t xml:space="preserve"> </w:t>
            </w:r>
            <w:r w:rsidR="00D822A7" w:rsidRPr="007B3827">
              <w:rPr>
                <w:rFonts w:ascii="Verdana" w:hAnsi="Verdana" w:cstheme="minorHAnsi"/>
                <w:sz w:val="18"/>
                <w:szCs w:val="18"/>
              </w:rPr>
              <w:t>Daniel</w:t>
            </w:r>
            <w:r w:rsidR="00F7208F" w:rsidRPr="007B3827">
              <w:rPr>
                <w:rFonts w:ascii="Verdana" w:hAnsi="Verdana" w:cstheme="minorHAnsi"/>
                <w:sz w:val="18"/>
                <w:szCs w:val="18"/>
              </w:rPr>
              <w:t xml:space="preserve"> (42)</w:t>
            </w:r>
          </w:p>
        </w:tc>
      </w:tr>
      <w:tr w:rsidR="000B3222" w:rsidRPr="007B3827" w14:paraId="013499B3" w14:textId="77777777" w:rsidTr="00DF48AE">
        <w:tc>
          <w:tcPr>
            <w:tcW w:w="1838" w:type="dxa"/>
            <w:shd w:val="clear" w:color="auto" w:fill="auto"/>
            <w:vAlign w:val="center"/>
          </w:tcPr>
          <w:p w14:paraId="0C9968C6" w14:textId="1806D704"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only be used with picture credits</w:t>
            </w:r>
          </w:p>
        </w:tc>
        <w:tc>
          <w:tcPr>
            <w:tcW w:w="7224" w:type="dxa"/>
            <w:shd w:val="clear" w:color="auto" w:fill="auto"/>
            <w:vAlign w:val="center"/>
          </w:tcPr>
          <w:p w14:paraId="63466F21" w14:textId="77777777" w:rsidR="000B3222" w:rsidRPr="007B3827" w:rsidRDefault="000B3222" w:rsidP="00272CF8">
            <w:pPr>
              <w:suppressAutoHyphens/>
              <w:spacing w:line="276" w:lineRule="auto"/>
              <w:rPr>
                <w:rFonts w:ascii="Verdana" w:hAnsi="Verdana"/>
                <w:sz w:val="18"/>
                <w:szCs w:val="18"/>
              </w:rPr>
            </w:pPr>
            <w:r w:rsidRPr="007B3827">
              <w:rPr>
                <w:rFonts w:ascii="Verdana" w:hAnsi="Verdana"/>
                <w:sz w:val="18"/>
                <w:szCs w:val="18"/>
              </w:rPr>
              <w:drawing>
                <wp:inline distT="0" distB="0" distL="0" distR="0" wp14:anchorId="557159F3" wp14:editId="16149569">
                  <wp:extent cx="1075055" cy="1078864"/>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947" r="12859"/>
                          <a:stretch/>
                        </pic:blipFill>
                        <pic:spPr bwMode="auto">
                          <a:xfrm>
                            <a:off x="0" y="0"/>
                            <a:ext cx="1076187" cy="1080000"/>
                          </a:xfrm>
                          <a:prstGeom prst="rect">
                            <a:avLst/>
                          </a:prstGeom>
                          <a:noFill/>
                          <a:ln>
                            <a:noFill/>
                          </a:ln>
                          <a:extLst>
                            <a:ext uri="{53640926-AAD7-44D8-BBD7-CCE9431645EC}">
                              <a14:shadowObscured xmlns:a14="http://schemas.microsoft.com/office/drawing/2010/main"/>
                            </a:ext>
                          </a:extLst>
                        </pic:spPr>
                      </pic:pic>
                    </a:graphicData>
                  </a:graphic>
                </wp:inline>
              </w:drawing>
            </w:r>
            <w:r w:rsidRPr="007B3827">
              <w:rPr>
                <w:rFonts w:ascii="Verdana" w:hAnsi="Verdana"/>
                <w:sz w:val="18"/>
                <w:szCs w:val="18"/>
              </w:rPr>
              <w:t xml:space="preserve">  </w:t>
            </w:r>
          </w:p>
          <w:p w14:paraId="74552335" w14:textId="218F6FE1" w:rsidR="008D390A" w:rsidRPr="007B3827" w:rsidRDefault="008D390A" w:rsidP="00272CF8">
            <w:pPr>
              <w:suppressAutoHyphens/>
              <w:spacing w:line="276" w:lineRule="auto"/>
              <w:rPr>
                <w:rFonts w:ascii="Verdana" w:hAnsi="Verdana"/>
                <w:sz w:val="18"/>
                <w:szCs w:val="18"/>
              </w:rPr>
            </w:pPr>
            <w:r w:rsidRPr="007B3827">
              <w:rPr>
                <w:rFonts w:ascii="Verdana" w:hAnsi="Verdana"/>
                <w:sz w:val="18"/>
                <w:szCs w:val="18"/>
              </w:rPr>
              <w:t>Link:</w:t>
            </w:r>
            <w:r w:rsidRPr="007B3827">
              <w:t xml:space="preserve"> </w:t>
            </w:r>
            <w:r w:rsidRPr="007B3827">
              <w:rPr>
                <w:rFonts w:ascii="Verdana" w:hAnsi="Verdana"/>
                <w:sz w:val="18"/>
                <w:szCs w:val="18"/>
              </w:rPr>
              <w:t>https://www.shutterstock.com/de/image-photo/repairer-coming-house-toolbox-his-hand-1526090471</w:t>
            </w:r>
          </w:p>
        </w:tc>
      </w:tr>
      <w:tr w:rsidR="000B3222" w:rsidRPr="007B3827" w14:paraId="19FD50C4" w14:textId="77777777" w:rsidTr="0070768E">
        <w:tc>
          <w:tcPr>
            <w:tcW w:w="1838" w:type="dxa"/>
            <w:vAlign w:val="center"/>
          </w:tcPr>
          <w:p w14:paraId="6C12836C" w14:textId="5396030D"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be used without picture credits</w:t>
            </w:r>
          </w:p>
          <w:p w14:paraId="27121530" w14:textId="15F82790" w:rsidR="000B3222" w:rsidRPr="007B3827" w:rsidRDefault="000B3222" w:rsidP="00272CF8">
            <w:pPr>
              <w:suppressAutoHyphens/>
              <w:spacing w:line="276" w:lineRule="auto"/>
              <w:rPr>
                <w:rFonts w:ascii="Verdana" w:hAnsi="Verdana" w:cstheme="minorHAnsi"/>
                <w:b/>
                <w:sz w:val="18"/>
                <w:szCs w:val="18"/>
              </w:rPr>
            </w:pPr>
          </w:p>
        </w:tc>
        <w:tc>
          <w:tcPr>
            <w:tcW w:w="7224" w:type="dxa"/>
            <w:vAlign w:val="center"/>
          </w:tcPr>
          <w:p w14:paraId="7BC39A24" w14:textId="20F7F51F" w:rsidR="000B3222" w:rsidRPr="007B3827" w:rsidRDefault="000B3222" w:rsidP="00272CF8">
            <w:pPr>
              <w:suppressAutoHyphens/>
              <w:spacing w:line="276" w:lineRule="auto"/>
              <w:rPr>
                <w:rFonts w:ascii="Verdana" w:hAnsi="Verdana" w:cstheme="minorHAnsi"/>
                <w:sz w:val="18"/>
                <w:szCs w:val="18"/>
              </w:rPr>
            </w:pPr>
            <w:r w:rsidRPr="007B3827">
              <w:rPr>
                <w:rFonts w:ascii="Verdana" w:hAnsi="Verdana"/>
                <w:sz w:val="18"/>
                <w:szCs w:val="18"/>
              </w:rPr>
              <w:drawing>
                <wp:inline distT="0" distB="0" distL="0" distR="0" wp14:anchorId="638372D6" wp14:editId="27E30EC5">
                  <wp:extent cx="1080000" cy="1080000"/>
                  <wp:effectExtent l="0" t="0" r="635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1B9A56C3" w14:textId="58B5AB91" w:rsidR="00206F55" w:rsidRPr="007B3827" w:rsidRDefault="00206F55" w:rsidP="00206F55">
      <w:pPr>
        <w:suppressAutoHyphens/>
        <w:spacing w:after="0" w:line="276" w:lineRule="auto"/>
        <w:rPr>
          <w:rFonts w:ascii="Verdana" w:hAnsi="Verdana" w:cstheme="minorHAnsi"/>
          <w:sz w:val="18"/>
          <w:szCs w:val="18"/>
        </w:rPr>
      </w:pPr>
    </w:p>
    <w:p w14:paraId="22C4D30E" w14:textId="77777777" w:rsidR="00E453CE" w:rsidRPr="007B3827" w:rsidRDefault="00E453CE" w:rsidP="00272CF8">
      <w:pPr>
        <w:suppressAutoHyphens/>
        <w:rPr>
          <w:rFonts w:ascii="Verdana" w:hAnsi="Verdana" w:cstheme="minorHAnsi"/>
          <w:sz w:val="18"/>
          <w:szCs w:val="18"/>
        </w:rPr>
      </w:pPr>
      <w:r w:rsidRPr="007B3827">
        <w:rPr>
          <w:rFonts w:ascii="Verdana" w:hAnsi="Verdana" w:cstheme="minorHAnsi"/>
          <w:sz w:val="18"/>
          <w:szCs w:val="18"/>
        </w:rPr>
        <w:br w:type="page"/>
      </w:r>
    </w:p>
    <w:p w14:paraId="14124937" w14:textId="4C83CD4A" w:rsidR="00203485" w:rsidRPr="007B3827" w:rsidRDefault="00203485"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37" w:name="_Toc67560654"/>
      <w:bookmarkStart w:id="38" w:name="_Toc67560739"/>
      <w:bookmarkStart w:id="39" w:name="_Toc67640643"/>
      <w:bookmarkStart w:id="40" w:name="_Toc67913619"/>
      <w:bookmarkStart w:id="41" w:name="_Toc67913682"/>
      <w:bookmarkStart w:id="42" w:name="_Toc69126837"/>
      <w:bookmarkStart w:id="43" w:name="_Toc116463863"/>
      <w:bookmarkStart w:id="44" w:name="_Toc118271980"/>
      <w:bookmarkStart w:id="45" w:name="_Toc118272634"/>
      <w:bookmarkStart w:id="46" w:name="_Toc120782688"/>
      <w:bookmarkStart w:id="47" w:name="_Toc184633301"/>
      <w:r w:rsidRPr="007B3827">
        <w:rPr>
          <w:rFonts w:ascii="Verdana" w:hAnsi="Verdana" w:cstheme="minorHAnsi"/>
          <w:b/>
          <w:bCs/>
          <w:color w:val="auto"/>
          <w:sz w:val="22"/>
          <w:szCs w:val="22"/>
        </w:rPr>
        <w:lastRenderedPageBreak/>
        <w:t>Push notifications</w:t>
      </w:r>
      <w:bookmarkEnd w:id="37"/>
      <w:bookmarkEnd w:id="38"/>
      <w:bookmarkEnd w:id="39"/>
      <w:bookmarkEnd w:id="40"/>
      <w:bookmarkEnd w:id="41"/>
      <w:bookmarkEnd w:id="42"/>
      <w:bookmarkEnd w:id="43"/>
      <w:bookmarkEnd w:id="44"/>
      <w:bookmarkEnd w:id="45"/>
      <w:bookmarkEnd w:id="46"/>
      <w:bookmarkEnd w:id="47"/>
    </w:p>
    <w:p w14:paraId="192A9F51" w14:textId="132EADC3" w:rsidR="00203485" w:rsidRPr="007B3827" w:rsidRDefault="00203485" w:rsidP="00272CF8">
      <w:pPr>
        <w:suppressAutoHyphens/>
        <w:spacing w:after="0" w:line="276" w:lineRule="auto"/>
        <w:rPr>
          <w:rFonts w:ascii="Verdana" w:hAnsi="Verdana" w:cstheme="minorHAnsi"/>
          <w:sz w:val="18"/>
          <w:szCs w:val="18"/>
        </w:rPr>
      </w:pPr>
    </w:p>
    <w:p w14:paraId="0E1B2249" w14:textId="77777777" w:rsidR="00203485" w:rsidRPr="007B3827" w:rsidRDefault="00203485" w:rsidP="00272CF8">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F7208F" w:rsidRPr="007B3827" w14:paraId="51B4B324" w14:textId="77777777" w:rsidTr="0070768E">
        <w:tc>
          <w:tcPr>
            <w:tcW w:w="1838" w:type="dxa"/>
            <w:vAlign w:val="center"/>
          </w:tcPr>
          <w:p w14:paraId="6C913A21" w14:textId="0E56981D" w:rsidR="00F7208F" w:rsidRPr="007B3827" w:rsidRDefault="00F7208F"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224" w:type="dxa"/>
            <w:vAlign w:val="center"/>
          </w:tcPr>
          <w:p w14:paraId="1A6FE519" w14:textId="630AF3EA" w:rsidR="00F7208F" w:rsidRPr="007B3827" w:rsidRDefault="00EC3439" w:rsidP="00272CF8">
            <w:pPr>
              <w:suppressAutoHyphens/>
              <w:spacing w:line="276" w:lineRule="auto"/>
              <w:rPr>
                <w:rFonts w:ascii="Verdana" w:hAnsi="Verdana" w:cstheme="minorHAnsi"/>
                <w:sz w:val="18"/>
                <w:szCs w:val="18"/>
              </w:rPr>
            </w:pPr>
            <w:r w:rsidRPr="007B3827">
              <w:rPr>
                <w:rFonts w:ascii="Verdana" w:hAnsi="Verdana" w:cstheme="minorHAnsi"/>
                <w:sz w:val="18"/>
                <w:szCs w:val="18"/>
              </w:rPr>
              <w:t>No more uncertainty! You automatically receive a message</w:t>
            </w:r>
            <w:r w:rsidRPr="007B3827">
              <w:rPr>
                <w:rFonts w:ascii="Verdana" w:hAnsi="Verdana" w:cstheme="minorHAnsi"/>
                <w:bCs/>
                <w:sz w:val="18"/>
                <w:szCs w:val="18"/>
              </w:rPr>
              <w:t xml:space="preserve"> on your smartphone </w:t>
            </w:r>
            <w:r w:rsidRPr="007B3827">
              <w:rPr>
                <w:rFonts w:ascii="Verdana" w:hAnsi="Verdana" w:cstheme="minorHAnsi"/>
                <w:sz w:val="18"/>
                <w:szCs w:val="18"/>
              </w:rPr>
              <w:t xml:space="preserve">as soon as the door has been </w:t>
            </w:r>
            <w:r w:rsidR="00F06A0A" w:rsidRPr="007B3827">
              <w:rPr>
                <w:rFonts w:ascii="Verdana" w:hAnsi="Verdana" w:cstheme="minorHAnsi"/>
                <w:sz w:val="18"/>
                <w:szCs w:val="18"/>
              </w:rPr>
              <w:t>opened with the fingerprint scanner</w:t>
            </w:r>
            <w:r w:rsidRPr="007B3827">
              <w:rPr>
                <w:rFonts w:ascii="Verdana" w:hAnsi="Verdana" w:cstheme="minorHAnsi"/>
                <w:sz w:val="18"/>
                <w:szCs w:val="18"/>
              </w:rPr>
              <w:t>. This is useful in many everyday situations, but especially with children. Thanks to the push notification, you can be sure that your child made it home safely from school.</w:t>
            </w:r>
          </w:p>
        </w:tc>
      </w:tr>
      <w:tr w:rsidR="00F7208F" w:rsidRPr="007B3827" w14:paraId="59825156" w14:textId="77777777" w:rsidTr="0070768E">
        <w:tc>
          <w:tcPr>
            <w:tcW w:w="1838" w:type="dxa"/>
            <w:vAlign w:val="center"/>
          </w:tcPr>
          <w:p w14:paraId="1C495BB9" w14:textId="4C7A2132" w:rsidR="00F7208F"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224" w:type="dxa"/>
            <w:vAlign w:val="center"/>
          </w:tcPr>
          <w:p w14:paraId="3F5A4F92" w14:textId="45DF0A20" w:rsidR="00F7208F" w:rsidRPr="007B3827" w:rsidRDefault="003D7BE3"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 xml:space="preserve">Notification on your smartphone </w:t>
            </w:r>
            <w:r w:rsidR="00F6234A" w:rsidRPr="007B3827">
              <w:rPr>
                <w:rFonts w:ascii="Verdana" w:hAnsi="Verdana" w:cstheme="minorHAnsi"/>
                <w:sz w:val="18"/>
                <w:szCs w:val="18"/>
              </w:rPr>
              <w:t xml:space="preserve">– if you wish – </w:t>
            </w:r>
            <w:r w:rsidRPr="007B3827">
              <w:rPr>
                <w:rFonts w:ascii="Verdana" w:hAnsi="Verdana" w:cstheme="minorHAnsi"/>
                <w:sz w:val="18"/>
                <w:szCs w:val="18"/>
              </w:rPr>
              <w:t>when the door opens</w:t>
            </w:r>
          </w:p>
          <w:p w14:paraId="06AB5C33" w14:textId="08BF9924" w:rsidR="00F7208F" w:rsidRPr="007B3827" w:rsidRDefault="003D7BE3"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Always well informed — even when out and about</w:t>
            </w:r>
          </w:p>
          <w:p w14:paraId="76FCC0EE" w14:textId="00929431" w:rsidR="00F7208F"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Rest easy knowing that your loved ones have arrived home safely</w:t>
            </w:r>
          </w:p>
        </w:tc>
      </w:tr>
      <w:tr w:rsidR="00F7208F" w:rsidRPr="007B3827" w14:paraId="6EB0A646" w14:textId="77777777" w:rsidTr="0070768E">
        <w:tc>
          <w:tcPr>
            <w:tcW w:w="1838" w:type="dxa"/>
            <w:vAlign w:val="center"/>
          </w:tcPr>
          <w:p w14:paraId="77773937" w14:textId="455EB989" w:rsidR="00F7208F" w:rsidRPr="007B3827" w:rsidRDefault="00F6430B"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224" w:type="dxa"/>
            <w:vAlign w:val="center"/>
          </w:tcPr>
          <w:p w14:paraId="33DADF2E" w14:textId="2CF54511" w:rsidR="00F7208F" w:rsidRPr="007B3827" w:rsidRDefault="00F6234A"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F7208F" w:rsidRPr="007B3827">
              <w:rPr>
                <w:rFonts w:ascii="Verdana" w:hAnsi="Verdana" w:cstheme="minorHAnsi"/>
                <w:sz w:val="18"/>
                <w:szCs w:val="18"/>
              </w:rPr>
              <w:t>Thanks to ekey, I no longer have to worry whether my child has arrived home safely from school. I automatically get a message on my smartphone as soon as my young daughter has unlocked the door with the fingerprint scanner!</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F7208F" w:rsidRPr="007B3827">
              <w:rPr>
                <w:rFonts w:ascii="Verdana" w:hAnsi="Verdana" w:cstheme="minorHAnsi"/>
                <w:sz w:val="18"/>
                <w:szCs w:val="18"/>
              </w:rPr>
              <w:t xml:space="preserve"> Barbara (37)</w:t>
            </w:r>
          </w:p>
        </w:tc>
      </w:tr>
      <w:tr w:rsidR="000B3222" w:rsidRPr="007B3827" w14:paraId="0991E14B" w14:textId="77777777" w:rsidTr="00DF48AE">
        <w:tc>
          <w:tcPr>
            <w:tcW w:w="1838" w:type="dxa"/>
            <w:shd w:val="clear" w:color="auto" w:fill="auto"/>
            <w:vAlign w:val="center"/>
          </w:tcPr>
          <w:p w14:paraId="09E7BEF9" w14:textId="284AD361"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only be used with picture credits</w:t>
            </w:r>
          </w:p>
        </w:tc>
        <w:tc>
          <w:tcPr>
            <w:tcW w:w="7224" w:type="dxa"/>
            <w:shd w:val="clear" w:color="auto" w:fill="auto"/>
            <w:vAlign w:val="center"/>
          </w:tcPr>
          <w:p w14:paraId="33DFC2A0" w14:textId="1F30A322" w:rsidR="000B3222" w:rsidRPr="007B3827" w:rsidRDefault="000B3222" w:rsidP="00272CF8">
            <w:pPr>
              <w:suppressAutoHyphens/>
              <w:spacing w:line="276" w:lineRule="auto"/>
              <w:rPr>
                <w:rFonts w:ascii="Verdana" w:hAnsi="Verdana" w:cstheme="minorHAnsi"/>
                <w:sz w:val="18"/>
                <w:szCs w:val="18"/>
              </w:rPr>
            </w:pPr>
            <w:r w:rsidRPr="007B3827">
              <w:rPr>
                <w:rFonts w:ascii="Verdana" w:hAnsi="Verdana"/>
                <w:sz w:val="18"/>
                <w:szCs w:val="18"/>
              </w:rPr>
              <w:drawing>
                <wp:inline distT="0" distB="0" distL="0" distR="0" wp14:anchorId="3D96D9A0" wp14:editId="31E07BB5">
                  <wp:extent cx="1358913" cy="905942"/>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358913" cy="905942"/>
                          </a:xfrm>
                          <a:prstGeom prst="rect">
                            <a:avLst/>
                          </a:prstGeom>
                          <a:noFill/>
                          <a:ln>
                            <a:noFill/>
                          </a:ln>
                        </pic:spPr>
                      </pic:pic>
                    </a:graphicData>
                  </a:graphic>
                </wp:inline>
              </w:drawing>
            </w:r>
          </w:p>
          <w:p w14:paraId="1A960D88" w14:textId="1ABED9ED" w:rsidR="008D390A" w:rsidRPr="007B3827" w:rsidRDefault="008D390A" w:rsidP="00272CF8">
            <w:pPr>
              <w:suppressAutoHyphens/>
              <w:spacing w:line="276" w:lineRule="auto"/>
              <w:rPr>
                <w:rFonts w:ascii="Verdana" w:hAnsi="Verdana"/>
                <w:sz w:val="18"/>
                <w:szCs w:val="18"/>
              </w:rPr>
            </w:pPr>
            <w:r w:rsidRPr="007B3827">
              <w:rPr>
                <w:rFonts w:ascii="Verdana" w:hAnsi="Verdana"/>
                <w:sz w:val="18"/>
                <w:szCs w:val="18"/>
              </w:rPr>
              <w:t>Link: https://www.shutterstock.com/de/image-photo/creative-stylish-hand-holding-blank-screen-1289344504</w:t>
            </w:r>
          </w:p>
        </w:tc>
      </w:tr>
      <w:tr w:rsidR="000B3222" w:rsidRPr="007B3827" w14:paraId="2C2D36C7" w14:textId="77777777" w:rsidTr="0070768E">
        <w:tc>
          <w:tcPr>
            <w:tcW w:w="1838" w:type="dxa"/>
            <w:vAlign w:val="center"/>
          </w:tcPr>
          <w:p w14:paraId="7548AC94" w14:textId="0EC7C9B8"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be used without picture credits</w:t>
            </w:r>
          </w:p>
          <w:p w14:paraId="152A2F01" w14:textId="3F77E2E8" w:rsidR="000B3222" w:rsidRPr="007B3827" w:rsidRDefault="000B3222" w:rsidP="00272CF8">
            <w:pPr>
              <w:suppressAutoHyphens/>
              <w:spacing w:line="276" w:lineRule="auto"/>
              <w:rPr>
                <w:rFonts w:ascii="Verdana" w:hAnsi="Verdana" w:cstheme="minorHAnsi"/>
                <w:b/>
                <w:sz w:val="18"/>
                <w:szCs w:val="18"/>
              </w:rPr>
            </w:pPr>
          </w:p>
        </w:tc>
        <w:tc>
          <w:tcPr>
            <w:tcW w:w="7224" w:type="dxa"/>
            <w:vAlign w:val="center"/>
          </w:tcPr>
          <w:p w14:paraId="0E59F589" w14:textId="62998BB2" w:rsidR="000B3222" w:rsidRPr="007B3827" w:rsidRDefault="000B3222" w:rsidP="00272CF8">
            <w:pPr>
              <w:suppressAutoHyphens/>
              <w:spacing w:line="276" w:lineRule="auto"/>
              <w:rPr>
                <w:rFonts w:ascii="Verdana" w:hAnsi="Verdana" w:cstheme="minorHAnsi"/>
                <w:sz w:val="18"/>
                <w:szCs w:val="18"/>
              </w:rPr>
            </w:pPr>
            <w:r w:rsidRPr="007B3827">
              <w:rPr>
                <w:rFonts w:ascii="Verdana" w:hAnsi="Verdana" w:cstheme="minorHAnsi"/>
                <w:sz w:val="18"/>
                <w:szCs w:val="18"/>
              </w:rPr>
              <w:drawing>
                <wp:inline distT="0" distB="0" distL="0" distR="0" wp14:anchorId="30F236E5" wp14:editId="37E8C0A3">
                  <wp:extent cx="1080000" cy="1080000"/>
                  <wp:effectExtent l="0" t="0" r="635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09CF8C09" w14:textId="56DF3DE7" w:rsidR="00E453CE" w:rsidRPr="007B3827" w:rsidRDefault="00E453CE" w:rsidP="00206F55">
      <w:pPr>
        <w:suppressAutoHyphens/>
        <w:rPr>
          <w:rFonts w:ascii="Verdana" w:hAnsi="Verdana" w:cstheme="minorHAnsi"/>
          <w:sz w:val="18"/>
          <w:szCs w:val="18"/>
        </w:rPr>
      </w:pPr>
      <w:r w:rsidRPr="007B3827">
        <w:rPr>
          <w:rFonts w:ascii="Verdana" w:hAnsi="Verdana" w:cstheme="minorHAnsi"/>
          <w:sz w:val="18"/>
          <w:szCs w:val="18"/>
        </w:rPr>
        <w:br w:type="page"/>
      </w:r>
    </w:p>
    <w:p w14:paraId="0FB6A6AD" w14:textId="4D56A301" w:rsidR="00203485" w:rsidRPr="007B3827" w:rsidRDefault="00633986"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48" w:name="_Toc67560655"/>
      <w:bookmarkStart w:id="49" w:name="_Toc67560740"/>
      <w:bookmarkStart w:id="50" w:name="_Toc67640644"/>
      <w:bookmarkStart w:id="51" w:name="_Toc67913620"/>
      <w:bookmarkStart w:id="52" w:name="_Toc67913683"/>
      <w:bookmarkStart w:id="53" w:name="_Toc69126838"/>
      <w:bookmarkStart w:id="54" w:name="_Toc116463864"/>
      <w:bookmarkStart w:id="55" w:name="_Toc118271981"/>
      <w:bookmarkStart w:id="56" w:name="_Toc118272635"/>
      <w:bookmarkStart w:id="57" w:name="_Toc120782689"/>
      <w:bookmarkStart w:id="58" w:name="_Toc184633302"/>
      <w:r w:rsidRPr="007B3827">
        <w:rPr>
          <w:rFonts w:ascii="Verdana" w:hAnsi="Verdana" w:cstheme="minorHAnsi"/>
          <w:b/>
          <w:bCs/>
          <w:color w:val="auto"/>
          <w:sz w:val="22"/>
          <w:szCs w:val="22"/>
        </w:rPr>
        <w:lastRenderedPageBreak/>
        <w:t>Virtual</w:t>
      </w:r>
      <w:r w:rsidR="000F11BA" w:rsidRPr="007B3827">
        <w:rPr>
          <w:rFonts w:ascii="Verdana" w:hAnsi="Verdana" w:cstheme="minorHAnsi"/>
          <w:b/>
          <w:bCs/>
          <w:color w:val="auto"/>
          <w:sz w:val="22"/>
          <w:szCs w:val="22"/>
        </w:rPr>
        <w:t xml:space="preserve"> assistant</w:t>
      </w:r>
      <w:bookmarkEnd w:id="48"/>
      <w:bookmarkEnd w:id="49"/>
      <w:bookmarkEnd w:id="50"/>
      <w:bookmarkEnd w:id="51"/>
      <w:bookmarkEnd w:id="52"/>
      <w:bookmarkEnd w:id="53"/>
      <w:bookmarkEnd w:id="54"/>
      <w:bookmarkEnd w:id="55"/>
      <w:bookmarkEnd w:id="56"/>
      <w:bookmarkEnd w:id="57"/>
      <w:bookmarkEnd w:id="58"/>
    </w:p>
    <w:p w14:paraId="0D671B0D" w14:textId="0CDDB56F" w:rsidR="00203485" w:rsidRPr="007B3827" w:rsidRDefault="00203485" w:rsidP="00272CF8">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F7208F" w:rsidRPr="007B3827" w14:paraId="2F41D8BC" w14:textId="77777777" w:rsidTr="0070768E">
        <w:tc>
          <w:tcPr>
            <w:tcW w:w="1838" w:type="dxa"/>
            <w:vAlign w:val="center"/>
          </w:tcPr>
          <w:p w14:paraId="3E454030" w14:textId="4C0E7898" w:rsidR="00F7208F" w:rsidRPr="007B3827" w:rsidRDefault="00F7208F"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224" w:type="dxa"/>
            <w:vAlign w:val="center"/>
          </w:tcPr>
          <w:p w14:paraId="01BC48CF" w14:textId="31A4889F" w:rsidR="00F7208F" w:rsidRPr="007B3827" w:rsidRDefault="0065559B" w:rsidP="00272CF8">
            <w:pPr>
              <w:pStyle w:val="Kommentartext"/>
              <w:suppressAutoHyphens/>
              <w:rPr>
                <w:rFonts w:ascii="Verdana" w:hAnsi="Verdana"/>
                <w:sz w:val="18"/>
                <w:szCs w:val="18"/>
              </w:rPr>
            </w:pPr>
            <w:r w:rsidRPr="007B3827">
              <w:rPr>
                <w:rFonts w:ascii="Verdana" w:hAnsi="Verdana"/>
                <w:sz w:val="18"/>
                <w:szCs w:val="18"/>
              </w:rPr>
              <w:t xml:space="preserve">You are expecting a visit from friends, but you have your hands full at the moment. You don't have to rush to the door when the doorbell rings. </w:t>
            </w:r>
            <w:r w:rsidRPr="007B3827">
              <w:rPr>
                <w:rFonts w:ascii="Verdana" w:hAnsi="Verdana" w:cstheme="minorHAnsi"/>
                <w:sz w:val="18"/>
                <w:szCs w:val="18"/>
              </w:rPr>
              <w:t xml:space="preserve">A short “Alexa, open the door!” is enough and your guests can enter the house. To do this, simply connect the ekey </w:t>
            </w:r>
            <w:r w:rsidR="00F6234A" w:rsidRPr="007B3827">
              <w:rPr>
                <w:rFonts w:ascii="Verdana" w:hAnsi="Verdana" w:cstheme="minorHAnsi"/>
                <w:sz w:val="18"/>
                <w:szCs w:val="18"/>
              </w:rPr>
              <w:t>fingerprint scanner</w:t>
            </w:r>
            <w:r w:rsidRPr="007B3827">
              <w:rPr>
                <w:rFonts w:ascii="Verdana" w:hAnsi="Verdana" w:cstheme="minorHAnsi"/>
                <w:sz w:val="18"/>
                <w:szCs w:val="18"/>
              </w:rPr>
              <w:t xml:space="preserve"> to the Alexa </w:t>
            </w:r>
            <w:r w:rsidR="00633986" w:rsidRPr="007B3827">
              <w:rPr>
                <w:rFonts w:ascii="Verdana" w:hAnsi="Verdana" w:cstheme="minorHAnsi"/>
                <w:sz w:val="18"/>
                <w:szCs w:val="18"/>
              </w:rPr>
              <w:t>virtual</w:t>
            </w:r>
            <w:r w:rsidRPr="007B3827">
              <w:rPr>
                <w:rFonts w:ascii="Verdana" w:hAnsi="Verdana" w:cstheme="minorHAnsi"/>
                <w:sz w:val="18"/>
                <w:szCs w:val="18"/>
              </w:rPr>
              <w:t xml:space="preserve"> assistant from Amazon.</w:t>
            </w:r>
          </w:p>
        </w:tc>
      </w:tr>
      <w:tr w:rsidR="00F7208F" w:rsidRPr="007B3827" w14:paraId="5B9DF13A" w14:textId="77777777" w:rsidTr="0070768E">
        <w:tc>
          <w:tcPr>
            <w:tcW w:w="1838" w:type="dxa"/>
            <w:vAlign w:val="center"/>
          </w:tcPr>
          <w:p w14:paraId="0C246C3C" w14:textId="4C09B5CD" w:rsidR="00F7208F"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224" w:type="dxa"/>
            <w:vAlign w:val="center"/>
          </w:tcPr>
          <w:p w14:paraId="2A6E09C9" w14:textId="18FBCD90" w:rsidR="00F7208F" w:rsidRPr="007B3827" w:rsidRDefault="003D7BE3"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Open the front door conveniently with a voice command</w:t>
            </w:r>
          </w:p>
          <w:p w14:paraId="5A7A2654" w14:textId="6F39DC3D" w:rsidR="00F7208F" w:rsidRPr="007B3827" w:rsidRDefault="003D7BE3"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No need to rush to the door every time the bell rings</w:t>
            </w:r>
          </w:p>
          <w:p w14:paraId="333D0B00" w14:textId="16107D1D" w:rsidR="003D7BE3" w:rsidRPr="007B3827" w:rsidRDefault="003D7BE3"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Be able to open the door when you're busy or have your hands full</w:t>
            </w:r>
          </w:p>
          <w:p w14:paraId="5040A8F0" w14:textId="56E1D69F" w:rsidR="00F7208F" w:rsidRPr="007B3827" w:rsidRDefault="0077782E"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No need to open the door with dirty hands</w:t>
            </w:r>
          </w:p>
        </w:tc>
      </w:tr>
      <w:tr w:rsidR="00F7208F" w:rsidRPr="007B3827" w14:paraId="4FDE223B" w14:textId="77777777" w:rsidTr="0070768E">
        <w:tc>
          <w:tcPr>
            <w:tcW w:w="1838" w:type="dxa"/>
            <w:vAlign w:val="center"/>
          </w:tcPr>
          <w:p w14:paraId="553C2971" w14:textId="570A8ED2" w:rsidR="00F7208F" w:rsidRPr="007B3827" w:rsidRDefault="00F6430B"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224" w:type="dxa"/>
            <w:vAlign w:val="center"/>
          </w:tcPr>
          <w:p w14:paraId="000EB90F" w14:textId="57A458A0" w:rsidR="00F7208F" w:rsidRPr="007B3827" w:rsidRDefault="00356A3B"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F7208F" w:rsidRPr="007B3827">
              <w:rPr>
                <w:rFonts w:ascii="Verdana" w:hAnsi="Verdana" w:cstheme="minorHAnsi"/>
                <w:sz w:val="18"/>
                <w:szCs w:val="18"/>
              </w:rPr>
              <w:t>When we cook for our friends, we have enough to do in the kitchen. We're glad our front door is connected to Alexa. That way, we can unlock it at any time by voice command and don't have to walk to the door when our guests ring the bell.</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F7208F" w:rsidRPr="007B3827">
              <w:rPr>
                <w:rFonts w:ascii="Verdana" w:hAnsi="Verdana" w:cstheme="minorHAnsi"/>
                <w:sz w:val="18"/>
                <w:szCs w:val="18"/>
              </w:rPr>
              <w:t xml:space="preserve"> Miriam and Paul (27 and 33)</w:t>
            </w:r>
          </w:p>
        </w:tc>
      </w:tr>
      <w:tr w:rsidR="000B3222" w:rsidRPr="007B3827" w14:paraId="12BF9DE1" w14:textId="77777777" w:rsidTr="0070768E">
        <w:tblPrEx>
          <w:tblCellMar>
            <w:left w:w="70" w:type="dxa"/>
            <w:right w:w="70" w:type="dxa"/>
          </w:tblCellMar>
        </w:tblPrEx>
        <w:tc>
          <w:tcPr>
            <w:tcW w:w="1838" w:type="dxa"/>
            <w:vAlign w:val="center"/>
          </w:tcPr>
          <w:p w14:paraId="114B9E22" w14:textId="0D09B0EC"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be used without picture credits</w:t>
            </w:r>
          </w:p>
          <w:p w14:paraId="1D541F6F" w14:textId="2C8F520E" w:rsidR="000B3222" w:rsidRPr="007B3827" w:rsidRDefault="000B3222" w:rsidP="00272CF8">
            <w:pPr>
              <w:suppressAutoHyphens/>
              <w:spacing w:line="276" w:lineRule="auto"/>
              <w:rPr>
                <w:rFonts w:ascii="Verdana" w:hAnsi="Verdana" w:cstheme="minorHAnsi"/>
                <w:b/>
                <w:sz w:val="18"/>
                <w:szCs w:val="18"/>
              </w:rPr>
            </w:pPr>
          </w:p>
        </w:tc>
        <w:tc>
          <w:tcPr>
            <w:tcW w:w="7224" w:type="dxa"/>
            <w:vAlign w:val="center"/>
          </w:tcPr>
          <w:p w14:paraId="3F469B46" w14:textId="1617BE8D" w:rsidR="000B3222" w:rsidRPr="007B3827" w:rsidRDefault="000B3222" w:rsidP="00272CF8">
            <w:pPr>
              <w:suppressAutoHyphens/>
              <w:spacing w:line="276" w:lineRule="auto"/>
              <w:rPr>
                <w:rFonts w:ascii="Verdana" w:hAnsi="Verdana"/>
                <w:sz w:val="18"/>
                <w:szCs w:val="18"/>
              </w:rPr>
            </w:pPr>
            <w:r w:rsidRPr="007B3827">
              <w:rPr>
                <w:rFonts w:ascii="Verdana" w:hAnsi="Verdana"/>
                <w:sz w:val="18"/>
                <w:szCs w:val="18"/>
              </w:rPr>
              <w:t xml:space="preserve"> </w:t>
            </w:r>
            <w:r w:rsidRPr="007B3827">
              <w:rPr>
                <w:rFonts w:ascii="Verdana" w:hAnsi="Verdana"/>
              </w:rPr>
              <w:drawing>
                <wp:inline distT="0" distB="0" distL="0" distR="0" wp14:anchorId="27F5E617" wp14:editId="2BD7EB34">
                  <wp:extent cx="1081122" cy="1080000"/>
                  <wp:effectExtent l="0" t="0" r="5080" b="635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81122" cy="1080000"/>
                          </a:xfrm>
                          <a:prstGeom prst="rect">
                            <a:avLst/>
                          </a:prstGeom>
                        </pic:spPr>
                      </pic:pic>
                    </a:graphicData>
                  </a:graphic>
                </wp:inline>
              </w:drawing>
            </w:r>
          </w:p>
        </w:tc>
      </w:tr>
    </w:tbl>
    <w:p w14:paraId="339D5C5C" w14:textId="0ED4D827" w:rsidR="004A3C8B" w:rsidRPr="007B3827" w:rsidRDefault="004A3C8B" w:rsidP="004A3C8B">
      <w:pPr>
        <w:suppressAutoHyphens/>
        <w:spacing w:after="0" w:line="276" w:lineRule="auto"/>
        <w:rPr>
          <w:rFonts w:ascii="Verdana" w:hAnsi="Verdana" w:cstheme="minorHAnsi"/>
          <w:sz w:val="18"/>
          <w:szCs w:val="18"/>
        </w:rPr>
      </w:pPr>
    </w:p>
    <w:p w14:paraId="3C7AC13A" w14:textId="36ECFE54" w:rsidR="003842BA" w:rsidRPr="007B3827" w:rsidRDefault="003842BA" w:rsidP="00272CF8">
      <w:pPr>
        <w:suppressAutoHyphens/>
        <w:spacing w:after="0" w:line="276" w:lineRule="auto"/>
        <w:rPr>
          <w:rFonts w:ascii="Verdana" w:hAnsi="Verdana" w:cstheme="minorHAnsi"/>
          <w:sz w:val="18"/>
          <w:szCs w:val="18"/>
        </w:rPr>
      </w:pPr>
    </w:p>
    <w:p w14:paraId="556EE1F4" w14:textId="5CCB035F" w:rsidR="00793D6E" w:rsidRPr="007B3827" w:rsidRDefault="00793D6E" w:rsidP="00272CF8">
      <w:pPr>
        <w:suppressAutoHyphens/>
        <w:rPr>
          <w:rFonts w:ascii="Verdana" w:hAnsi="Verdana" w:cstheme="minorHAnsi"/>
          <w:sz w:val="18"/>
          <w:szCs w:val="18"/>
        </w:rPr>
      </w:pPr>
      <w:r w:rsidRPr="007B3827">
        <w:rPr>
          <w:rFonts w:ascii="Verdana" w:hAnsi="Verdana" w:cstheme="minorHAnsi"/>
          <w:sz w:val="18"/>
          <w:szCs w:val="18"/>
        </w:rPr>
        <w:br w:type="page"/>
      </w:r>
    </w:p>
    <w:p w14:paraId="3E72170C" w14:textId="0FB84046" w:rsidR="00356A3B" w:rsidRPr="007B3827" w:rsidRDefault="009B7B93"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59" w:name="_Toc116463865"/>
      <w:bookmarkStart w:id="60" w:name="_Toc118271982"/>
      <w:bookmarkStart w:id="61" w:name="_Toc118272636"/>
      <w:bookmarkStart w:id="62" w:name="_Toc120782690"/>
      <w:bookmarkStart w:id="63" w:name="_Toc67560656"/>
      <w:bookmarkStart w:id="64" w:name="_Toc67560741"/>
      <w:bookmarkStart w:id="65" w:name="_Toc67640645"/>
      <w:bookmarkStart w:id="66" w:name="_Toc67913621"/>
      <w:bookmarkStart w:id="67" w:name="_Toc67913684"/>
      <w:bookmarkStart w:id="68" w:name="_Toc69126839"/>
      <w:bookmarkStart w:id="69" w:name="_Toc184633303"/>
      <w:r w:rsidRPr="007B3827">
        <w:rPr>
          <w:rFonts w:ascii="Verdana" w:hAnsi="Verdana" w:cstheme="minorHAnsi"/>
          <w:b/>
          <w:bCs/>
          <w:color w:val="auto"/>
          <w:sz w:val="22"/>
          <w:szCs w:val="22"/>
        </w:rPr>
        <w:lastRenderedPageBreak/>
        <w:t>Set up</w:t>
      </w:r>
      <w:r w:rsidR="00092E36" w:rsidRPr="007B3827">
        <w:rPr>
          <w:rFonts w:ascii="Verdana" w:hAnsi="Verdana" w:cstheme="minorHAnsi"/>
          <w:b/>
          <w:bCs/>
          <w:color w:val="auto"/>
          <w:sz w:val="22"/>
          <w:szCs w:val="22"/>
        </w:rPr>
        <w:t xml:space="preserve"> Routines</w:t>
      </w:r>
      <w:bookmarkEnd w:id="59"/>
      <w:bookmarkEnd w:id="60"/>
      <w:bookmarkEnd w:id="61"/>
      <w:bookmarkEnd w:id="62"/>
      <w:bookmarkEnd w:id="69"/>
    </w:p>
    <w:p w14:paraId="7D2AB29C" w14:textId="6A130A46" w:rsidR="00092E36" w:rsidRPr="007B3827" w:rsidRDefault="00092E36" w:rsidP="00272CF8">
      <w:pPr>
        <w:suppressAutoHyphens/>
      </w:pPr>
    </w:p>
    <w:tbl>
      <w:tblPr>
        <w:tblStyle w:val="Tabellenraster"/>
        <w:tblW w:w="0" w:type="auto"/>
        <w:tblLook w:val="04A0" w:firstRow="1" w:lastRow="0" w:firstColumn="1" w:lastColumn="0" w:noHBand="0" w:noVBand="1"/>
      </w:tblPr>
      <w:tblGrid>
        <w:gridCol w:w="1838"/>
        <w:gridCol w:w="7224"/>
      </w:tblGrid>
      <w:tr w:rsidR="00092E36" w:rsidRPr="007B3827" w14:paraId="2103EE09" w14:textId="77777777" w:rsidTr="000B4068">
        <w:tc>
          <w:tcPr>
            <w:tcW w:w="1838" w:type="dxa"/>
            <w:vAlign w:val="center"/>
          </w:tcPr>
          <w:p w14:paraId="7FBEA1FA" w14:textId="36FE3ABE" w:rsidR="00092E36" w:rsidRPr="007B3827" w:rsidRDefault="00092E36"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224" w:type="dxa"/>
            <w:vAlign w:val="center"/>
          </w:tcPr>
          <w:p w14:paraId="4F58E988" w14:textId="024D5AF9" w:rsidR="00092E36" w:rsidRPr="007B3827" w:rsidRDefault="00092E36" w:rsidP="00272CF8">
            <w:pPr>
              <w:pStyle w:val="Kommentartext"/>
              <w:suppressAutoHyphens/>
              <w:rPr>
                <w:rFonts w:ascii="Verdana" w:hAnsi="Verdana"/>
                <w:sz w:val="18"/>
                <w:szCs w:val="18"/>
              </w:rPr>
            </w:pPr>
            <w:r w:rsidRPr="007B3827">
              <w:rPr>
                <w:rFonts w:ascii="Verdana" w:hAnsi="Verdana" w:cs="ObjektivMk1-Medium"/>
                <w:color w:val="1A1A1A"/>
                <w:sz w:val="18"/>
                <w:szCs w:val="18"/>
              </w:rPr>
              <w:t>Receive a greeting when you get home! The ekey system in connection with the virtual assistant Amazon Alexa welcomes you into your own four walls. A unique feeling of convenience at the front door!</w:t>
            </w:r>
          </w:p>
        </w:tc>
      </w:tr>
      <w:tr w:rsidR="00092E36" w:rsidRPr="007B3827" w14:paraId="370C3AF8" w14:textId="77777777" w:rsidTr="000B4068">
        <w:tc>
          <w:tcPr>
            <w:tcW w:w="1838" w:type="dxa"/>
            <w:vAlign w:val="center"/>
          </w:tcPr>
          <w:p w14:paraId="2ECF8AC4" w14:textId="23DBA1FC" w:rsidR="00092E36" w:rsidRPr="007B3827" w:rsidRDefault="00092E36"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224" w:type="dxa"/>
            <w:vAlign w:val="center"/>
          </w:tcPr>
          <w:p w14:paraId="4AFD4473" w14:textId="77777777" w:rsidR="00092E36" w:rsidRPr="007B3827" w:rsidRDefault="00092E36" w:rsidP="00272CF8">
            <w:pPr>
              <w:pStyle w:val="Listenabsatz"/>
              <w:numPr>
                <w:ilvl w:val="0"/>
                <w:numId w:val="7"/>
              </w:numPr>
              <w:suppressAutoHyphens/>
              <w:autoSpaceDE w:val="0"/>
              <w:autoSpaceDN w:val="0"/>
              <w:adjustRightInd w:val="0"/>
              <w:rPr>
                <w:rFonts w:ascii="Verdana" w:hAnsi="Verdana" w:cs="ObjektivMk1-Medium"/>
                <w:color w:val="1A1A1A"/>
                <w:sz w:val="18"/>
                <w:szCs w:val="18"/>
              </w:rPr>
            </w:pPr>
            <w:r w:rsidRPr="007B3827">
              <w:rPr>
                <w:rFonts w:ascii="Verdana" w:hAnsi="Verdana" w:cs="ObjektivMk1-Medium"/>
                <w:color w:val="1A1A1A"/>
                <w:sz w:val="18"/>
                <w:szCs w:val="18"/>
              </w:rPr>
              <w:t>ekey fingerprint scanner as the trigger for a Routine</w:t>
            </w:r>
          </w:p>
          <w:p w14:paraId="7137CB0A" w14:textId="77777777" w:rsidR="00092E36" w:rsidRPr="007B3827" w:rsidRDefault="00092E36" w:rsidP="00272CF8">
            <w:pPr>
              <w:pStyle w:val="Listenabsatz"/>
              <w:numPr>
                <w:ilvl w:val="0"/>
                <w:numId w:val="7"/>
              </w:numPr>
              <w:suppressAutoHyphens/>
              <w:autoSpaceDE w:val="0"/>
              <w:autoSpaceDN w:val="0"/>
              <w:adjustRightInd w:val="0"/>
              <w:rPr>
                <w:rFonts w:ascii="Verdana" w:hAnsi="Verdana" w:cs="ObjektivMk1-Medium"/>
                <w:color w:val="1A1A1A"/>
                <w:sz w:val="18"/>
                <w:szCs w:val="18"/>
              </w:rPr>
            </w:pPr>
            <w:r w:rsidRPr="007B3827">
              <w:rPr>
                <w:rFonts w:ascii="Verdana" w:hAnsi="Verdana" w:cs="ObjektivMk1-Medium"/>
                <w:color w:val="1A1A1A"/>
                <w:sz w:val="18"/>
                <w:szCs w:val="18"/>
              </w:rPr>
              <w:t>Set up custom Routines in Amazon Alexa</w:t>
            </w:r>
          </w:p>
          <w:p w14:paraId="0475219E" w14:textId="77777777" w:rsidR="00092E36" w:rsidRPr="007B3827" w:rsidRDefault="00092E36" w:rsidP="00272CF8">
            <w:pPr>
              <w:pStyle w:val="Listenabsatz"/>
              <w:numPr>
                <w:ilvl w:val="0"/>
                <w:numId w:val="7"/>
              </w:numPr>
              <w:suppressAutoHyphens/>
              <w:autoSpaceDE w:val="0"/>
              <w:autoSpaceDN w:val="0"/>
              <w:adjustRightInd w:val="0"/>
              <w:rPr>
                <w:rFonts w:ascii="Verdana" w:hAnsi="Verdana" w:cs="ObjektivMk1-Medium"/>
                <w:color w:val="1A1A1A"/>
                <w:sz w:val="18"/>
                <w:szCs w:val="18"/>
              </w:rPr>
            </w:pPr>
            <w:r w:rsidRPr="007B3827">
              <w:rPr>
                <w:rFonts w:ascii="Verdana" w:hAnsi="Verdana" w:cs="ObjektivMk1-Medium"/>
                <w:color w:val="1A1A1A"/>
                <w:sz w:val="18"/>
                <w:szCs w:val="18"/>
              </w:rPr>
              <w:t>The light in the entrance area switches on etc.</w:t>
            </w:r>
          </w:p>
          <w:p w14:paraId="39F2EA1D" w14:textId="48F25204" w:rsidR="00092E36" w:rsidRPr="007B3827" w:rsidRDefault="00092E36" w:rsidP="00272CF8">
            <w:pPr>
              <w:pStyle w:val="Listenabsatz"/>
              <w:numPr>
                <w:ilvl w:val="0"/>
                <w:numId w:val="7"/>
              </w:numPr>
              <w:suppressAutoHyphens/>
              <w:autoSpaceDE w:val="0"/>
              <w:autoSpaceDN w:val="0"/>
              <w:adjustRightInd w:val="0"/>
              <w:rPr>
                <w:rFonts w:ascii="Verdana" w:hAnsi="Verdana" w:cs="ObjektivMk1-Medium"/>
                <w:color w:val="1A1A1A"/>
                <w:sz w:val="18"/>
                <w:szCs w:val="18"/>
              </w:rPr>
            </w:pPr>
            <w:r w:rsidRPr="007B3827">
              <w:rPr>
                <w:rFonts w:ascii="Verdana" w:hAnsi="Verdana" w:cs="ObjektivMk1-Medium"/>
                <w:color w:val="1A1A1A"/>
                <w:sz w:val="18"/>
                <w:szCs w:val="18"/>
              </w:rPr>
              <w:t>The latest headlines or a playlist are played etc.</w:t>
            </w:r>
          </w:p>
        </w:tc>
      </w:tr>
      <w:tr w:rsidR="00092E36" w:rsidRPr="007B3827" w14:paraId="3FB0D365" w14:textId="77777777" w:rsidTr="000B4068">
        <w:tc>
          <w:tcPr>
            <w:tcW w:w="1838" w:type="dxa"/>
            <w:vAlign w:val="center"/>
          </w:tcPr>
          <w:p w14:paraId="6B3F0D2A" w14:textId="3425B920" w:rsidR="00092E36" w:rsidRPr="007B3827" w:rsidRDefault="00092E36"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224" w:type="dxa"/>
            <w:vAlign w:val="center"/>
          </w:tcPr>
          <w:p w14:paraId="6CE8F2A0" w14:textId="2E50ED42" w:rsidR="00092E36" w:rsidRPr="007B3827" w:rsidRDefault="009B7B93" w:rsidP="00272CF8">
            <w:pPr>
              <w:suppressAutoHyphens/>
              <w:spacing w:line="276" w:lineRule="auto"/>
              <w:rPr>
                <w:rFonts w:ascii="Verdana" w:hAnsi="Verdana" w:cstheme="minorHAnsi"/>
                <w:sz w:val="18"/>
                <w:szCs w:val="18"/>
              </w:rPr>
            </w:pPr>
            <w:r w:rsidRPr="007B3827">
              <w:rPr>
                <w:rFonts w:ascii="Verdana" w:hAnsi="Verdana" w:cstheme="minorHAnsi"/>
                <w:sz w:val="18"/>
                <w:szCs w:val="18"/>
              </w:rPr>
              <w:t>“When we come home, we are greeted directly by Alexa, just as we have configured it. A comfort that we wouldn’t want to give up. Our kids love it too – when they hear Alexa in the evening, they know Dad has come home from work.” – Christina (36)</w:t>
            </w:r>
          </w:p>
        </w:tc>
      </w:tr>
      <w:tr w:rsidR="00092E36" w:rsidRPr="007B3827" w14:paraId="096AB217" w14:textId="77777777" w:rsidTr="000B4068">
        <w:tblPrEx>
          <w:tblCellMar>
            <w:left w:w="70" w:type="dxa"/>
            <w:right w:w="70" w:type="dxa"/>
          </w:tblCellMar>
        </w:tblPrEx>
        <w:tc>
          <w:tcPr>
            <w:tcW w:w="1838" w:type="dxa"/>
            <w:vAlign w:val="center"/>
          </w:tcPr>
          <w:p w14:paraId="14CF3B69" w14:textId="6593CA81" w:rsidR="00092E36"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92E36" w:rsidRPr="007B3827">
              <w:rPr>
                <w:rFonts w:ascii="Verdana" w:hAnsi="Verdana" w:cstheme="minorHAnsi"/>
                <w:b/>
                <w:sz w:val="18"/>
                <w:szCs w:val="18"/>
              </w:rPr>
              <w:t>can be used without picture credits</w:t>
            </w:r>
          </w:p>
        </w:tc>
        <w:tc>
          <w:tcPr>
            <w:tcW w:w="7224" w:type="dxa"/>
            <w:vAlign w:val="center"/>
          </w:tcPr>
          <w:p w14:paraId="6D26ED4E" w14:textId="77777777" w:rsidR="00092E36" w:rsidRPr="007B3827" w:rsidRDefault="00092E36" w:rsidP="00272CF8">
            <w:pPr>
              <w:suppressAutoHyphens/>
              <w:spacing w:line="276" w:lineRule="auto"/>
              <w:rPr>
                <w:rFonts w:ascii="Verdana" w:hAnsi="Verdana"/>
                <w:sz w:val="18"/>
                <w:szCs w:val="18"/>
              </w:rPr>
            </w:pPr>
            <w:r w:rsidRPr="007B3827">
              <w:drawing>
                <wp:inline distT="0" distB="0" distL="0" distR="0" wp14:anchorId="19CAAC46" wp14:editId="0F3FC2CA">
                  <wp:extent cx="1079500" cy="1079500"/>
                  <wp:effectExtent l="0" t="0" r="6350" b="6350"/>
                  <wp:docPr id="11" name="Grafik 11" descr="Ein Bild, das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Boden enthält.&#10;&#10;Automatisch generierte Beschreibun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tc>
      </w:tr>
    </w:tbl>
    <w:p w14:paraId="6B951215" w14:textId="251EEB54" w:rsidR="004A3C8B" w:rsidRPr="007B3827" w:rsidRDefault="004A3C8B" w:rsidP="004A3C8B">
      <w:pPr>
        <w:suppressAutoHyphens/>
        <w:spacing w:after="0" w:line="276" w:lineRule="auto"/>
        <w:rPr>
          <w:rFonts w:ascii="Verdana" w:hAnsi="Verdana" w:cstheme="minorHAnsi"/>
          <w:sz w:val="18"/>
          <w:szCs w:val="18"/>
        </w:rPr>
      </w:pPr>
    </w:p>
    <w:p w14:paraId="64A6A0D7" w14:textId="3CE5AC3D" w:rsidR="00092E36" w:rsidRPr="007B3827" w:rsidRDefault="00092E36" w:rsidP="004A3C8B">
      <w:pPr>
        <w:suppressAutoHyphens/>
        <w:jc w:val="both"/>
      </w:pPr>
      <w:r w:rsidRPr="007B3827">
        <w:br w:type="page"/>
      </w:r>
    </w:p>
    <w:p w14:paraId="71629B23" w14:textId="737DC65B" w:rsidR="00203485" w:rsidRPr="007B3827" w:rsidRDefault="00203485"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70" w:name="_Toc116463866"/>
      <w:bookmarkStart w:id="71" w:name="_Toc118271983"/>
      <w:bookmarkStart w:id="72" w:name="_Toc118272637"/>
      <w:bookmarkStart w:id="73" w:name="_Toc120782691"/>
      <w:bookmarkStart w:id="74" w:name="_Toc184633304"/>
      <w:r w:rsidRPr="007B3827">
        <w:rPr>
          <w:rFonts w:ascii="Verdana" w:hAnsi="Verdana" w:cstheme="minorHAnsi"/>
          <w:b/>
          <w:bCs/>
          <w:color w:val="auto"/>
          <w:sz w:val="22"/>
          <w:szCs w:val="22"/>
        </w:rPr>
        <w:lastRenderedPageBreak/>
        <w:t>Flexibly ex</w:t>
      </w:r>
      <w:r w:rsidR="00EB20DC" w:rsidRPr="007B3827">
        <w:rPr>
          <w:rFonts w:ascii="Verdana" w:hAnsi="Verdana" w:cstheme="minorHAnsi"/>
          <w:b/>
          <w:bCs/>
          <w:color w:val="auto"/>
          <w:sz w:val="22"/>
          <w:szCs w:val="22"/>
        </w:rPr>
        <w:t>ten</w:t>
      </w:r>
      <w:r w:rsidRPr="007B3827">
        <w:rPr>
          <w:rFonts w:ascii="Verdana" w:hAnsi="Verdana" w:cstheme="minorHAnsi"/>
          <w:b/>
          <w:bCs/>
          <w:color w:val="auto"/>
          <w:sz w:val="22"/>
          <w:szCs w:val="22"/>
        </w:rPr>
        <w:t>dable system</w:t>
      </w:r>
      <w:bookmarkEnd w:id="63"/>
      <w:bookmarkEnd w:id="64"/>
      <w:bookmarkEnd w:id="65"/>
      <w:bookmarkEnd w:id="66"/>
      <w:bookmarkEnd w:id="67"/>
      <w:bookmarkEnd w:id="68"/>
      <w:bookmarkEnd w:id="70"/>
      <w:bookmarkEnd w:id="71"/>
      <w:bookmarkEnd w:id="72"/>
      <w:bookmarkEnd w:id="73"/>
      <w:bookmarkEnd w:id="74"/>
    </w:p>
    <w:p w14:paraId="5607A2C3" w14:textId="7DFBEA47" w:rsidR="00203485" w:rsidRPr="007B3827" w:rsidRDefault="00203485" w:rsidP="00272CF8">
      <w:pPr>
        <w:suppressAutoHyphens/>
        <w:spacing w:after="0" w:line="276" w:lineRule="auto"/>
        <w:rPr>
          <w:rFonts w:ascii="Verdana" w:hAnsi="Verdana" w:cstheme="minorHAnsi"/>
          <w:sz w:val="18"/>
          <w:szCs w:val="18"/>
        </w:rPr>
      </w:pPr>
    </w:p>
    <w:p w14:paraId="21E620C1" w14:textId="1483467C" w:rsidR="00793D6E" w:rsidRPr="007B3827" w:rsidRDefault="00793D6E" w:rsidP="00272CF8">
      <w:pPr>
        <w:suppressAutoHyphens/>
        <w:spacing w:after="0" w:line="276"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1838"/>
        <w:gridCol w:w="7224"/>
      </w:tblGrid>
      <w:tr w:rsidR="00F7208F" w:rsidRPr="007B3827" w14:paraId="5D930B99" w14:textId="77777777" w:rsidTr="0070768E">
        <w:tc>
          <w:tcPr>
            <w:tcW w:w="1838" w:type="dxa"/>
            <w:vAlign w:val="center"/>
          </w:tcPr>
          <w:p w14:paraId="6D350476" w14:textId="27152BFC" w:rsidR="00F7208F" w:rsidRPr="007B3827" w:rsidRDefault="00F7208F"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224" w:type="dxa"/>
            <w:vAlign w:val="center"/>
          </w:tcPr>
          <w:p w14:paraId="25F90720" w14:textId="453F02B8" w:rsidR="00F7208F" w:rsidRPr="007B3827" w:rsidRDefault="00B81D00" w:rsidP="00272CF8">
            <w:pPr>
              <w:suppressAutoHyphens/>
              <w:spacing w:line="276" w:lineRule="auto"/>
              <w:rPr>
                <w:rFonts w:ascii="Verdana" w:hAnsi="Verdana" w:cstheme="minorHAnsi"/>
                <w:sz w:val="18"/>
                <w:szCs w:val="18"/>
              </w:rPr>
            </w:pPr>
            <w:r w:rsidRPr="007B3827">
              <w:rPr>
                <w:rFonts w:ascii="Verdana" w:hAnsi="Verdana" w:cstheme="minorHAnsi"/>
                <w:sz w:val="18"/>
                <w:szCs w:val="18"/>
              </w:rPr>
              <w:t xml:space="preserve">Anyone building or renovating a house is faced with many decisions. Often, not all wishes can be fulfilled immediately. This is not a problem for the ekey </w:t>
            </w:r>
            <w:r w:rsidR="00AC3873" w:rsidRPr="007B3827">
              <w:rPr>
                <w:rFonts w:ascii="Verdana" w:hAnsi="Verdana" w:cstheme="minorHAnsi"/>
                <w:sz w:val="18"/>
                <w:szCs w:val="18"/>
              </w:rPr>
              <w:t>system</w:t>
            </w:r>
            <w:r w:rsidRPr="007B3827">
              <w:rPr>
                <w:rFonts w:ascii="Verdana" w:hAnsi="Verdana" w:cstheme="minorHAnsi"/>
                <w:sz w:val="18"/>
                <w:szCs w:val="18"/>
              </w:rPr>
              <w:t>, since functions and devices can be added at a later date. Users can be stored, temporarily disabled or deleted.</w:t>
            </w:r>
          </w:p>
        </w:tc>
      </w:tr>
      <w:tr w:rsidR="00F7208F" w:rsidRPr="007B3827" w14:paraId="5FD17826" w14:textId="77777777" w:rsidTr="0070768E">
        <w:tc>
          <w:tcPr>
            <w:tcW w:w="1838" w:type="dxa"/>
            <w:vAlign w:val="center"/>
          </w:tcPr>
          <w:p w14:paraId="6D30D687" w14:textId="5C9681B0" w:rsidR="00F7208F"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224" w:type="dxa"/>
            <w:vAlign w:val="center"/>
          </w:tcPr>
          <w:p w14:paraId="5755023D" w14:textId="0C7DF621" w:rsidR="00F7208F" w:rsidRPr="007B3827" w:rsidRDefault="000877D0"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You do not have to determine the scope of your access control system in advance</w:t>
            </w:r>
          </w:p>
          <w:p w14:paraId="7343B72C" w14:textId="4B0D2C7B" w:rsidR="00F7208F"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Functions, users and devices can be added flexibly</w:t>
            </w:r>
          </w:p>
          <w:p w14:paraId="07D70B19" w14:textId="0DBD9E56" w:rsidR="00F7208F" w:rsidRPr="007B3827" w:rsidRDefault="00505041"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You can control different functions with different fingers</w:t>
            </w:r>
          </w:p>
        </w:tc>
      </w:tr>
      <w:tr w:rsidR="00F7208F" w:rsidRPr="007B3827" w14:paraId="4514BD3D" w14:textId="77777777" w:rsidTr="0070768E">
        <w:tc>
          <w:tcPr>
            <w:tcW w:w="1838" w:type="dxa"/>
            <w:vAlign w:val="center"/>
          </w:tcPr>
          <w:p w14:paraId="01FB413F" w14:textId="0A9F8204" w:rsidR="00F7208F" w:rsidRPr="007B3827" w:rsidRDefault="00F6430B"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224" w:type="dxa"/>
            <w:vAlign w:val="center"/>
          </w:tcPr>
          <w:p w14:paraId="1F02AF88" w14:textId="0C3594E6" w:rsidR="00F7208F" w:rsidRPr="007B3827" w:rsidRDefault="00AC3873"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F50FA1" w:rsidRPr="007B3827">
              <w:rPr>
                <w:rFonts w:ascii="Verdana" w:hAnsi="Verdana" w:cstheme="minorHAnsi"/>
                <w:sz w:val="18"/>
                <w:szCs w:val="18"/>
              </w:rPr>
              <w:t xml:space="preserve">It was clear to us from the start that we would like to have a front door with </w:t>
            </w:r>
            <w:r w:rsidRPr="007B3827">
              <w:rPr>
                <w:rFonts w:ascii="Verdana" w:hAnsi="Verdana" w:cstheme="minorHAnsi"/>
                <w:sz w:val="18"/>
                <w:szCs w:val="18"/>
              </w:rPr>
              <w:t>an</w:t>
            </w:r>
            <w:r w:rsidR="00F50FA1" w:rsidRPr="007B3827">
              <w:rPr>
                <w:rFonts w:ascii="Verdana" w:hAnsi="Verdana" w:cstheme="minorHAnsi"/>
                <w:sz w:val="18"/>
                <w:szCs w:val="18"/>
              </w:rPr>
              <w:t xml:space="preserve"> ekey fingerprint scanner. We are now planning the expansion of our existing system. We also want to open our garden gate and our cellar door with our fingers. It couldn't be more practical!</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F50FA1" w:rsidRPr="007B3827">
              <w:rPr>
                <w:rFonts w:ascii="Verdana" w:hAnsi="Verdana" w:cstheme="minorHAnsi"/>
                <w:sz w:val="18"/>
                <w:szCs w:val="18"/>
              </w:rPr>
              <w:t xml:space="preserve"> Sarah and Daniel (31 and 32)</w:t>
            </w:r>
          </w:p>
        </w:tc>
      </w:tr>
      <w:tr w:rsidR="000B3222" w:rsidRPr="007B3827" w14:paraId="1F1CA6B4" w14:textId="77777777" w:rsidTr="00DF48AE">
        <w:tblPrEx>
          <w:tblCellMar>
            <w:left w:w="70" w:type="dxa"/>
            <w:right w:w="70" w:type="dxa"/>
          </w:tblCellMar>
        </w:tblPrEx>
        <w:tc>
          <w:tcPr>
            <w:tcW w:w="1838" w:type="dxa"/>
            <w:shd w:val="clear" w:color="auto" w:fill="auto"/>
            <w:vAlign w:val="center"/>
          </w:tcPr>
          <w:p w14:paraId="3588B523" w14:textId="39782E6B"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Picture</w:t>
            </w:r>
            <w:r w:rsidR="000B3222" w:rsidRPr="007B3827">
              <w:rPr>
                <w:rFonts w:ascii="Verdana" w:hAnsi="Verdana" w:cstheme="minorHAnsi"/>
                <w:b/>
                <w:sz w:val="18"/>
                <w:szCs w:val="18"/>
              </w:rPr>
              <w:t xml:space="preserve"> can only be used with picture credits</w:t>
            </w:r>
          </w:p>
        </w:tc>
        <w:tc>
          <w:tcPr>
            <w:tcW w:w="7224" w:type="dxa"/>
            <w:shd w:val="clear" w:color="auto" w:fill="auto"/>
            <w:vAlign w:val="center"/>
          </w:tcPr>
          <w:p w14:paraId="4E4E8829" w14:textId="77777777" w:rsidR="000B3222" w:rsidRPr="007B3827" w:rsidRDefault="000B3222" w:rsidP="00272CF8">
            <w:pPr>
              <w:suppressAutoHyphens/>
              <w:spacing w:line="276" w:lineRule="auto"/>
              <w:rPr>
                <w:rFonts w:ascii="Verdana" w:hAnsi="Verdana"/>
                <w:sz w:val="18"/>
                <w:szCs w:val="18"/>
              </w:rPr>
            </w:pPr>
            <w:r w:rsidRPr="007B3827">
              <w:rPr>
                <w:rFonts w:ascii="Verdana" w:hAnsi="Verdana"/>
                <w:sz w:val="18"/>
                <w:szCs w:val="18"/>
              </w:rPr>
              <w:drawing>
                <wp:inline distT="0" distB="0" distL="0" distR="0" wp14:anchorId="3C7A800C" wp14:editId="6955CE6E">
                  <wp:extent cx="1620084" cy="1080000"/>
                  <wp:effectExtent l="0" t="0" r="0" b="6350"/>
                  <wp:docPr id="3" name="Grafik 3" descr="Ein Bild, das jung, Ju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jung, Junge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5899CB64" w14:textId="1B2B3C98" w:rsidR="00273159" w:rsidRPr="007B3827" w:rsidRDefault="00273159" w:rsidP="00272CF8">
            <w:pPr>
              <w:suppressAutoHyphens/>
              <w:spacing w:line="276" w:lineRule="auto"/>
              <w:rPr>
                <w:rFonts w:ascii="Verdana" w:hAnsi="Verdana"/>
                <w:sz w:val="18"/>
                <w:szCs w:val="18"/>
              </w:rPr>
            </w:pPr>
            <w:r w:rsidRPr="007B3827">
              <w:rPr>
                <w:rFonts w:ascii="Verdana" w:hAnsi="Verdana"/>
                <w:sz w:val="18"/>
                <w:szCs w:val="18"/>
              </w:rPr>
              <w:t>Link: https://www.shutterstock.com/de/image-photo/beautiful-young-couple-love-moving-together-1674416626</w:t>
            </w:r>
          </w:p>
        </w:tc>
      </w:tr>
      <w:tr w:rsidR="000B3222" w:rsidRPr="007B3827" w14:paraId="3469593D" w14:textId="77777777" w:rsidTr="0070768E">
        <w:tblPrEx>
          <w:tblCellMar>
            <w:left w:w="70" w:type="dxa"/>
            <w:right w:w="70" w:type="dxa"/>
          </w:tblCellMar>
        </w:tblPrEx>
        <w:tc>
          <w:tcPr>
            <w:tcW w:w="1838" w:type="dxa"/>
            <w:vAlign w:val="center"/>
          </w:tcPr>
          <w:p w14:paraId="7A549E90" w14:textId="22F3DD3D"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be used without picture credits</w:t>
            </w:r>
          </w:p>
          <w:p w14:paraId="47ACACEB" w14:textId="0DC93075" w:rsidR="000B3222" w:rsidRPr="007B3827" w:rsidRDefault="000B3222" w:rsidP="00272CF8">
            <w:pPr>
              <w:suppressAutoHyphens/>
              <w:spacing w:line="276" w:lineRule="auto"/>
              <w:rPr>
                <w:rFonts w:ascii="Verdana" w:hAnsi="Verdana" w:cstheme="minorHAnsi"/>
                <w:b/>
                <w:sz w:val="18"/>
                <w:szCs w:val="18"/>
              </w:rPr>
            </w:pPr>
          </w:p>
        </w:tc>
        <w:tc>
          <w:tcPr>
            <w:tcW w:w="7224" w:type="dxa"/>
            <w:vAlign w:val="center"/>
          </w:tcPr>
          <w:p w14:paraId="46729274" w14:textId="11C59E0D" w:rsidR="000B3222" w:rsidRPr="007B3827" w:rsidRDefault="000B3222" w:rsidP="00272CF8">
            <w:pPr>
              <w:suppressAutoHyphens/>
              <w:spacing w:line="276" w:lineRule="auto"/>
              <w:rPr>
                <w:rFonts w:ascii="Verdana" w:hAnsi="Verdana"/>
                <w:sz w:val="18"/>
                <w:szCs w:val="18"/>
              </w:rPr>
            </w:pPr>
            <w:r w:rsidRPr="007B3827">
              <w:rPr>
                <w:rFonts w:ascii="Verdana" w:hAnsi="Verdana"/>
              </w:rPr>
              <w:drawing>
                <wp:inline distT="0" distB="0" distL="0" distR="0" wp14:anchorId="13A32ED2" wp14:editId="2EA2A360">
                  <wp:extent cx="1072986" cy="10800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72986" cy="1080000"/>
                          </a:xfrm>
                          <a:prstGeom prst="rect">
                            <a:avLst/>
                          </a:prstGeom>
                        </pic:spPr>
                      </pic:pic>
                    </a:graphicData>
                  </a:graphic>
                </wp:inline>
              </w:drawing>
            </w:r>
            <w:r w:rsidRPr="007B3827">
              <w:rPr>
                <w:rFonts w:ascii="Verdana" w:hAnsi="Verdana"/>
                <w:sz w:val="18"/>
                <w:szCs w:val="18"/>
              </w:rPr>
              <w:t xml:space="preserve">  </w:t>
            </w:r>
            <w:r w:rsidRPr="007B3827">
              <w:rPr>
                <w:rFonts w:ascii="Verdana" w:hAnsi="Verdana"/>
                <w:sz w:val="18"/>
                <w:szCs w:val="18"/>
              </w:rPr>
              <w:drawing>
                <wp:inline distT="0" distB="0" distL="0" distR="0" wp14:anchorId="7676B26C" wp14:editId="07920F3A">
                  <wp:extent cx="1080000" cy="1080000"/>
                  <wp:effectExtent l="0" t="0" r="6350" b="6350"/>
                  <wp:docPr id="13" name="Grafik 1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65D14152" w14:textId="059E1C6A" w:rsidR="00907D0A" w:rsidRPr="007B3827" w:rsidRDefault="00907D0A" w:rsidP="00272CF8">
      <w:pPr>
        <w:suppressAutoHyphens/>
        <w:spacing w:after="0" w:line="276" w:lineRule="auto"/>
        <w:rPr>
          <w:rFonts w:ascii="Verdana" w:hAnsi="Verdana" w:cstheme="minorHAnsi"/>
          <w:sz w:val="18"/>
          <w:szCs w:val="18"/>
        </w:rPr>
      </w:pPr>
    </w:p>
    <w:p w14:paraId="1DB4CFA9" w14:textId="727826E3" w:rsidR="00E453CE" w:rsidRPr="007B3827" w:rsidRDefault="00E453CE" w:rsidP="00272CF8">
      <w:pPr>
        <w:suppressAutoHyphens/>
        <w:spacing w:after="0" w:line="276" w:lineRule="auto"/>
        <w:rPr>
          <w:rFonts w:ascii="Verdana" w:hAnsi="Verdana" w:cstheme="minorHAnsi"/>
          <w:sz w:val="18"/>
          <w:szCs w:val="18"/>
        </w:rPr>
      </w:pPr>
    </w:p>
    <w:p w14:paraId="61D03606" w14:textId="7D3E30AB" w:rsidR="00E453CE" w:rsidRPr="007B3827" w:rsidRDefault="00E453CE" w:rsidP="00272CF8">
      <w:pPr>
        <w:suppressAutoHyphens/>
        <w:rPr>
          <w:rFonts w:ascii="Verdana" w:hAnsi="Verdana" w:cstheme="minorHAnsi"/>
          <w:sz w:val="18"/>
          <w:szCs w:val="18"/>
        </w:rPr>
      </w:pPr>
      <w:r w:rsidRPr="007B3827">
        <w:rPr>
          <w:rFonts w:ascii="Verdana" w:hAnsi="Verdana" w:cstheme="minorHAnsi"/>
          <w:sz w:val="18"/>
          <w:szCs w:val="18"/>
        </w:rPr>
        <w:br w:type="page"/>
      </w:r>
    </w:p>
    <w:p w14:paraId="45055B1F" w14:textId="54667844" w:rsidR="00203485" w:rsidRPr="007B3827" w:rsidRDefault="00203485"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75" w:name="_Toc67560657"/>
      <w:bookmarkStart w:id="76" w:name="_Toc67560742"/>
      <w:bookmarkStart w:id="77" w:name="_Toc67640646"/>
      <w:bookmarkStart w:id="78" w:name="_Toc67913622"/>
      <w:bookmarkStart w:id="79" w:name="_Toc67913685"/>
      <w:bookmarkStart w:id="80" w:name="_Toc69126840"/>
      <w:bookmarkStart w:id="81" w:name="_Toc116463867"/>
      <w:bookmarkStart w:id="82" w:name="_Toc118271984"/>
      <w:bookmarkStart w:id="83" w:name="_Toc118272638"/>
      <w:bookmarkStart w:id="84" w:name="_Toc120782692"/>
      <w:bookmarkStart w:id="85" w:name="_Toc184633305"/>
      <w:r w:rsidRPr="007B3827">
        <w:rPr>
          <w:rFonts w:ascii="Verdana" w:hAnsi="Verdana" w:cstheme="minorHAnsi"/>
          <w:b/>
          <w:bCs/>
          <w:color w:val="auto"/>
          <w:sz w:val="22"/>
          <w:szCs w:val="22"/>
        </w:rPr>
        <w:lastRenderedPageBreak/>
        <w:t>Personalized time slots</w:t>
      </w:r>
      <w:bookmarkEnd w:id="75"/>
      <w:bookmarkEnd w:id="76"/>
      <w:bookmarkEnd w:id="77"/>
      <w:bookmarkEnd w:id="78"/>
      <w:bookmarkEnd w:id="79"/>
      <w:bookmarkEnd w:id="80"/>
      <w:bookmarkEnd w:id="81"/>
      <w:bookmarkEnd w:id="82"/>
      <w:bookmarkEnd w:id="83"/>
      <w:bookmarkEnd w:id="84"/>
      <w:bookmarkEnd w:id="85"/>
    </w:p>
    <w:p w14:paraId="4745D30D" w14:textId="77777777" w:rsidR="00203485" w:rsidRPr="007B3827" w:rsidRDefault="00203485" w:rsidP="00272CF8">
      <w:pPr>
        <w:suppressAutoHyphens/>
        <w:rPr>
          <w:rFonts w:ascii="Verdana" w:hAnsi="Verdana" w:cstheme="minorHAnsi"/>
          <w:sz w:val="18"/>
          <w:szCs w:val="18"/>
        </w:rPr>
      </w:pPr>
    </w:p>
    <w:tbl>
      <w:tblPr>
        <w:tblStyle w:val="Tabellenraster"/>
        <w:tblW w:w="9175" w:type="dxa"/>
        <w:tblLook w:val="04A0" w:firstRow="1" w:lastRow="0" w:firstColumn="1" w:lastColumn="0" w:noHBand="0" w:noVBand="1"/>
      </w:tblPr>
      <w:tblGrid>
        <w:gridCol w:w="1980"/>
        <w:gridCol w:w="7195"/>
      </w:tblGrid>
      <w:tr w:rsidR="00F7208F" w:rsidRPr="007B3827" w14:paraId="19E02509" w14:textId="77777777" w:rsidTr="00CC24FF">
        <w:tc>
          <w:tcPr>
            <w:tcW w:w="1980" w:type="dxa"/>
            <w:vAlign w:val="center"/>
          </w:tcPr>
          <w:p w14:paraId="3378C42B" w14:textId="7AE53095" w:rsidR="00F7208F" w:rsidRPr="007B3827" w:rsidRDefault="00F7208F"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195" w:type="dxa"/>
            <w:vAlign w:val="center"/>
          </w:tcPr>
          <w:p w14:paraId="3B0A6C0E" w14:textId="68B0D46C" w:rsidR="00F7208F" w:rsidRPr="007B3827" w:rsidRDefault="00BC09FD" w:rsidP="00272CF8">
            <w:pPr>
              <w:suppressAutoHyphens/>
              <w:spacing w:line="276" w:lineRule="auto"/>
              <w:rPr>
                <w:rFonts w:ascii="Verdana" w:hAnsi="Verdana" w:cstheme="minorHAnsi"/>
                <w:sz w:val="18"/>
                <w:szCs w:val="18"/>
              </w:rPr>
            </w:pPr>
            <w:r w:rsidRPr="007B3827">
              <w:rPr>
                <w:rFonts w:ascii="Verdana" w:hAnsi="Verdana" w:cstheme="minorHAnsi"/>
                <w:sz w:val="18"/>
                <w:szCs w:val="18"/>
              </w:rPr>
              <w:t xml:space="preserve">With </w:t>
            </w:r>
            <w:r w:rsidR="00AC3873" w:rsidRPr="007B3827">
              <w:rPr>
                <w:rFonts w:ascii="Verdana" w:hAnsi="Verdana" w:cstheme="minorHAnsi"/>
                <w:sz w:val="18"/>
                <w:szCs w:val="18"/>
              </w:rPr>
              <w:t>an</w:t>
            </w:r>
            <w:r w:rsidRPr="007B3827">
              <w:rPr>
                <w:rFonts w:ascii="Verdana" w:hAnsi="Verdana" w:cstheme="minorHAnsi"/>
                <w:sz w:val="18"/>
                <w:szCs w:val="18"/>
              </w:rPr>
              <w:t xml:space="preserve"> ekey fingerprint scanner, you can set different access authorizations for each person</w:t>
            </w:r>
            <w:r w:rsidR="00AC3873" w:rsidRPr="007B3827">
              <w:rPr>
                <w:rFonts w:ascii="Verdana" w:hAnsi="Verdana" w:cstheme="minorHAnsi"/>
                <w:sz w:val="18"/>
                <w:szCs w:val="18"/>
              </w:rPr>
              <w:t xml:space="preserve"> individually</w:t>
            </w:r>
            <w:r w:rsidRPr="007B3827">
              <w:rPr>
                <w:rFonts w:ascii="Verdana" w:hAnsi="Verdana" w:cstheme="minorHAnsi"/>
                <w:sz w:val="18"/>
                <w:szCs w:val="18"/>
              </w:rPr>
              <w:t>. For example, certain days and times can be defined on which your dog sitter or domestic staff can gain access. You define and administer all authorizations via the app and keep track of who has come and at what time.</w:t>
            </w:r>
          </w:p>
        </w:tc>
      </w:tr>
      <w:tr w:rsidR="00F7208F" w:rsidRPr="007B3827" w14:paraId="4F1EC229" w14:textId="77777777" w:rsidTr="00CC24FF">
        <w:tc>
          <w:tcPr>
            <w:tcW w:w="1980" w:type="dxa"/>
            <w:vAlign w:val="center"/>
          </w:tcPr>
          <w:p w14:paraId="46F99CD7" w14:textId="5B39EB97" w:rsidR="00F7208F"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195" w:type="dxa"/>
            <w:vAlign w:val="center"/>
          </w:tcPr>
          <w:p w14:paraId="1234F378" w14:textId="115740A5" w:rsidR="00F7208F"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You determine who enters your home and when</w:t>
            </w:r>
          </w:p>
          <w:p w14:paraId="146CEC7B" w14:textId="07DA62D6" w:rsidR="00F7208F" w:rsidRPr="007B3827" w:rsidRDefault="00CA726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Grant temporary access authorizations for service providers</w:t>
            </w:r>
          </w:p>
          <w:p w14:paraId="31B8F2C4" w14:textId="5ACF69F2" w:rsidR="00F7208F"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Easy to enable and disable users via the app — even remotely</w:t>
            </w:r>
          </w:p>
          <w:p w14:paraId="5F39FFFF" w14:textId="62FEFE8B" w:rsidR="0082019D" w:rsidRPr="007B3827" w:rsidRDefault="00F7208F"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Access log shows</w:t>
            </w:r>
            <w:r w:rsidR="00434CFD" w:rsidRPr="007B3827">
              <w:rPr>
                <w:rFonts w:ascii="Verdana" w:hAnsi="Verdana" w:cstheme="minorHAnsi"/>
                <w:sz w:val="18"/>
                <w:szCs w:val="18"/>
              </w:rPr>
              <w:t xml:space="preserve"> – if you wish – </w:t>
            </w:r>
            <w:r w:rsidR="002D39BC" w:rsidRPr="007B3827">
              <w:rPr>
                <w:rFonts w:ascii="Verdana" w:hAnsi="Verdana" w:cstheme="minorHAnsi"/>
                <w:sz w:val="18"/>
                <w:szCs w:val="18"/>
              </w:rPr>
              <w:t>all activities</w:t>
            </w:r>
            <w:r w:rsidRPr="007B3827">
              <w:rPr>
                <w:rFonts w:ascii="Verdana" w:hAnsi="Verdana" w:cstheme="minorHAnsi"/>
                <w:sz w:val="18"/>
                <w:szCs w:val="18"/>
              </w:rPr>
              <w:t xml:space="preserve"> </w:t>
            </w:r>
            <w:r w:rsidR="002D39BC" w:rsidRPr="007B3827">
              <w:rPr>
                <w:rFonts w:ascii="Verdana" w:hAnsi="Verdana" w:cstheme="minorHAnsi"/>
                <w:sz w:val="18"/>
                <w:szCs w:val="18"/>
              </w:rPr>
              <w:t xml:space="preserve">of the last </w:t>
            </w:r>
            <w:r w:rsidR="004A3C8B" w:rsidRPr="007B3827">
              <w:rPr>
                <w:rFonts w:ascii="Verdana" w:hAnsi="Verdana" w:cstheme="minorHAnsi"/>
                <w:sz w:val="18"/>
                <w:szCs w:val="18"/>
              </w:rPr>
              <w:t>seven</w:t>
            </w:r>
            <w:r w:rsidR="002D39BC" w:rsidRPr="007B3827">
              <w:rPr>
                <w:rFonts w:ascii="Verdana" w:hAnsi="Verdana" w:cstheme="minorHAnsi"/>
                <w:sz w:val="18"/>
                <w:szCs w:val="18"/>
              </w:rPr>
              <w:t xml:space="preserve"> days</w:t>
            </w:r>
          </w:p>
        </w:tc>
      </w:tr>
      <w:tr w:rsidR="00F7208F" w:rsidRPr="007B3827" w14:paraId="09F974BB" w14:textId="77777777" w:rsidTr="00CC24FF">
        <w:tc>
          <w:tcPr>
            <w:tcW w:w="1980" w:type="dxa"/>
            <w:vAlign w:val="center"/>
          </w:tcPr>
          <w:p w14:paraId="6A0B87A4" w14:textId="20E75B8E" w:rsidR="00F7208F" w:rsidRPr="007B3827" w:rsidRDefault="00F6430B"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195" w:type="dxa"/>
            <w:vAlign w:val="center"/>
          </w:tcPr>
          <w:p w14:paraId="575F9C3B" w14:textId="33B9B434" w:rsidR="00F7208F" w:rsidRPr="007B3827" w:rsidRDefault="00434CFD"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F7208F" w:rsidRPr="007B3827">
              <w:rPr>
                <w:rFonts w:ascii="Verdana" w:hAnsi="Verdana" w:cstheme="minorHAnsi"/>
                <w:sz w:val="18"/>
                <w:szCs w:val="18"/>
              </w:rPr>
              <w:t>It's really useful to be able to determine exactly who is allowed into my house and when. That way, everyone only has access when they really need it. I can also use the app to see who was there at what time.</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F7208F" w:rsidRPr="007B3827">
              <w:rPr>
                <w:rFonts w:ascii="Verdana" w:hAnsi="Verdana" w:cstheme="minorHAnsi"/>
                <w:sz w:val="18"/>
                <w:szCs w:val="18"/>
              </w:rPr>
              <w:t xml:space="preserve"> Nina (42)</w:t>
            </w:r>
          </w:p>
        </w:tc>
      </w:tr>
      <w:tr w:rsidR="000B3222" w:rsidRPr="007B3827" w14:paraId="09EACD70" w14:textId="77777777" w:rsidTr="00CC24FF">
        <w:tc>
          <w:tcPr>
            <w:tcW w:w="1980" w:type="dxa"/>
            <w:vAlign w:val="center"/>
          </w:tcPr>
          <w:p w14:paraId="19569F5D" w14:textId="74F6A6C2" w:rsidR="000B3222"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0B3222" w:rsidRPr="007B3827">
              <w:rPr>
                <w:rFonts w:ascii="Verdana" w:hAnsi="Verdana" w:cstheme="minorHAnsi"/>
                <w:b/>
                <w:sz w:val="18"/>
                <w:szCs w:val="18"/>
              </w:rPr>
              <w:t>can be used without picture credits</w:t>
            </w:r>
          </w:p>
          <w:p w14:paraId="41FFCF9F" w14:textId="1FF1C671" w:rsidR="000B3222" w:rsidRPr="007B3827" w:rsidRDefault="000B3222" w:rsidP="00272CF8">
            <w:pPr>
              <w:suppressAutoHyphens/>
              <w:spacing w:line="276" w:lineRule="auto"/>
              <w:rPr>
                <w:rFonts w:ascii="Verdana" w:hAnsi="Verdana" w:cstheme="minorHAnsi"/>
                <w:b/>
                <w:sz w:val="18"/>
                <w:szCs w:val="18"/>
              </w:rPr>
            </w:pPr>
          </w:p>
        </w:tc>
        <w:tc>
          <w:tcPr>
            <w:tcW w:w="7195" w:type="dxa"/>
            <w:vAlign w:val="center"/>
          </w:tcPr>
          <w:p w14:paraId="0DCCEE9E" w14:textId="59EC7FFB" w:rsidR="000B3222" w:rsidRPr="007B3827" w:rsidRDefault="000B3222" w:rsidP="00272CF8">
            <w:pPr>
              <w:suppressAutoHyphens/>
              <w:spacing w:line="276" w:lineRule="auto"/>
              <w:rPr>
                <w:rFonts w:ascii="Verdana" w:hAnsi="Verdana" w:cstheme="minorHAnsi"/>
                <w:sz w:val="18"/>
                <w:szCs w:val="18"/>
              </w:rPr>
            </w:pPr>
            <w:r w:rsidRPr="007B3827">
              <w:rPr>
                <w:rFonts w:ascii="Verdana" w:hAnsi="Verdana"/>
              </w:rPr>
              <w:drawing>
                <wp:inline distT="0" distB="0" distL="0" distR="0" wp14:anchorId="12110E83" wp14:editId="20786C12">
                  <wp:extent cx="1081122" cy="1080000"/>
                  <wp:effectExtent l="0" t="0" r="5080" b="635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81122" cy="1080000"/>
                          </a:xfrm>
                          <a:prstGeom prst="rect">
                            <a:avLst/>
                          </a:prstGeom>
                        </pic:spPr>
                      </pic:pic>
                    </a:graphicData>
                  </a:graphic>
                </wp:inline>
              </w:drawing>
            </w:r>
            <w:r w:rsidRPr="007B3827">
              <w:rPr>
                <w:rFonts w:ascii="Verdana" w:hAnsi="Verdana" w:cstheme="minorHAnsi"/>
                <w:sz w:val="18"/>
                <w:szCs w:val="18"/>
              </w:rPr>
              <w:t xml:space="preserve">    </w:t>
            </w:r>
            <w:r w:rsidRPr="007B3827">
              <w:rPr>
                <w:rFonts w:ascii="Verdana" w:hAnsi="Verdana" w:cstheme="minorHAnsi"/>
                <w:sz w:val="18"/>
                <w:szCs w:val="18"/>
              </w:rPr>
              <w:drawing>
                <wp:inline distT="0" distB="0" distL="0" distR="0" wp14:anchorId="6854D967" wp14:editId="6B9317FD">
                  <wp:extent cx="1066708" cy="1080000"/>
                  <wp:effectExtent l="0" t="0" r="635" b="6350"/>
                  <wp:docPr id="8" name="Grafik 8" descr="Ein Bild, das Bode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Boden, drinnen enthält.&#10;&#10;Automatisch generierte Beschreibung"/>
                          <pic:cNvPicPr/>
                        </pic:nvPicPr>
                        <pic:blipFill rotWithShape="1">
                          <a:blip r:embed="rId21" cstate="print">
                            <a:extLst>
                              <a:ext uri="{28A0092B-C50C-407E-A947-70E740481C1C}">
                                <a14:useLocalDpi xmlns:a14="http://schemas.microsoft.com/office/drawing/2010/main" val="0"/>
                              </a:ext>
                            </a:extLst>
                          </a:blip>
                          <a:srcRect r="36932" b="4231"/>
                          <a:stretch/>
                        </pic:blipFill>
                        <pic:spPr bwMode="auto">
                          <a:xfrm>
                            <a:off x="0" y="0"/>
                            <a:ext cx="1066708"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97C1CFB" w14:textId="77777777" w:rsidR="00907D0A" w:rsidRPr="007B3827" w:rsidRDefault="00907D0A" w:rsidP="00272CF8">
      <w:pPr>
        <w:suppressAutoHyphens/>
        <w:spacing w:after="0" w:line="276" w:lineRule="auto"/>
        <w:rPr>
          <w:rFonts w:ascii="Verdana" w:hAnsi="Verdana" w:cstheme="minorHAnsi"/>
          <w:sz w:val="18"/>
          <w:szCs w:val="18"/>
        </w:rPr>
      </w:pPr>
    </w:p>
    <w:p w14:paraId="5AEFDC32" w14:textId="0D9D87B1" w:rsidR="008C3529" w:rsidRPr="007B3827" w:rsidRDefault="008C3529" w:rsidP="00272CF8">
      <w:pPr>
        <w:suppressAutoHyphens/>
        <w:rPr>
          <w:rFonts w:ascii="Verdana" w:hAnsi="Verdana" w:cstheme="minorHAnsi"/>
          <w:bCs/>
          <w:sz w:val="18"/>
          <w:szCs w:val="18"/>
        </w:rPr>
      </w:pPr>
      <w:r w:rsidRPr="007B3827">
        <w:rPr>
          <w:rFonts w:ascii="Verdana" w:hAnsi="Verdana" w:cstheme="minorHAnsi"/>
          <w:bCs/>
          <w:sz w:val="18"/>
          <w:szCs w:val="18"/>
        </w:rPr>
        <w:br w:type="page"/>
      </w:r>
    </w:p>
    <w:p w14:paraId="55EEFA01" w14:textId="48F4178D" w:rsidR="00203485" w:rsidRPr="007B3827" w:rsidRDefault="00203485"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86" w:name="_Toc67560658"/>
      <w:bookmarkStart w:id="87" w:name="_Toc67560743"/>
      <w:bookmarkStart w:id="88" w:name="_Toc67640647"/>
      <w:bookmarkStart w:id="89" w:name="_Toc67913623"/>
      <w:bookmarkStart w:id="90" w:name="_Toc67913686"/>
      <w:bookmarkStart w:id="91" w:name="_Toc69126841"/>
      <w:bookmarkStart w:id="92" w:name="_Toc116463868"/>
      <w:bookmarkStart w:id="93" w:name="_Toc118271985"/>
      <w:bookmarkStart w:id="94" w:name="_Toc118272639"/>
      <w:bookmarkStart w:id="95" w:name="_Toc120782693"/>
      <w:bookmarkStart w:id="96" w:name="_Toc184633306"/>
      <w:r w:rsidRPr="007B3827">
        <w:rPr>
          <w:rFonts w:ascii="Verdana" w:hAnsi="Verdana" w:cstheme="minorHAnsi"/>
          <w:b/>
          <w:bCs/>
          <w:color w:val="auto"/>
          <w:sz w:val="22"/>
          <w:szCs w:val="22"/>
        </w:rPr>
        <w:lastRenderedPageBreak/>
        <w:t>More stories</w:t>
      </w:r>
      <w:bookmarkEnd w:id="86"/>
      <w:bookmarkEnd w:id="87"/>
      <w:bookmarkEnd w:id="88"/>
      <w:bookmarkEnd w:id="89"/>
      <w:bookmarkEnd w:id="90"/>
      <w:bookmarkEnd w:id="91"/>
      <w:bookmarkEnd w:id="92"/>
      <w:bookmarkEnd w:id="93"/>
      <w:bookmarkEnd w:id="94"/>
      <w:bookmarkEnd w:id="95"/>
      <w:bookmarkEnd w:id="96"/>
    </w:p>
    <w:p w14:paraId="61FB844E" w14:textId="46696B82" w:rsidR="005B1D71" w:rsidRPr="007B3827" w:rsidRDefault="005B1D71" w:rsidP="00272CF8">
      <w:pPr>
        <w:suppressAutoHyphens/>
        <w:rPr>
          <w:rFonts w:ascii="Verdana" w:hAnsi="Verdana" w:cstheme="minorHAnsi"/>
          <w:sz w:val="18"/>
          <w:szCs w:val="18"/>
        </w:rPr>
      </w:pPr>
    </w:p>
    <w:tbl>
      <w:tblPr>
        <w:tblStyle w:val="Tabellenraster"/>
        <w:tblW w:w="0" w:type="auto"/>
        <w:tblLook w:val="04A0" w:firstRow="1" w:lastRow="0" w:firstColumn="1" w:lastColumn="0" w:noHBand="0" w:noVBand="1"/>
      </w:tblPr>
      <w:tblGrid>
        <w:gridCol w:w="1980"/>
        <w:gridCol w:w="7082"/>
      </w:tblGrid>
      <w:tr w:rsidR="007533E6" w:rsidRPr="007B3827" w14:paraId="63FF084D" w14:textId="77777777" w:rsidTr="00D36104">
        <w:tc>
          <w:tcPr>
            <w:tcW w:w="9062" w:type="dxa"/>
            <w:gridSpan w:val="2"/>
            <w:shd w:val="clear" w:color="auto" w:fill="BFBFBF" w:themeFill="background1" w:themeFillShade="BF"/>
            <w:vAlign w:val="center"/>
          </w:tcPr>
          <w:p w14:paraId="5CEF50E3" w14:textId="6D176B95" w:rsidR="007533E6" w:rsidRPr="007B3827" w:rsidRDefault="007533E6" w:rsidP="00272CF8">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97" w:name="_Toc66336550"/>
            <w:bookmarkStart w:id="98" w:name="_Toc67560660"/>
            <w:bookmarkStart w:id="99" w:name="_Toc67560745"/>
            <w:bookmarkStart w:id="100" w:name="_Toc67640649"/>
            <w:bookmarkStart w:id="101" w:name="_Toc67913625"/>
            <w:bookmarkStart w:id="102" w:name="_Toc67913688"/>
            <w:bookmarkStart w:id="103" w:name="_Toc69126843"/>
            <w:bookmarkStart w:id="104" w:name="_Toc116463869"/>
            <w:bookmarkStart w:id="105" w:name="_Toc118271986"/>
            <w:bookmarkStart w:id="106" w:name="_Toc118272640"/>
            <w:bookmarkStart w:id="107" w:name="_Toc120782694"/>
            <w:bookmarkStart w:id="108" w:name="_Toc184633307"/>
            <w:r w:rsidRPr="007B3827">
              <w:rPr>
                <w:rFonts w:ascii="Verdana" w:hAnsi="Verdana" w:cstheme="minorHAnsi"/>
                <w:b/>
                <w:bCs/>
                <w:color w:val="auto"/>
                <w:sz w:val="22"/>
                <w:szCs w:val="22"/>
              </w:rPr>
              <w:t>Security and comfort</w:t>
            </w:r>
            <w:bookmarkEnd w:id="97"/>
            <w:bookmarkEnd w:id="98"/>
            <w:bookmarkEnd w:id="99"/>
            <w:bookmarkEnd w:id="100"/>
            <w:bookmarkEnd w:id="101"/>
            <w:bookmarkEnd w:id="102"/>
            <w:bookmarkEnd w:id="103"/>
            <w:bookmarkEnd w:id="104"/>
            <w:bookmarkEnd w:id="105"/>
            <w:bookmarkEnd w:id="106"/>
            <w:bookmarkEnd w:id="107"/>
            <w:bookmarkEnd w:id="108"/>
          </w:p>
        </w:tc>
      </w:tr>
      <w:tr w:rsidR="008F72AA" w:rsidRPr="007B3827" w14:paraId="0EB2F065" w14:textId="77777777" w:rsidTr="00D36104">
        <w:tc>
          <w:tcPr>
            <w:tcW w:w="1980" w:type="dxa"/>
            <w:vAlign w:val="center"/>
          </w:tcPr>
          <w:p w14:paraId="426CCB39" w14:textId="2A1F5123" w:rsidR="008F72AA" w:rsidRPr="007B3827" w:rsidRDefault="008F72A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Description </w:t>
            </w:r>
          </w:p>
        </w:tc>
        <w:tc>
          <w:tcPr>
            <w:tcW w:w="7082" w:type="dxa"/>
            <w:vAlign w:val="center"/>
          </w:tcPr>
          <w:p w14:paraId="62BD2EA2" w14:textId="02A4C08C" w:rsidR="008F72AA" w:rsidRPr="007B3827" w:rsidRDefault="008F72AA" w:rsidP="00272CF8">
            <w:pPr>
              <w:suppressAutoHyphens/>
              <w:spacing w:line="276" w:lineRule="auto"/>
              <w:rPr>
                <w:rFonts w:ascii="Verdana" w:hAnsi="Verdana" w:cstheme="minorHAnsi"/>
                <w:sz w:val="18"/>
                <w:szCs w:val="18"/>
              </w:rPr>
            </w:pPr>
            <w:r w:rsidRPr="007B3827">
              <w:rPr>
                <w:rFonts w:ascii="Verdana" w:hAnsi="Verdana" w:cstheme="minorHAnsi"/>
                <w:sz w:val="18"/>
                <w:szCs w:val="18"/>
              </w:rPr>
              <w:t xml:space="preserve">It used to be rare for front doors to be locked. You still felt safe in your own home. Today most people no longer live so carefree. Unknown people should not get into your own house or yard. Modern house doors therefore lock automatically when they are closed. With </w:t>
            </w:r>
            <w:r w:rsidR="00434CFD" w:rsidRPr="007B3827">
              <w:rPr>
                <w:rFonts w:ascii="Verdana" w:hAnsi="Verdana" w:cstheme="minorHAnsi"/>
                <w:sz w:val="18"/>
                <w:szCs w:val="18"/>
              </w:rPr>
              <w:t>an</w:t>
            </w:r>
            <w:r w:rsidRPr="007B3827">
              <w:rPr>
                <w:rFonts w:ascii="Verdana" w:hAnsi="Verdana" w:cstheme="minorHAnsi"/>
                <w:sz w:val="18"/>
                <w:szCs w:val="18"/>
              </w:rPr>
              <w:t xml:space="preserve"> ekey fingerprint scanner, you simply open the door with your finger. So you still have the same convenience as before, without having to forego the security you want.</w:t>
            </w:r>
          </w:p>
        </w:tc>
      </w:tr>
      <w:tr w:rsidR="008F72AA" w:rsidRPr="007B3827" w14:paraId="305AD014" w14:textId="77777777" w:rsidTr="00D36104">
        <w:tc>
          <w:tcPr>
            <w:tcW w:w="1980" w:type="dxa"/>
            <w:vAlign w:val="center"/>
          </w:tcPr>
          <w:p w14:paraId="02882A9D" w14:textId="60FA660C" w:rsidR="008F72AA"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082" w:type="dxa"/>
            <w:vAlign w:val="center"/>
          </w:tcPr>
          <w:p w14:paraId="07E2320B" w14:textId="05AE6F5C" w:rsidR="00A87808" w:rsidRPr="007B3827" w:rsidRDefault="00A87808"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 xml:space="preserve">The convenience of an unlocked </w:t>
            </w:r>
            <w:r w:rsidR="00434CFD" w:rsidRPr="007B3827">
              <w:rPr>
                <w:rFonts w:ascii="Verdana" w:hAnsi="Verdana" w:cstheme="minorHAnsi"/>
                <w:sz w:val="18"/>
                <w:szCs w:val="18"/>
              </w:rPr>
              <w:t xml:space="preserve">entrance </w:t>
            </w:r>
            <w:r w:rsidRPr="007B3827">
              <w:rPr>
                <w:rFonts w:ascii="Verdana" w:hAnsi="Verdana" w:cstheme="minorHAnsi"/>
                <w:sz w:val="18"/>
                <w:szCs w:val="18"/>
              </w:rPr>
              <w:t>door</w:t>
            </w:r>
          </w:p>
          <w:p w14:paraId="6623DF0B" w14:textId="5185B45E" w:rsidR="00A87808" w:rsidRPr="007B3827" w:rsidRDefault="00A87808"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 xml:space="preserve">The security of a locked </w:t>
            </w:r>
            <w:r w:rsidR="00434CFD" w:rsidRPr="007B3827">
              <w:rPr>
                <w:rFonts w:ascii="Verdana" w:hAnsi="Verdana" w:cstheme="minorHAnsi"/>
                <w:sz w:val="18"/>
                <w:szCs w:val="18"/>
              </w:rPr>
              <w:t xml:space="preserve">entrance </w:t>
            </w:r>
            <w:r w:rsidRPr="007B3827">
              <w:rPr>
                <w:rFonts w:ascii="Verdana" w:hAnsi="Verdana" w:cstheme="minorHAnsi"/>
                <w:sz w:val="18"/>
                <w:szCs w:val="18"/>
              </w:rPr>
              <w:t>door</w:t>
            </w:r>
          </w:p>
          <w:p w14:paraId="548329BB" w14:textId="52259C18" w:rsidR="00A87808" w:rsidRPr="007B3827" w:rsidRDefault="00A87808"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Impossible to lock yourself out — your finger is always on hand!</w:t>
            </w:r>
          </w:p>
          <w:p w14:paraId="46E4C167" w14:textId="75535829" w:rsidR="00A87808" w:rsidRPr="007B3827" w:rsidRDefault="00A87808"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Unlock without a key, smartphone, code or card</w:t>
            </w:r>
          </w:p>
          <w:p w14:paraId="3CD772C5" w14:textId="600C980B" w:rsidR="008F72AA" w:rsidRPr="007B3827" w:rsidRDefault="00E21CB1"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Convenient access for the whole family</w:t>
            </w:r>
          </w:p>
        </w:tc>
      </w:tr>
      <w:tr w:rsidR="007533E6" w:rsidRPr="007B3827" w14:paraId="0CD7A807" w14:textId="77777777" w:rsidTr="00D36104">
        <w:tc>
          <w:tcPr>
            <w:tcW w:w="1980" w:type="dxa"/>
            <w:vAlign w:val="center"/>
          </w:tcPr>
          <w:p w14:paraId="42128FBB" w14:textId="2CC2A978" w:rsidR="007533E6" w:rsidRPr="007B3827" w:rsidRDefault="001417B1"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082" w:type="dxa"/>
            <w:vAlign w:val="center"/>
          </w:tcPr>
          <w:p w14:paraId="501D3DC6" w14:textId="1E3FE860" w:rsidR="007533E6" w:rsidRPr="007B3827" w:rsidRDefault="00434CFD"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7533E6" w:rsidRPr="007B3827">
              <w:rPr>
                <w:rFonts w:ascii="Verdana" w:hAnsi="Verdana" w:cstheme="minorHAnsi"/>
                <w:sz w:val="18"/>
                <w:szCs w:val="18"/>
              </w:rPr>
              <w:t>In the past, our front door was usually open during the day. But since at some point we no longer felt safe if we couldn't keep an eye on the door, we decided on a new front door with an ekey fingerprint scanner. Now our front door is always locked, but we go in and out as if it were always open, since we only need our finger to open the door.</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7533E6" w:rsidRPr="007B3827">
              <w:rPr>
                <w:rFonts w:ascii="Verdana" w:hAnsi="Verdana" w:cstheme="minorHAnsi"/>
                <w:sz w:val="18"/>
                <w:szCs w:val="18"/>
              </w:rPr>
              <w:t xml:space="preserve"> Alex (44)</w:t>
            </w:r>
          </w:p>
        </w:tc>
      </w:tr>
      <w:tr w:rsidR="007B56E6" w:rsidRPr="007B3827" w14:paraId="4872A17D" w14:textId="77777777" w:rsidTr="00DF48AE">
        <w:tc>
          <w:tcPr>
            <w:tcW w:w="1980" w:type="dxa"/>
            <w:shd w:val="clear" w:color="auto" w:fill="auto"/>
            <w:vAlign w:val="center"/>
          </w:tcPr>
          <w:p w14:paraId="169C58E4" w14:textId="40536B20" w:rsidR="007B56E6"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7B56E6" w:rsidRPr="007B3827">
              <w:rPr>
                <w:rFonts w:ascii="Verdana" w:hAnsi="Verdana" w:cstheme="minorHAnsi"/>
                <w:b/>
                <w:sz w:val="18"/>
                <w:szCs w:val="18"/>
              </w:rPr>
              <w:t>can only be used with picture credits</w:t>
            </w:r>
          </w:p>
        </w:tc>
        <w:tc>
          <w:tcPr>
            <w:tcW w:w="7082" w:type="dxa"/>
            <w:shd w:val="clear" w:color="auto" w:fill="auto"/>
            <w:vAlign w:val="center"/>
          </w:tcPr>
          <w:p w14:paraId="047FF9A3" w14:textId="77777777" w:rsidR="007B56E6" w:rsidRPr="007B3827" w:rsidRDefault="007B56E6" w:rsidP="00272CF8">
            <w:pPr>
              <w:suppressAutoHyphens/>
              <w:spacing w:line="276" w:lineRule="auto"/>
              <w:rPr>
                <w:rFonts w:ascii="Verdana" w:hAnsi="Verdana"/>
                <w:sz w:val="18"/>
                <w:szCs w:val="18"/>
              </w:rPr>
            </w:pPr>
            <w:r w:rsidRPr="007B3827">
              <w:rPr>
                <w:rFonts w:ascii="Verdana" w:hAnsi="Verdana"/>
                <w:sz w:val="18"/>
                <w:szCs w:val="18"/>
              </w:rPr>
              <w:drawing>
                <wp:inline distT="0" distB="0" distL="0" distR="0" wp14:anchorId="183107F5" wp14:editId="625105EC">
                  <wp:extent cx="1620084" cy="1080000"/>
                  <wp:effectExtent l="0" t="0" r="0" b="6350"/>
                  <wp:docPr id="20" name="Grafik 20" descr="Ein Bild, das Baum,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Baum, Person, draußen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070AE7FE" w14:textId="14C5E766" w:rsidR="00D52AFB" w:rsidRPr="007B3827" w:rsidRDefault="00D52AFB" w:rsidP="00272CF8">
            <w:pPr>
              <w:suppressAutoHyphens/>
              <w:spacing w:line="276" w:lineRule="auto"/>
              <w:rPr>
                <w:rFonts w:ascii="Verdana" w:hAnsi="Verdana"/>
                <w:sz w:val="18"/>
                <w:szCs w:val="18"/>
              </w:rPr>
            </w:pPr>
            <w:r w:rsidRPr="007B3827">
              <w:rPr>
                <w:rFonts w:ascii="Verdana" w:hAnsi="Verdana"/>
                <w:sz w:val="18"/>
                <w:szCs w:val="18"/>
              </w:rPr>
              <w:t>Link: https://www.shutterstock.com/de/image-photo/father-carrying-daughters-around-neck-741620860</w:t>
            </w:r>
          </w:p>
        </w:tc>
      </w:tr>
      <w:tr w:rsidR="007B56E6" w:rsidRPr="007B3827" w14:paraId="09FA2AE7" w14:textId="77777777" w:rsidTr="00D36104">
        <w:tc>
          <w:tcPr>
            <w:tcW w:w="1980" w:type="dxa"/>
            <w:vAlign w:val="center"/>
          </w:tcPr>
          <w:p w14:paraId="3165267E" w14:textId="16A922F4" w:rsidR="007B56E6"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7B56E6" w:rsidRPr="007B3827">
              <w:rPr>
                <w:rFonts w:ascii="Verdana" w:hAnsi="Verdana" w:cstheme="minorHAnsi"/>
                <w:b/>
                <w:sz w:val="18"/>
                <w:szCs w:val="18"/>
              </w:rPr>
              <w:t>can be used without picture credits</w:t>
            </w:r>
          </w:p>
          <w:p w14:paraId="424F8952" w14:textId="43CD2DDC" w:rsidR="007B56E6" w:rsidRPr="007B3827" w:rsidRDefault="007B56E6" w:rsidP="00272CF8">
            <w:pPr>
              <w:suppressAutoHyphens/>
              <w:spacing w:line="276" w:lineRule="auto"/>
              <w:rPr>
                <w:rFonts w:ascii="Verdana" w:hAnsi="Verdana" w:cstheme="minorHAnsi"/>
                <w:b/>
                <w:sz w:val="18"/>
                <w:szCs w:val="18"/>
              </w:rPr>
            </w:pPr>
          </w:p>
        </w:tc>
        <w:tc>
          <w:tcPr>
            <w:tcW w:w="7082" w:type="dxa"/>
            <w:vAlign w:val="center"/>
          </w:tcPr>
          <w:p w14:paraId="028D837E" w14:textId="29002245" w:rsidR="007B56E6" w:rsidRPr="007B3827" w:rsidRDefault="007B56E6" w:rsidP="00272CF8">
            <w:pPr>
              <w:suppressAutoHyphens/>
              <w:spacing w:line="276" w:lineRule="auto"/>
              <w:rPr>
                <w:rFonts w:ascii="Verdana" w:hAnsi="Verdana"/>
                <w:sz w:val="18"/>
                <w:szCs w:val="18"/>
              </w:rPr>
            </w:pPr>
            <w:r w:rsidRPr="007B3827">
              <w:rPr>
                <w:rFonts w:ascii="Verdana" w:hAnsi="Verdana"/>
                <w:sz w:val="18"/>
                <w:szCs w:val="18"/>
              </w:rPr>
              <w:drawing>
                <wp:inline distT="0" distB="0" distL="0" distR="0" wp14:anchorId="052F8AD6" wp14:editId="1F089AF1">
                  <wp:extent cx="1080000" cy="1080000"/>
                  <wp:effectExtent l="0" t="0" r="6350" b="6350"/>
                  <wp:docPr id="48" name="Grafik 48" descr="Ein Bild, das Boden, drinn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Boden, drinnen, Person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5D4CA740" w14:textId="163AC729" w:rsidR="00A70121" w:rsidRPr="007B3827" w:rsidRDefault="00A70121" w:rsidP="00272CF8">
      <w:pPr>
        <w:suppressAutoHyphens/>
        <w:rPr>
          <w:rFonts w:ascii="Verdana" w:hAnsi="Verdana" w:cstheme="minorHAnsi"/>
          <w:sz w:val="18"/>
          <w:szCs w:val="18"/>
        </w:rPr>
      </w:pPr>
    </w:p>
    <w:p w14:paraId="67F7328B" w14:textId="77777777" w:rsidR="00A70121" w:rsidRPr="007B3827" w:rsidRDefault="00A70121" w:rsidP="00272CF8">
      <w:pPr>
        <w:suppressAutoHyphens/>
        <w:rPr>
          <w:rFonts w:ascii="Verdana" w:hAnsi="Verdana" w:cstheme="minorHAnsi"/>
          <w:sz w:val="18"/>
          <w:szCs w:val="18"/>
        </w:rPr>
      </w:pPr>
      <w:r w:rsidRPr="007B3827">
        <w:rPr>
          <w:rFonts w:ascii="Verdana" w:hAnsi="Verdana" w:cstheme="minorHAnsi"/>
          <w:sz w:val="18"/>
          <w:szCs w:val="18"/>
        </w:rPr>
        <w:br w:type="page"/>
      </w:r>
    </w:p>
    <w:tbl>
      <w:tblPr>
        <w:tblStyle w:val="Tabellenraster"/>
        <w:tblW w:w="0" w:type="auto"/>
        <w:tblLook w:val="04A0" w:firstRow="1" w:lastRow="0" w:firstColumn="1" w:lastColumn="0" w:noHBand="0" w:noVBand="1"/>
      </w:tblPr>
      <w:tblGrid>
        <w:gridCol w:w="1980"/>
        <w:gridCol w:w="7082"/>
      </w:tblGrid>
      <w:tr w:rsidR="007533E6" w:rsidRPr="007B3827" w14:paraId="3B76917C" w14:textId="77777777" w:rsidTr="00D36104">
        <w:tc>
          <w:tcPr>
            <w:tcW w:w="9062" w:type="dxa"/>
            <w:gridSpan w:val="2"/>
            <w:shd w:val="clear" w:color="auto" w:fill="BFBFBF" w:themeFill="background1" w:themeFillShade="BF"/>
            <w:vAlign w:val="center"/>
          </w:tcPr>
          <w:p w14:paraId="60B93015" w14:textId="2751C6B3" w:rsidR="007533E6" w:rsidRPr="007B3827" w:rsidRDefault="007533E6" w:rsidP="00272CF8">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09" w:name="_Toc66336551"/>
            <w:bookmarkStart w:id="110" w:name="_Toc67560661"/>
            <w:bookmarkStart w:id="111" w:name="_Toc67560746"/>
            <w:bookmarkStart w:id="112" w:name="_Toc67640650"/>
            <w:bookmarkStart w:id="113" w:name="_Toc67913626"/>
            <w:bookmarkStart w:id="114" w:name="_Toc67913689"/>
            <w:bookmarkStart w:id="115" w:name="_Toc69126844"/>
            <w:bookmarkStart w:id="116" w:name="_Toc116463870"/>
            <w:bookmarkStart w:id="117" w:name="_Toc118271987"/>
            <w:bookmarkStart w:id="118" w:name="_Toc118272641"/>
            <w:bookmarkStart w:id="119" w:name="_Toc120782695"/>
            <w:bookmarkStart w:id="120" w:name="_Toc184633308"/>
            <w:r w:rsidRPr="007B3827">
              <w:rPr>
                <w:rFonts w:ascii="Verdana" w:hAnsi="Verdana" w:cstheme="minorHAnsi"/>
                <w:b/>
                <w:bCs/>
                <w:color w:val="auto"/>
                <w:sz w:val="22"/>
                <w:szCs w:val="22"/>
              </w:rPr>
              <w:lastRenderedPageBreak/>
              <w:t>No worries</w:t>
            </w:r>
            <w:bookmarkEnd w:id="109"/>
            <w:bookmarkEnd w:id="110"/>
            <w:bookmarkEnd w:id="111"/>
            <w:bookmarkEnd w:id="112"/>
            <w:bookmarkEnd w:id="113"/>
            <w:bookmarkEnd w:id="114"/>
            <w:bookmarkEnd w:id="115"/>
            <w:bookmarkEnd w:id="116"/>
            <w:bookmarkEnd w:id="117"/>
            <w:bookmarkEnd w:id="118"/>
            <w:bookmarkEnd w:id="119"/>
            <w:bookmarkEnd w:id="120"/>
          </w:p>
        </w:tc>
      </w:tr>
      <w:tr w:rsidR="006953D5" w:rsidRPr="007B3827" w14:paraId="03A24123" w14:textId="77777777" w:rsidTr="00D36104">
        <w:tc>
          <w:tcPr>
            <w:tcW w:w="1980" w:type="dxa"/>
            <w:vAlign w:val="center"/>
          </w:tcPr>
          <w:p w14:paraId="53702538" w14:textId="3D09C66E" w:rsidR="006953D5" w:rsidRPr="007B3827" w:rsidRDefault="006953D5"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082" w:type="dxa"/>
            <w:vAlign w:val="center"/>
          </w:tcPr>
          <w:p w14:paraId="1050B7A7" w14:textId="18D04CCB" w:rsidR="006953D5" w:rsidRPr="007B3827" w:rsidRDefault="006953D5" w:rsidP="00272CF8">
            <w:pPr>
              <w:suppressAutoHyphens/>
              <w:spacing w:line="276" w:lineRule="auto"/>
              <w:rPr>
                <w:rFonts w:ascii="Verdana" w:hAnsi="Verdana" w:cstheme="minorHAnsi"/>
                <w:sz w:val="18"/>
                <w:szCs w:val="18"/>
              </w:rPr>
            </w:pPr>
            <w:r w:rsidRPr="007B3827">
              <w:rPr>
                <w:rFonts w:ascii="Verdana" w:hAnsi="Verdana" w:cstheme="minorHAnsi"/>
                <w:sz w:val="18"/>
                <w:szCs w:val="18"/>
              </w:rPr>
              <w:t xml:space="preserve">Never again worry that your children, parents or neighbors might lose a key. With </w:t>
            </w:r>
            <w:r w:rsidR="00724BBA" w:rsidRPr="007B3827">
              <w:rPr>
                <w:rFonts w:ascii="Verdana" w:hAnsi="Verdana" w:cstheme="minorHAnsi"/>
                <w:sz w:val="18"/>
                <w:szCs w:val="18"/>
              </w:rPr>
              <w:t>an</w:t>
            </w:r>
            <w:r w:rsidRPr="007B3827">
              <w:rPr>
                <w:rFonts w:ascii="Verdana" w:hAnsi="Verdana" w:cstheme="minorHAnsi"/>
                <w:sz w:val="18"/>
                <w:szCs w:val="18"/>
              </w:rPr>
              <w:t xml:space="preserve"> ekey fingerprint scanner, you no longer need to give your key to someone, because you simply authorize those people who need access to your home. Lost keys are a thing of the past. </w:t>
            </w:r>
          </w:p>
        </w:tc>
      </w:tr>
      <w:tr w:rsidR="006953D5" w:rsidRPr="007B3827" w14:paraId="338CB5B9" w14:textId="77777777" w:rsidTr="00D36104">
        <w:tc>
          <w:tcPr>
            <w:tcW w:w="1980" w:type="dxa"/>
            <w:vAlign w:val="center"/>
          </w:tcPr>
          <w:p w14:paraId="409348BB" w14:textId="3B93506D" w:rsidR="006953D5" w:rsidRPr="007B3827" w:rsidRDefault="00D87BB4"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Advantages</w:t>
            </w:r>
          </w:p>
        </w:tc>
        <w:tc>
          <w:tcPr>
            <w:tcW w:w="7082" w:type="dxa"/>
            <w:vAlign w:val="center"/>
          </w:tcPr>
          <w:p w14:paraId="4D3D78C6" w14:textId="77777777" w:rsidR="006953D5" w:rsidRPr="007B3827" w:rsidRDefault="006953D5"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Unlock without a key, smartphone, code or card</w:t>
            </w:r>
          </w:p>
          <w:p w14:paraId="0F65DFF4" w14:textId="104A3F78" w:rsidR="006953D5" w:rsidRPr="007B3827" w:rsidRDefault="006953D5"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No more misplaced, lost or stolen keys</w:t>
            </w:r>
          </w:p>
          <w:p w14:paraId="411545FB" w14:textId="01BE3AE0" w:rsidR="006953D5" w:rsidRPr="007B3827" w:rsidRDefault="006953D5"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Only authorized persons can open the door</w:t>
            </w:r>
          </w:p>
          <w:p w14:paraId="169A8BFF" w14:textId="77777777" w:rsidR="006953D5" w:rsidRPr="007B3827" w:rsidRDefault="006953D5"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Impossible to lock yourself out — your finger is always on hand!</w:t>
            </w:r>
          </w:p>
          <w:p w14:paraId="6D5A12B6" w14:textId="164F939F" w:rsidR="006953D5" w:rsidRPr="007B3827" w:rsidRDefault="007C401A" w:rsidP="00272CF8">
            <w:pPr>
              <w:pStyle w:val="Listenabsatz"/>
              <w:numPr>
                <w:ilvl w:val="0"/>
                <w:numId w:val="7"/>
              </w:numPr>
              <w:suppressAutoHyphens/>
              <w:spacing w:line="276" w:lineRule="auto"/>
              <w:rPr>
                <w:rFonts w:ascii="Verdana" w:hAnsi="Verdana" w:cstheme="minorHAnsi"/>
                <w:sz w:val="18"/>
                <w:szCs w:val="18"/>
              </w:rPr>
            </w:pPr>
            <w:r w:rsidRPr="007B3827">
              <w:rPr>
                <w:rFonts w:ascii="Verdana" w:hAnsi="Verdana" w:cstheme="minorHAnsi"/>
                <w:sz w:val="18"/>
                <w:szCs w:val="18"/>
              </w:rPr>
              <w:t>Convenient access for the whole family</w:t>
            </w:r>
          </w:p>
        </w:tc>
      </w:tr>
      <w:tr w:rsidR="007533E6" w:rsidRPr="007B3827" w14:paraId="59638BC1" w14:textId="77777777" w:rsidTr="00D36104">
        <w:tc>
          <w:tcPr>
            <w:tcW w:w="1980" w:type="dxa"/>
            <w:vAlign w:val="center"/>
          </w:tcPr>
          <w:p w14:paraId="3D16A21B" w14:textId="04EAE619" w:rsidR="007533E6" w:rsidRPr="007B3827" w:rsidRDefault="001417B1"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Testimonial</w:t>
            </w:r>
          </w:p>
        </w:tc>
        <w:tc>
          <w:tcPr>
            <w:tcW w:w="7082" w:type="dxa"/>
            <w:vAlign w:val="center"/>
          </w:tcPr>
          <w:p w14:paraId="14173546" w14:textId="0004C487" w:rsidR="007533E6" w:rsidRPr="007B3827" w:rsidRDefault="00724BBA" w:rsidP="00272CF8">
            <w:pPr>
              <w:suppressAutoHyphens/>
              <w:spacing w:line="276" w:lineRule="auto"/>
              <w:rPr>
                <w:rFonts w:ascii="Verdana" w:hAnsi="Verdana" w:cstheme="minorHAnsi"/>
                <w:sz w:val="18"/>
                <w:szCs w:val="18"/>
              </w:rPr>
            </w:pPr>
            <w:r w:rsidRPr="007B3827">
              <w:rPr>
                <w:rFonts w:ascii="Arial" w:hAnsi="Arial" w:cs="Arial"/>
                <w:color w:val="222222"/>
                <w:sz w:val="20"/>
                <w:szCs w:val="20"/>
                <w:shd w:val="clear" w:color="auto" w:fill="FFFFFF"/>
              </w:rPr>
              <w:t>“</w:t>
            </w:r>
            <w:r w:rsidR="007533E6" w:rsidRPr="007B3827">
              <w:rPr>
                <w:rFonts w:ascii="Verdana" w:hAnsi="Verdana" w:cstheme="minorHAnsi"/>
                <w:sz w:val="18"/>
                <w:szCs w:val="18"/>
              </w:rPr>
              <w:t>A few years ago I lost my front door key and we had to change all of the cylinders — very annoying! This can no longer happen in our new home. Thanks to ekey, we no longer need a key that could get lost.</w:t>
            </w:r>
            <w:r w:rsidRPr="007B3827">
              <w:rPr>
                <w:rFonts w:ascii="Arial" w:hAnsi="Arial" w:cs="Arial"/>
                <w:color w:val="222222"/>
                <w:sz w:val="20"/>
                <w:szCs w:val="20"/>
                <w:shd w:val="clear" w:color="auto" w:fill="FFFFFF"/>
              </w:rPr>
              <w:t>”</w:t>
            </w:r>
            <w:r w:rsidRPr="007B3827">
              <w:rPr>
                <w:rFonts w:ascii="Verdana" w:hAnsi="Verdana" w:cstheme="minorHAnsi"/>
                <w:sz w:val="18"/>
                <w:szCs w:val="18"/>
              </w:rPr>
              <w:t xml:space="preserve"> –</w:t>
            </w:r>
            <w:r w:rsidR="007533E6" w:rsidRPr="007B3827">
              <w:rPr>
                <w:rFonts w:ascii="Verdana" w:hAnsi="Verdana" w:cstheme="minorHAnsi"/>
                <w:sz w:val="18"/>
                <w:szCs w:val="18"/>
              </w:rPr>
              <w:t xml:space="preserve"> Claudia (33)</w:t>
            </w:r>
          </w:p>
        </w:tc>
      </w:tr>
      <w:tr w:rsidR="007B56E6" w:rsidRPr="007B3827" w14:paraId="1F949D44" w14:textId="77777777" w:rsidTr="00D36104">
        <w:tc>
          <w:tcPr>
            <w:tcW w:w="1980" w:type="dxa"/>
            <w:vAlign w:val="center"/>
          </w:tcPr>
          <w:p w14:paraId="7F05C4E6" w14:textId="1A8F4CE6" w:rsidR="007B56E6" w:rsidRPr="007B3827" w:rsidRDefault="003024FA" w:rsidP="00272CF8">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7B56E6" w:rsidRPr="007B3827">
              <w:rPr>
                <w:rFonts w:ascii="Verdana" w:hAnsi="Verdana" w:cstheme="minorHAnsi"/>
                <w:b/>
                <w:sz w:val="18"/>
                <w:szCs w:val="18"/>
              </w:rPr>
              <w:t>can be used without picture credits</w:t>
            </w:r>
          </w:p>
          <w:p w14:paraId="7D1AE367" w14:textId="6B783E95" w:rsidR="007B56E6" w:rsidRPr="007B3827" w:rsidRDefault="007B56E6" w:rsidP="00272CF8">
            <w:pPr>
              <w:suppressAutoHyphens/>
              <w:spacing w:line="276" w:lineRule="auto"/>
              <w:rPr>
                <w:rFonts w:ascii="Verdana" w:hAnsi="Verdana" w:cstheme="minorHAnsi"/>
                <w:b/>
                <w:sz w:val="18"/>
                <w:szCs w:val="18"/>
              </w:rPr>
            </w:pPr>
          </w:p>
        </w:tc>
        <w:tc>
          <w:tcPr>
            <w:tcW w:w="7082" w:type="dxa"/>
            <w:vAlign w:val="center"/>
          </w:tcPr>
          <w:p w14:paraId="0B92F383" w14:textId="4909184E" w:rsidR="007B56E6" w:rsidRPr="007B3827" w:rsidRDefault="007B56E6" w:rsidP="00272CF8">
            <w:pPr>
              <w:suppressAutoHyphens/>
              <w:spacing w:line="276" w:lineRule="auto"/>
              <w:rPr>
                <w:rFonts w:ascii="Verdana" w:hAnsi="Verdana"/>
                <w:sz w:val="18"/>
                <w:szCs w:val="18"/>
              </w:rPr>
            </w:pPr>
            <w:r w:rsidRPr="007B3827">
              <w:drawing>
                <wp:inline distT="0" distB="0" distL="0" distR="0" wp14:anchorId="0384F567" wp14:editId="25A85C47">
                  <wp:extent cx="1611556" cy="1080000"/>
                  <wp:effectExtent l="0" t="0" r="8255" b="635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11556" cy="1080000"/>
                          </a:xfrm>
                          <a:prstGeom prst="rect">
                            <a:avLst/>
                          </a:prstGeom>
                        </pic:spPr>
                      </pic:pic>
                    </a:graphicData>
                  </a:graphic>
                </wp:inline>
              </w:drawing>
            </w:r>
          </w:p>
        </w:tc>
      </w:tr>
    </w:tbl>
    <w:p w14:paraId="03D86CF5" w14:textId="180AEA9A" w:rsidR="007533E6" w:rsidRPr="007B3827" w:rsidRDefault="007533E6" w:rsidP="00272CF8">
      <w:pPr>
        <w:suppressAutoHyphens/>
        <w:rPr>
          <w:rFonts w:ascii="Verdana" w:hAnsi="Verdana" w:cstheme="minorHAnsi"/>
          <w:sz w:val="18"/>
          <w:szCs w:val="18"/>
        </w:rPr>
      </w:pPr>
      <w:r w:rsidRPr="007B3827">
        <w:rPr>
          <w:rFonts w:ascii="Verdana" w:hAnsi="Verdana" w:cstheme="minorHAnsi"/>
          <w:sz w:val="18"/>
          <w:szCs w:val="18"/>
        </w:rPr>
        <w:br w:type="page"/>
      </w:r>
    </w:p>
    <w:p w14:paraId="5931C687" w14:textId="5009E1D0" w:rsidR="008C3529" w:rsidRPr="007B3827" w:rsidRDefault="00D65B15" w:rsidP="00272CF8">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21" w:name="_Toc184633309"/>
      <w:r w:rsidRPr="007B3827">
        <w:rPr>
          <w:rFonts w:ascii="Verdana" w:hAnsi="Verdana" w:cstheme="minorHAnsi"/>
          <w:b/>
          <w:bCs/>
          <w:color w:val="auto"/>
          <w:sz w:val="22"/>
          <w:szCs w:val="22"/>
        </w:rPr>
        <w:lastRenderedPageBreak/>
        <w:t xml:space="preserve">The ekey </w:t>
      </w:r>
      <w:r w:rsidR="007C50CD" w:rsidRPr="007B3827">
        <w:rPr>
          <w:rFonts w:ascii="Verdana" w:hAnsi="Verdana" w:cstheme="minorHAnsi"/>
          <w:b/>
          <w:bCs/>
          <w:color w:val="auto"/>
          <w:sz w:val="22"/>
          <w:szCs w:val="22"/>
        </w:rPr>
        <w:t>x</w:t>
      </w:r>
      <w:r w:rsidRPr="007B3827">
        <w:rPr>
          <w:rFonts w:ascii="Verdana" w:hAnsi="Verdana" w:cstheme="minorHAnsi"/>
          <w:b/>
          <w:bCs/>
          <w:color w:val="auto"/>
          <w:sz w:val="22"/>
          <w:szCs w:val="22"/>
        </w:rPr>
        <w:t>Line fingerprint scanner</w:t>
      </w:r>
      <w:bookmarkEnd w:id="121"/>
    </w:p>
    <w:p w14:paraId="1309FB58" w14:textId="32FF7DC3" w:rsidR="00C002DA" w:rsidRPr="007B3827" w:rsidRDefault="00C002DA" w:rsidP="00272CF8">
      <w:pPr>
        <w:suppressAutoHyphens/>
        <w:spacing w:after="0" w:line="300" w:lineRule="auto"/>
        <w:rPr>
          <w:rFonts w:ascii="Verdana" w:hAnsi="Verdana" w:cstheme="minorHAnsi"/>
          <w:sz w:val="18"/>
          <w:szCs w:val="18"/>
        </w:rPr>
      </w:pPr>
    </w:p>
    <w:p w14:paraId="2314E9DF" w14:textId="77777777" w:rsidR="00F87DF9" w:rsidRPr="007B3827" w:rsidRDefault="00F87DF9" w:rsidP="00272CF8">
      <w:pPr>
        <w:suppressAutoHyphens/>
        <w:spacing w:after="0" w:line="288" w:lineRule="auto"/>
        <w:rPr>
          <w:rFonts w:ascii="Verdana" w:hAnsi="Verdana" w:cstheme="minorHAnsi"/>
          <w:bCs/>
          <w:sz w:val="18"/>
          <w:szCs w:val="18"/>
        </w:rPr>
      </w:pPr>
      <w:r w:rsidRPr="007B3827">
        <w:rPr>
          <w:rFonts w:ascii="Verdana" w:hAnsi="Verdana" w:cstheme="minorHAnsi"/>
          <w:bCs/>
          <w:sz w:val="18"/>
          <w:szCs w:val="18"/>
          <w:u w:val="single"/>
        </w:rPr>
        <w:t>Text modules</w:t>
      </w:r>
      <w:r w:rsidRPr="007B3827">
        <w:rPr>
          <w:rFonts w:ascii="Verdana" w:hAnsi="Verdana" w:cstheme="minorHAnsi"/>
          <w:bCs/>
          <w:sz w:val="18"/>
          <w:szCs w:val="18"/>
        </w:rPr>
        <w:t>:</w:t>
      </w:r>
    </w:p>
    <w:p w14:paraId="0E886EF2" w14:textId="77777777" w:rsidR="00F87DF9" w:rsidRPr="007B3827" w:rsidRDefault="00F87DF9" w:rsidP="00272CF8">
      <w:pPr>
        <w:suppressAutoHyphens/>
        <w:spacing w:after="0" w:line="300" w:lineRule="auto"/>
        <w:rPr>
          <w:rFonts w:ascii="Verdana" w:hAnsi="Verdana" w:cstheme="minorHAnsi"/>
          <w:sz w:val="18"/>
          <w:szCs w:val="18"/>
        </w:rPr>
      </w:pPr>
    </w:p>
    <w:p w14:paraId="404D386C" w14:textId="77777777" w:rsidR="0006197F" w:rsidRPr="007B3827" w:rsidRDefault="0006197F" w:rsidP="00133E22">
      <w:pPr>
        <w:suppressAutoHyphens/>
        <w:spacing w:after="0" w:line="288" w:lineRule="auto"/>
        <w:jc w:val="both"/>
        <w:rPr>
          <w:rFonts w:ascii="Verdana" w:hAnsi="Verdana" w:cstheme="minorHAnsi"/>
          <w:bCs/>
          <w:sz w:val="18"/>
          <w:szCs w:val="18"/>
        </w:rPr>
      </w:pPr>
      <w:r w:rsidRPr="007B3827">
        <w:rPr>
          <w:rFonts w:ascii="Verdana" w:hAnsi="Verdana" w:cstheme="minorHAnsi"/>
          <w:bCs/>
          <w:sz w:val="18"/>
          <w:szCs w:val="18"/>
        </w:rPr>
        <w:t>The new ekey xLine fingerprint scanner can be installed as a wall-mounted or flush-mounted variant. It is set apart by its modern design, innovative sensor technology, and many new features. ekey is thus setting new standards in terms of convenience and security.</w:t>
      </w:r>
    </w:p>
    <w:p w14:paraId="6E6631E4" w14:textId="77777777" w:rsidR="007C50CD" w:rsidRPr="007B3827" w:rsidRDefault="007C50CD" w:rsidP="00133E22">
      <w:pPr>
        <w:suppressAutoHyphens/>
        <w:spacing w:after="0" w:line="288" w:lineRule="auto"/>
        <w:jc w:val="both"/>
        <w:rPr>
          <w:rFonts w:ascii="Verdana" w:hAnsi="Verdana" w:cstheme="minorHAnsi"/>
          <w:bCs/>
          <w:sz w:val="18"/>
          <w:szCs w:val="18"/>
          <w:highlight w:val="cyan"/>
        </w:rPr>
      </w:pPr>
    </w:p>
    <w:p w14:paraId="372DD2FE" w14:textId="77777777" w:rsidR="0006197F" w:rsidRPr="007B3827" w:rsidRDefault="0006197F" w:rsidP="00133E22">
      <w:pPr>
        <w:suppressAutoHyphens/>
        <w:spacing w:after="0" w:line="288" w:lineRule="auto"/>
        <w:jc w:val="both"/>
        <w:rPr>
          <w:rFonts w:ascii="Verdana" w:hAnsi="Verdana" w:cstheme="minorHAnsi"/>
          <w:bCs/>
          <w:sz w:val="18"/>
          <w:szCs w:val="18"/>
        </w:rPr>
      </w:pPr>
      <w:r w:rsidRPr="007B3827">
        <w:rPr>
          <w:rFonts w:ascii="Verdana" w:hAnsi="Verdana" w:cstheme="minorHAnsi"/>
          <w:bCs/>
          <w:sz w:val="18"/>
          <w:szCs w:val="18"/>
        </w:rPr>
        <w:t>Mounting is possible from a height of 100 cm. This gives the ekey xLine fingerprint scanner the added advantage of increased accessibility. Due to the modular structure of the fingerprint scanner, individual parts can be exchanged simply and easily.</w:t>
      </w:r>
    </w:p>
    <w:p w14:paraId="26B20E0F" w14:textId="77777777" w:rsidR="007C50CD" w:rsidRPr="007B3827" w:rsidRDefault="007C50CD" w:rsidP="00133E22">
      <w:pPr>
        <w:suppressAutoHyphens/>
        <w:spacing w:after="0" w:line="288" w:lineRule="auto"/>
        <w:jc w:val="both"/>
        <w:rPr>
          <w:rFonts w:ascii="Verdana" w:hAnsi="Verdana"/>
          <w:sz w:val="18"/>
          <w:szCs w:val="18"/>
          <w:highlight w:val="cyan"/>
        </w:rPr>
      </w:pPr>
    </w:p>
    <w:p w14:paraId="752D278D" w14:textId="77777777" w:rsidR="0006197F" w:rsidRPr="007B3827" w:rsidRDefault="0006197F" w:rsidP="00133E22">
      <w:pPr>
        <w:suppressAutoHyphens/>
        <w:spacing w:after="0" w:line="288" w:lineRule="auto"/>
        <w:jc w:val="both"/>
        <w:rPr>
          <w:rFonts w:ascii="Verdana" w:hAnsi="Verdana"/>
          <w:sz w:val="18"/>
          <w:szCs w:val="18"/>
        </w:rPr>
      </w:pPr>
      <w:r w:rsidRPr="007B3827">
        <w:rPr>
          <w:rFonts w:ascii="Verdana" w:hAnsi="Verdana"/>
          <w:sz w:val="18"/>
          <w:szCs w:val="18"/>
        </w:rPr>
        <w:t>The finger recess of the ekey xLine is available in white or black as standard.</w:t>
      </w:r>
    </w:p>
    <w:p w14:paraId="70DB1030" w14:textId="77777777" w:rsidR="007C50CD" w:rsidRPr="007B3827" w:rsidRDefault="007C50CD" w:rsidP="00133E22">
      <w:pPr>
        <w:suppressAutoHyphens/>
        <w:spacing w:after="0" w:line="288" w:lineRule="auto"/>
        <w:jc w:val="both"/>
        <w:rPr>
          <w:rFonts w:ascii="Verdana" w:hAnsi="Verdana"/>
          <w:sz w:val="18"/>
          <w:szCs w:val="18"/>
          <w:highlight w:val="cyan"/>
        </w:rPr>
      </w:pPr>
    </w:p>
    <w:p w14:paraId="13F101C4" w14:textId="77777777" w:rsidR="0006197F" w:rsidRPr="007B3827" w:rsidRDefault="0006197F" w:rsidP="00133E22">
      <w:pPr>
        <w:suppressAutoHyphens/>
        <w:spacing w:after="0" w:line="288" w:lineRule="auto"/>
        <w:jc w:val="both"/>
        <w:rPr>
          <w:rFonts w:ascii="Verdana" w:hAnsi="Verdana"/>
          <w:sz w:val="18"/>
          <w:szCs w:val="18"/>
        </w:rPr>
      </w:pPr>
      <w:r w:rsidRPr="007B3827">
        <w:rPr>
          <w:rFonts w:ascii="Verdana" w:hAnsi="Verdana"/>
          <w:sz w:val="18"/>
          <w:szCs w:val="18"/>
        </w:rPr>
        <w:t>The light ring of the fingerprint scanner communicates with the user via different colors and is another visual highlight. In addition, it supports the modern design and offers additional practical benefits: its individually adjustable light illuminates the entrance area and shows the way to the door.</w:t>
      </w:r>
    </w:p>
    <w:p w14:paraId="71BAA8AB" w14:textId="77777777" w:rsidR="00EE4B56" w:rsidRPr="007B3827" w:rsidRDefault="00EE4B56" w:rsidP="00133E22">
      <w:pPr>
        <w:suppressAutoHyphens/>
        <w:spacing w:after="0" w:line="288" w:lineRule="auto"/>
        <w:jc w:val="both"/>
        <w:rPr>
          <w:rFonts w:ascii="Verdana" w:hAnsi="Verdana"/>
          <w:sz w:val="18"/>
          <w:szCs w:val="18"/>
          <w:lang w:eastAsia="en-US"/>
        </w:rPr>
      </w:pPr>
    </w:p>
    <w:p w14:paraId="20E5A148" w14:textId="605A3153" w:rsidR="00EE4B56" w:rsidRPr="007B3827" w:rsidRDefault="00EE4B56" w:rsidP="00133E22">
      <w:pPr>
        <w:suppressAutoHyphens/>
        <w:spacing w:after="0" w:line="288" w:lineRule="auto"/>
        <w:jc w:val="both"/>
        <w:rPr>
          <w:rFonts w:ascii="Verdana" w:hAnsi="Verdana"/>
          <w:sz w:val="18"/>
          <w:szCs w:val="18"/>
          <w:lang w:eastAsia="en-US"/>
        </w:rPr>
      </w:pPr>
      <w:r w:rsidRPr="007B3827">
        <w:rPr>
          <w:rFonts w:ascii="Verdana" w:hAnsi="Verdana"/>
          <w:sz w:val="18"/>
          <w:szCs w:val="18"/>
          <w:lang w:eastAsia="en-US"/>
        </w:rPr>
        <w:t xml:space="preserve">The touch operation of the new ekey </w:t>
      </w:r>
      <w:r w:rsidR="007C50CD" w:rsidRPr="007B3827">
        <w:rPr>
          <w:rFonts w:ascii="Verdana" w:hAnsi="Verdana"/>
          <w:sz w:val="18"/>
          <w:szCs w:val="18"/>
          <w:lang w:eastAsia="en-US"/>
        </w:rPr>
        <w:t>x</w:t>
      </w:r>
      <w:r w:rsidRPr="007B3827">
        <w:rPr>
          <w:rFonts w:ascii="Verdana" w:hAnsi="Verdana"/>
          <w:sz w:val="18"/>
          <w:szCs w:val="18"/>
          <w:lang w:eastAsia="en-US"/>
        </w:rPr>
        <w:t>Line fingerprint scanner is particularly user-friendly. Even children from the age of 6 can use it intuitively.</w:t>
      </w:r>
    </w:p>
    <w:p w14:paraId="2469160F" w14:textId="341788F2" w:rsidR="00EE4B56" w:rsidRPr="007B3827" w:rsidRDefault="00EE4B56" w:rsidP="00133E22">
      <w:pPr>
        <w:suppressAutoHyphens/>
        <w:spacing w:after="0" w:line="288" w:lineRule="auto"/>
        <w:jc w:val="both"/>
        <w:rPr>
          <w:rFonts w:ascii="Verdana" w:hAnsi="Verdana"/>
          <w:sz w:val="18"/>
          <w:szCs w:val="18"/>
          <w:highlight w:val="cyan"/>
          <w:lang w:eastAsia="en-US"/>
        </w:rPr>
      </w:pPr>
    </w:p>
    <w:p w14:paraId="019ECC68" w14:textId="77777777" w:rsidR="00907C41" w:rsidRPr="007B3827" w:rsidRDefault="00907C41" w:rsidP="00907C41">
      <w:pPr>
        <w:suppressAutoHyphens/>
        <w:spacing w:after="0" w:line="288" w:lineRule="auto"/>
        <w:jc w:val="both"/>
        <w:rPr>
          <w:rFonts w:ascii="Verdana" w:hAnsi="Verdana"/>
          <w:sz w:val="18"/>
          <w:szCs w:val="18"/>
        </w:rPr>
      </w:pPr>
      <w:r w:rsidRPr="007B3827">
        <w:rPr>
          <w:rFonts w:ascii="Verdana" w:hAnsi="Verdana"/>
          <w:sz w:val="18"/>
          <w:szCs w:val="18"/>
        </w:rPr>
        <w:t>Storing fingers and assigning authorizations is easy and practical using the ekey bionyx app.</w:t>
      </w:r>
    </w:p>
    <w:p w14:paraId="05ED7499" w14:textId="77777777" w:rsidR="00907C41" w:rsidRPr="007B3827" w:rsidRDefault="00907C41" w:rsidP="00133E22">
      <w:pPr>
        <w:suppressAutoHyphens/>
        <w:spacing w:after="0" w:line="288" w:lineRule="auto"/>
        <w:jc w:val="both"/>
        <w:rPr>
          <w:rFonts w:ascii="Verdana" w:hAnsi="Verdana"/>
          <w:sz w:val="18"/>
          <w:szCs w:val="18"/>
          <w:highlight w:val="cyan"/>
          <w:lang w:eastAsia="en-US"/>
        </w:rPr>
      </w:pPr>
    </w:p>
    <w:p w14:paraId="6E7FFB30" w14:textId="000AC1E4" w:rsidR="00EE4B56" w:rsidRPr="007B3827" w:rsidRDefault="00EE4B56" w:rsidP="00133E22">
      <w:pPr>
        <w:suppressAutoHyphens/>
        <w:spacing w:after="0" w:line="288" w:lineRule="auto"/>
        <w:jc w:val="both"/>
        <w:rPr>
          <w:rFonts w:ascii="Verdana" w:hAnsi="Verdana"/>
          <w:sz w:val="18"/>
          <w:szCs w:val="18"/>
          <w:lang w:eastAsia="en-US"/>
        </w:rPr>
      </w:pPr>
      <w:r w:rsidRPr="007B3827">
        <w:rPr>
          <w:rFonts w:ascii="Verdana" w:hAnsi="Verdana"/>
          <w:sz w:val="18"/>
          <w:szCs w:val="18"/>
          <w:lang w:eastAsia="en-US"/>
        </w:rPr>
        <w:t xml:space="preserve">The ekey </w:t>
      </w:r>
      <w:r w:rsidR="007C50CD" w:rsidRPr="007B3827">
        <w:rPr>
          <w:rFonts w:ascii="Verdana" w:hAnsi="Verdana"/>
          <w:sz w:val="18"/>
          <w:szCs w:val="18"/>
          <w:lang w:eastAsia="en-US"/>
        </w:rPr>
        <w:t>x</w:t>
      </w:r>
      <w:r w:rsidRPr="007B3827">
        <w:rPr>
          <w:rFonts w:ascii="Verdana" w:hAnsi="Verdana"/>
          <w:sz w:val="18"/>
          <w:szCs w:val="18"/>
          <w:lang w:eastAsia="en-US"/>
        </w:rPr>
        <w:t>Line is compatible with the virtual assistant Amazon Alexa — commands to open the door can be implemented using voice control. The connection to other smart home systems will follow.</w:t>
      </w:r>
    </w:p>
    <w:p w14:paraId="3ED4540D" w14:textId="77777777" w:rsidR="00EE4B56" w:rsidRPr="007B3827" w:rsidRDefault="00EE4B56" w:rsidP="00133E22">
      <w:pPr>
        <w:suppressAutoHyphens/>
        <w:spacing w:after="0" w:line="288" w:lineRule="auto"/>
        <w:jc w:val="both"/>
        <w:rPr>
          <w:rFonts w:ascii="Verdana" w:hAnsi="Verdana"/>
          <w:sz w:val="18"/>
          <w:szCs w:val="18"/>
          <w:highlight w:val="cyan"/>
          <w:lang w:eastAsia="en-US"/>
        </w:rPr>
      </w:pPr>
    </w:p>
    <w:p w14:paraId="72A95B0D" w14:textId="65B74B64" w:rsidR="00EE4B56" w:rsidRPr="007B3827" w:rsidRDefault="00EE4B56" w:rsidP="00133E22">
      <w:pPr>
        <w:suppressAutoHyphens/>
        <w:spacing w:after="0" w:line="288" w:lineRule="auto"/>
        <w:jc w:val="both"/>
        <w:rPr>
          <w:rFonts w:ascii="Verdana" w:hAnsi="Verdana"/>
          <w:sz w:val="18"/>
          <w:szCs w:val="18"/>
          <w:lang w:eastAsia="en-US"/>
        </w:rPr>
      </w:pPr>
      <w:r w:rsidRPr="007B3827">
        <w:rPr>
          <w:rFonts w:ascii="Verdana" w:hAnsi="Verdana"/>
          <w:sz w:val="18"/>
          <w:szCs w:val="18"/>
          <w:lang w:eastAsia="en-US"/>
        </w:rPr>
        <w:t xml:space="preserve">The ekey </w:t>
      </w:r>
      <w:r w:rsidR="007C50CD" w:rsidRPr="007B3827">
        <w:rPr>
          <w:rFonts w:ascii="Verdana" w:hAnsi="Verdana"/>
          <w:sz w:val="18"/>
          <w:szCs w:val="18"/>
          <w:lang w:eastAsia="en-US"/>
        </w:rPr>
        <w:t>x</w:t>
      </w:r>
      <w:r w:rsidRPr="007B3827">
        <w:rPr>
          <w:rFonts w:ascii="Verdana" w:hAnsi="Verdana"/>
          <w:sz w:val="18"/>
          <w:szCs w:val="18"/>
          <w:lang w:eastAsia="en-US"/>
        </w:rPr>
        <w:t>Line is administered with the ekey bionyx app. You can use the app to import new firmware updates and thus always remain up to date with the latest technology. You benefit from ongoing further development and new features.</w:t>
      </w:r>
    </w:p>
    <w:p w14:paraId="6616E3E0" w14:textId="77777777" w:rsidR="00EE4B56" w:rsidRPr="007B3827" w:rsidRDefault="00EE4B56" w:rsidP="00133E22">
      <w:pPr>
        <w:suppressAutoHyphens/>
        <w:spacing w:after="0" w:line="288" w:lineRule="auto"/>
        <w:jc w:val="both"/>
        <w:rPr>
          <w:rFonts w:ascii="Verdana" w:hAnsi="Verdana"/>
          <w:sz w:val="18"/>
          <w:szCs w:val="18"/>
          <w:highlight w:val="cyan"/>
          <w:lang w:eastAsia="en-US"/>
        </w:rPr>
      </w:pPr>
    </w:p>
    <w:p w14:paraId="173106C8" w14:textId="779346FA" w:rsidR="00EE4B56" w:rsidRPr="007B3827" w:rsidRDefault="00EE4B56" w:rsidP="00133E22">
      <w:pPr>
        <w:suppressAutoHyphens/>
        <w:spacing w:after="0" w:line="288" w:lineRule="auto"/>
        <w:jc w:val="both"/>
        <w:rPr>
          <w:rFonts w:ascii="Verdana" w:hAnsi="Verdana"/>
          <w:sz w:val="18"/>
          <w:szCs w:val="18"/>
          <w:highlight w:val="cyan"/>
          <w:lang w:eastAsia="en-US"/>
        </w:rPr>
      </w:pPr>
      <w:r w:rsidRPr="007B3827">
        <w:rPr>
          <w:rFonts w:ascii="Verdana" w:hAnsi="Verdana"/>
          <w:sz w:val="18"/>
          <w:szCs w:val="18"/>
          <w:lang w:eastAsia="en-US"/>
        </w:rPr>
        <w:t xml:space="preserve">The new product generations from ekey </w:t>
      </w:r>
      <w:r w:rsidR="001060D7" w:rsidRPr="007B3827">
        <w:rPr>
          <w:rFonts w:ascii="Verdana" w:hAnsi="Verdana"/>
          <w:sz w:val="18"/>
          <w:szCs w:val="18"/>
          <w:lang w:eastAsia="en-US"/>
        </w:rPr>
        <w:t>stand out thanks to their</w:t>
      </w:r>
      <w:r w:rsidRPr="007B3827">
        <w:rPr>
          <w:rFonts w:ascii="Verdana" w:hAnsi="Verdana"/>
          <w:sz w:val="18"/>
          <w:szCs w:val="18"/>
          <w:lang w:eastAsia="en-US"/>
        </w:rPr>
        <w:t xml:space="preserve"> scalability: ekey dLine for the door, ekey sLine for the door station, and ekey xLine for surface and flush-mounting installation can be easily combined in a single system. The administration is also performed with the ekey bionyx app in a single system.</w:t>
      </w:r>
      <w:r w:rsidR="0006197F" w:rsidRPr="007B3827">
        <w:rPr>
          <w:rFonts w:ascii="Verdana" w:hAnsi="Verdana"/>
          <w:sz w:val="18"/>
          <w:szCs w:val="18"/>
          <w:lang w:eastAsia="en-US"/>
        </w:rPr>
        <w:t xml:space="preserve"> </w:t>
      </w:r>
      <w:r w:rsidR="00F23324" w:rsidRPr="007B3827">
        <w:rPr>
          <w:rFonts w:ascii="Verdana" w:hAnsi="Verdana"/>
          <w:sz w:val="18"/>
          <w:szCs w:val="18"/>
          <w:lang w:eastAsia="en-US"/>
        </w:rPr>
        <w:t>Up to 20 fingerprint scanners can be administered free of charge in one system.</w:t>
      </w:r>
    </w:p>
    <w:p w14:paraId="4EDDEA8A" w14:textId="77777777" w:rsidR="00EE4B56" w:rsidRPr="007B3827" w:rsidRDefault="00EE4B56" w:rsidP="00133E22">
      <w:pPr>
        <w:suppressAutoHyphens/>
        <w:spacing w:after="0" w:line="288" w:lineRule="auto"/>
        <w:jc w:val="both"/>
        <w:rPr>
          <w:rFonts w:ascii="Verdana" w:hAnsi="Verdana"/>
          <w:sz w:val="18"/>
          <w:szCs w:val="18"/>
          <w:highlight w:val="cyan"/>
          <w:lang w:eastAsia="en-US"/>
        </w:rPr>
      </w:pPr>
    </w:p>
    <w:p w14:paraId="40C853C5" w14:textId="682678F9" w:rsidR="002B0848" w:rsidRPr="007B3827" w:rsidRDefault="00EE4B56" w:rsidP="00133E22">
      <w:pPr>
        <w:suppressAutoHyphens/>
        <w:spacing w:after="0" w:line="288" w:lineRule="auto"/>
        <w:jc w:val="both"/>
        <w:rPr>
          <w:rFonts w:ascii="Verdana" w:hAnsi="Verdana"/>
          <w:sz w:val="18"/>
          <w:szCs w:val="18"/>
          <w:lang w:eastAsia="en-US"/>
        </w:rPr>
      </w:pPr>
      <w:r w:rsidRPr="007B3827">
        <w:rPr>
          <w:rFonts w:ascii="Verdana" w:hAnsi="Verdana"/>
          <w:sz w:val="18"/>
          <w:szCs w:val="18"/>
          <w:lang w:eastAsia="en-US"/>
        </w:rPr>
        <w:t xml:space="preserve">This means that users do not have to determine the scope of their access control system in advance. The ekey </w:t>
      </w:r>
      <w:r w:rsidR="007C50CD" w:rsidRPr="007B3827">
        <w:rPr>
          <w:rFonts w:ascii="Verdana" w:hAnsi="Verdana"/>
          <w:sz w:val="18"/>
          <w:szCs w:val="18"/>
          <w:lang w:eastAsia="en-US"/>
        </w:rPr>
        <w:t>x</w:t>
      </w:r>
      <w:r w:rsidRPr="007B3827">
        <w:rPr>
          <w:rFonts w:ascii="Verdana" w:hAnsi="Verdana"/>
          <w:sz w:val="18"/>
          <w:szCs w:val="18"/>
          <w:lang w:eastAsia="en-US"/>
        </w:rPr>
        <w:t>Line can be ex</w:t>
      </w:r>
      <w:r w:rsidR="00EB20DC" w:rsidRPr="007B3827">
        <w:rPr>
          <w:rFonts w:ascii="Verdana" w:hAnsi="Verdana"/>
          <w:sz w:val="18"/>
          <w:szCs w:val="18"/>
          <w:lang w:eastAsia="en-US"/>
        </w:rPr>
        <w:t>ten</w:t>
      </w:r>
      <w:r w:rsidRPr="007B3827">
        <w:rPr>
          <w:rFonts w:ascii="Verdana" w:hAnsi="Verdana"/>
          <w:sz w:val="18"/>
          <w:szCs w:val="18"/>
          <w:lang w:eastAsia="en-US"/>
        </w:rPr>
        <w:t>ded with additional users, functions, and even devices later on. All access areas are administered together thanks to the ekey bionyx app.</w:t>
      </w:r>
      <w:r w:rsidR="002B0848" w:rsidRPr="007B3827">
        <w:rPr>
          <w:rFonts w:ascii="Verdana" w:hAnsi="Verdana"/>
          <w:sz w:val="18"/>
          <w:szCs w:val="18"/>
          <w:lang w:eastAsia="en-US"/>
        </w:rPr>
        <w:br w:type="page"/>
      </w:r>
    </w:p>
    <w:p w14:paraId="4BA87536" w14:textId="239B6BDD" w:rsidR="00FF2BDA" w:rsidRPr="007B3827" w:rsidRDefault="00FF2BDA"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22" w:name="_Toc67560748"/>
      <w:bookmarkStart w:id="123" w:name="_Toc67640652"/>
      <w:bookmarkStart w:id="124" w:name="_Toc67913628"/>
      <w:bookmarkStart w:id="125" w:name="_Toc67913691"/>
      <w:bookmarkStart w:id="126" w:name="_Toc69126846"/>
      <w:bookmarkStart w:id="127" w:name="_Toc116463872"/>
      <w:bookmarkStart w:id="128" w:name="_Toc118271989"/>
      <w:bookmarkStart w:id="129" w:name="_Toc118272643"/>
      <w:bookmarkStart w:id="130" w:name="_Toc120782697"/>
      <w:bookmarkStart w:id="131" w:name="_Toc184633310"/>
      <w:r w:rsidRPr="007B3827">
        <w:rPr>
          <w:rFonts w:ascii="Verdana" w:hAnsi="Verdana" w:cstheme="minorHAnsi"/>
          <w:b/>
          <w:bCs/>
          <w:color w:val="auto"/>
          <w:sz w:val="22"/>
          <w:szCs w:val="22"/>
        </w:rPr>
        <w:lastRenderedPageBreak/>
        <w:t xml:space="preserve">The advantages of the ekey </w:t>
      </w:r>
      <w:r w:rsidR="007C50CD" w:rsidRPr="007B3827">
        <w:rPr>
          <w:rFonts w:ascii="Verdana" w:hAnsi="Verdana" w:cstheme="minorHAnsi"/>
          <w:b/>
          <w:bCs/>
          <w:color w:val="auto"/>
          <w:sz w:val="22"/>
          <w:szCs w:val="22"/>
        </w:rPr>
        <w:t>x</w:t>
      </w:r>
      <w:r w:rsidRPr="007B3827">
        <w:rPr>
          <w:rFonts w:ascii="Verdana" w:hAnsi="Verdana" w:cstheme="minorHAnsi"/>
          <w:b/>
          <w:bCs/>
          <w:color w:val="auto"/>
          <w:sz w:val="22"/>
          <w:szCs w:val="22"/>
        </w:rPr>
        <w:t>Line fingerprint scanner</w:t>
      </w:r>
      <w:bookmarkEnd w:id="122"/>
      <w:bookmarkEnd w:id="123"/>
      <w:bookmarkEnd w:id="124"/>
      <w:bookmarkEnd w:id="125"/>
      <w:bookmarkEnd w:id="126"/>
      <w:bookmarkEnd w:id="127"/>
      <w:bookmarkEnd w:id="128"/>
      <w:bookmarkEnd w:id="129"/>
      <w:bookmarkEnd w:id="130"/>
      <w:bookmarkEnd w:id="131"/>
    </w:p>
    <w:p w14:paraId="196ED32F" w14:textId="77777777" w:rsidR="00FF2BDA" w:rsidRPr="007B3827" w:rsidRDefault="00FF2BDA" w:rsidP="00272CF8">
      <w:pPr>
        <w:suppressAutoHyphens/>
        <w:spacing w:after="0" w:line="300" w:lineRule="auto"/>
        <w:rPr>
          <w:rFonts w:ascii="Verdana" w:hAnsi="Verdana" w:cstheme="minorHAnsi"/>
          <w:sz w:val="18"/>
          <w:szCs w:val="18"/>
        </w:rPr>
      </w:pPr>
    </w:p>
    <w:p w14:paraId="47C9F0C0" w14:textId="77777777" w:rsidR="002050ED" w:rsidRPr="007B3827" w:rsidRDefault="002050ED" w:rsidP="00272CF8">
      <w:pPr>
        <w:suppressAutoHyphens/>
        <w:spacing w:after="0" w:line="300" w:lineRule="auto"/>
        <w:rPr>
          <w:rFonts w:ascii="Verdana" w:hAnsi="Verdana" w:cstheme="minorHAnsi"/>
          <w:b/>
          <w:bCs/>
          <w:sz w:val="18"/>
          <w:szCs w:val="18"/>
        </w:rPr>
      </w:pPr>
      <w:r w:rsidRPr="007B3827">
        <w:rPr>
          <w:rFonts w:ascii="Verdana" w:hAnsi="Verdana" w:cstheme="minorHAnsi"/>
          <w:b/>
          <w:bCs/>
          <w:sz w:val="18"/>
          <w:szCs w:val="18"/>
        </w:rPr>
        <w:t>Unrivaled convenience</w:t>
      </w:r>
    </w:p>
    <w:p w14:paraId="2925D835" w14:textId="0F8A29F4" w:rsidR="002050ED" w:rsidRPr="007B3827" w:rsidRDefault="002050ED" w:rsidP="00272CF8">
      <w:pPr>
        <w:suppressAutoHyphens/>
        <w:spacing w:after="0" w:line="300" w:lineRule="auto"/>
        <w:rPr>
          <w:rFonts w:ascii="Verdana" w:hAnsi="Verdana" w:cstheme="minorHAnsi"/>
          <w:sz w:val="18"/>
          <w:szCs w:val="18"/>
        </w:rPr>
      </w:pPr>
      <w:r w:rsidRPr="007B3827">
        <w:rPr>
          <w:rFonts w:ascii="Verdana" w:hAnsi="Verdana" w:cstheme="minorHAnsi"/>
          <w:sz w:val="18"/>
          <w:szCs w:val="18"/>
        </w:rPr>
        <w:t>Impossible to lock yourself out, as your finger is always on hand</w:t>
      </w:r>
    </w:p>
    <w:p w14:paraId="2BE4450B" w14:textId="77777777" w:rsidR="002050ED" w:rsidRPr="007B3827" w:rsidRDefault="002050ED" w:rsidP="00272CF8">
      <w:pPr>
        <w:suppressAutoHyphens/>
        <w:spacing w:after="0" w:line="300" w:lineRule="auto"/>
        <w:rPr>
          <w:rFonts w:ascii="Verdana" w:hAnsi="Verdana" w:cstheme="minorHAnsi"/>
          <w:sz w:val="18"/>
          <w:szCs w:val="18"/>
        </w:rPr>
      </w:pPr>
    </w:p>
    <w:p w14:paraId="6F397E07" w14:textId="77777777" w:rsidR="002050ED" w:rsidRPr="007B3827" w:rsidRDefault="002050ED" w:rsidP="00272CF8">
      <w:pPr>
        <w:suppressAutoHyphens/>
        <w:spacing w:after="0" w:line="300" w:lineRule="auto"/>
        <w:rPr>
          <w:rFonts w:ascii="Verdana" w:hAnsi="Verdana" w:cstheme="minorHAnsi"/>
          <w:b/>
          <w:bCs/>
          <w:sz w:val="18"/>
          <w:szCs w:val="18"/>
        </w:rPr>
      </w:pPr>
      <w:r w:rsidRPr="007B3827">
        <w:rPr>
          <w:rFonts w:ascii="Verdana" w:hAnsi="Verdana" w:cstheme="minorHAnsi"/>
          <w:b/>
          <w:bCs/>
          <w:sz w:val="18"/>
          <w:szCs w:val="18"/>
        </w:rPr>
        <w:t>Maximum security</w:t>
      </w:r>
    </w:p>
    <w:p w14:paraId="639C1EB7" w14:textId="77777777" w:rsidR="00F13CA2" w:rsidRPr="007B3827" w:rsidRDefault="00F13CA2" w:rsidP="00272CF8">
      <w:pPr>
        <w:pStyle w:val="Listenabsatz"/>
        <w:numPr>
          <w:ilvl w:val="0"/>
          <w:numId w:val="37"/>
        </w:numPr>
        <w:suppressAutoHyphens/>
        <w:spacing w:line="276" w:lineRule="auto"/>
        <w:rPr>
          <w:rFonts w:ascii="Verdana" w:hAnsi="Verdana" w:cstheme="minorHAnsi"/>
          <w:sz w:val="18"/>
          <w:szCs w:val="18"/>
        </w:rPr>
      </w:pPr>
      <w:r w:rsidRPr="007B3827">
        <w:rPr>
          <w:rFonts w:ascii="Verdana" w:hAnsi="Verdana" w:cstheme="minorHAnsi"/>
          <w:sz w:val="18"/>
          <w:szCs w:val="18"/>
        </w:rPr>
        <w:t>No more misplaced, lost or stolen keys</w:t>
      </w:r>
    </w:p>
    <w:p w14:paraId="4895706A" w14:textId="0B97C0C2" w:rsidR="002050ED" w:rsidRPr="007B3827" w:rsidRDefault="002050ED" w:rsidP="00272CF8">
      <w:pPr>
        <w:pStyle w:val="Listenabsatz"/>
        <w:numPr>
          <w:ilvl w:val="0"/>
          <w:numId w:val="37"/>
        </w:numPr>
        <w:suppressAutoHyphens/>
        <w:spacing w:after="0" w:line="300" w:lineRule="auto"/>
        <w:rPr>
          <w:rFonts w:ascii="Verdana" w:hAnsi="Verdana" w:cstheme="minorHAnsi"/>
          <w:sz w:val="18"/>
          <w:szCs w:val="18"/>
        </w:rPr>
      </w:pPr>
      <w:r w:rsidRPr="007B3827">
        <w:rPr>
          <w:rFonts w:ascii="Verdana" w:hAnsi="Verdana" w:cstheme="minorHAnsi"/>
          <w:sz w:val="18"/>
          <w:szCs w:val="18"/>
        </w:rPr>
        <w:t>Maximum protection against forgery</w:t>
      </w:r>
    </w:p>
    <w:p w14:paraId="28067CC2" w14:textId="42C600E2" w:rsidR="002050ED" w:rsidRPr="007B3827" w:rsidRDefault="002050ED" w:rsidP="00272CF8">
      <w:pPr>
        <w:pStyle w:val="Listenabsatz"/>
        <w:numPr>
          <w:ilvl w:val="0"/>
          <w:numId w:val="37"/>
        </w:numPr>
        <w:suppressAutoHyphens/>
        <w:spacing w:after="0" w:line="300" w:lineRule="auto"/>
        <w:rPr>
          <w:rFonts w:ascii="Verdana" w:hAnsi="Verdana" w:cstheme="minorHAnsi"/>
          <w:sz w:val="18"/>
          <w:szCs w:val="18"/>
        </w:rPr>
      </w:pPr>
      <w:r w:rsidRPr="007B3827">
        <w:rPr>
          <w:rFonts w:ascii="Verdana" w:hAnsi="Verdana" w:cstheme="minorHAnsi"/>
          <w:sz w:val="18"/>
          <w:szCs w:val="18"/>
        </w:rPr>
        <w:t>No disclosure of access codes</w:t>
      </w:r>
    </w:p>
    <w:p w14:paraId="1BECE7AF" w14:textId="671EBFA1" w:rsidR="002050ED" w:rsidRPr="007B3827" w:rsidRDefault="002050ED" w:rsidP="00272CF8">
      <w:pPr>
        <w:pStyle w:val="Listenabsatz"/>
        <w:numPr>
          <w:ilvl w:val="0"/>
          <w:numId w:val="37"/>
        </w:numPr>
        <w:suppressAutoHyphens/>
        <w:spacing w:after="0" w:line="300" w:lineRule="auto"/>
        <w:rPr>
          <w:rFonts w:ascii="Verdana" w:hAnsi="Verdana" w:cstheme="minorHAnsi"/>
          <w:sz w:val="18"/>
          <w:szCs w:val="18"/>
        </w:rPr>
      </w:pPr>
      <w:r w:rsidRPr="007B3827">
        <w:rPr>
          <w:rFonts w:ascii="Verdana" w:hAnsi="Verdana" w:cstheme="minorHAnsi"/>
          <w:sz w:val="18"/>
          <w:szCs w:val="18"/>
        </w:rPr>
        <w:t>1,000 times more secure than a 4-digit number code</w:t>
      </w:r>
    </w:p>
    <w:p w14:paraId="22BF2F2D" w14:textId="375A3486" w:rsidR="00907C41" w:rsidRPr="007B3827" w:rsidRDefault="00907C41" w:rsidP="00907C41">
      <w:pPr>
        <w:pStyle w:val="Listenabsatz"/>
        <w:numPr>
          <w:ilvl w:val="0"/>
          <w:numId w:val="37"/>
        </w:numPr>
        <w:suppressAutoHyphens/>
        <w:spacing w:after="0" w:line="300" w:lineRule="auto"/>
        <w:rPr>
          <w:rFonts w:ascii="Verdana" w:hAnsi="Verdana" w:cstheme="minorHAnsi"/>
          <w:sz w:val="18"/>
          <w:szCs w:val="18"/>
        </w:rPr>
      </w:pPr>
      <w:r w:rsidRPr="007B3827">
        <w:rPr>
          <w:rFonts w:ascii="Verdana" w:hAnsi="Verdana" w:cstheme="minorHAnsi"/>
          <w:sz w:val="18"/>
          <w:szCs w:val="18"/>
        </w:rPr>
        <w:t>FAR</w:t>
      </w:r>
      <w:r w:rsidRPr="007B3827">
        <w:rPr>
          <w:rStyle w:val="Funotenzeichen"/>
          <w:rFonts w:ascii="Verdana" w:hAnsi="Verdana" w:cstheme="minorHAnsi"/>
          <w:sz w:val="18"/>
          <w:szCs w:val="18"/>
        </w:rPr>
        <w:footnoteReference w:id="1"/>
      </w:r>
      <w:r w:rsidRPr="007B3827">
        <w:rPr>
          <w:rFonts w:ascii="Verdana" w:hAnsi="Verdana" w:cstheme="minorHAnsi"/>
          <w:sz w:val="18"/>
          <w:szCs w:val="18"/>
        </w:rPr>
        <w:t xml:space="preserve"> (false acceptance rate) of 1 in 10 million – thus </w:t>
      </w:r>
      <w:r w:rsidR="001F02BD" w:rsidRPr="007B3827">
        <w:rPr>
          <w:rFonts w:ascii="Verdana" w:hAnsi="Verdana" w:cstheme="minorHAnsi"/>
          <w:sz w:val="18"/>
          <w:szCs w:val="18"/>
        </w:rPr>
        <w:t>significantly more secure</w:t>
      </w:r>
      <w:r w:rsidRPr="007B3827">
        <w:rPr>
          <w:rFonts w:ascii="Verdana" w:hAnsi="Verdana" w:cstheme="minorHAnsi"/>
          <w:sz w:val="18"/>
          <w:szCs w:val="18"/>
        </w:rPr>
        <w:t xml:space="preserve"> than usual in the industry</w:t>
      </w:r>
    </w:p>
    <w:p w14:paraId="4FD8DC0F" w14:textId="77777777" w:rsidR="002050ED" w:rsidRPr="007B3827" w:rsidRDefault="002050ED" w:rsidP="00272CF8">
      <w:pPr>
        <w:suppressAutoHyphens/>
        <w:spacing w:after="0" w:line="300" w:lineRule="auto"/>
        <w:rPr>
          <w:rFonts w:ascii="Verdana" w:hAnsi="Verdana" w:cstheme="minorHAnsi"/>
          <w:sz w:val="18"/>
          <w:szCs w:val="18"/>
        </w:rPr>
      </w:pPr>
    </w:p>
    <w:p w14:paraId="4D7F0E81" w14:textId="250C29C4" w:rsidR="002050ED" w:rsidRPr="007B3827" w:rsidRDefault="002050ED" w:rsidP="00272CF8">
      <w:pPr>
        <w:suppressAutoHyphens/>
        <w:spacing w:after="0" w:line="300" w:lineRule="auto"/>
        <w:rPr>
          <w:rFonts w:ascii="Verdana" w:hAnsi="Verdana" w:cstheme="minorHAnsi"/>
          <w:b/>
          <w:bCs/>
          <w:sz w:val="18"/>
          <w:szCs w:val="18"/>
        </w:rPr>
      </w:pPr>
      <w:r w:rsidRPr="007B3827">
        <w:rPr>
          <w:rFonts w:ascii="Verdana" w:hAnsi="Verdana" w:cstheme="minorHAnsi"/>
          <w:b/>
          <w:bCs/>
          <w:sz w:val="18"/>
          <w:szCs w:val="18"/>
        </w:rPr>
        <w:t>Smart algorithm</w:t>
      </w:r>
    </w:p>
    <w:p w14:paraId="717908FB" w14:textId="53EE6B91" w:rsidR="00D65B15" w:rsidRPr="007B3827" w:rsidRDefault="002050ED" w:rsidP="00272CF8">
      <w:pPr>
        <w:suppressAutoHyphens/>
        <w:spacing w:after="0" w:line="300" w:lineRule="auto"/>
        <w:rPr>
          <w:rFonts w:ascii="Verdana" w:hAnsi="Verdana" w:cstheme="minorHAnsi"/>
          <w:sz w:val="18"/>
          <w:szCs w:val="18"/>
        </w:rPr>
      </w:pPr>
      <w:r w:rsidRPr="007B3827">
        <w:rPr>
          <w:rFonts w:ascii="Verdana" w:hAnsi="Verdana" w:cstheme="minorHAnsi"/>
          <w:sz w:val="18"/>
          <w:szCs w:val="18"/>
        </w:rPr>
        <w:t xml:space="preserve">The ekey </w:t>
      </w:r>
      <w:r w:rsidR="007C50CD" w:rsidRPr="007B3827">
        <w:rPr>
          <w:rFonts w:ascii="Verdana" w:hAnsi="Verdana" w:cstheme="minorHAnsi"/>
          <w:sz w:val="18"/>
          <w:szCs w:val="18"/>
        </w:rPr>
        <w:t>x</w:t>
      </w:r>
      <w:r w:rsidRPr="007B3827">
        <w:rPr>
          <w:rFonts w:ascii="Verdana" w:hAnsi="Verdana" w:cstheme="minorHAnsi"/>
          <w:sz w:val="18"/>
          <w:szCs w:val="18"/>
        </w:rPr>
        <w:t>Line fingerprint scanner learns with each use, and detects the growth of children's fingers, minor injuries and changes to user habits.</w:t>
      </w:r>
    </w:p>
    <w:p w14:paraId="5D1FCCCF" w14:textId="77777777" w:rsidR="00E17FD3" w:rsidRPr="007B3827" w:rsidRDefault="00E17FD3" w:rsidP="00272CF8">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4"/>
        <w:gridCol w:w="5238"/>
      </w:tblGrid>
      <w:tr w:rsidR="00F23324" w:rsidRPr="007B3827" w14:paraId="758CFB1E" w14:textId="77777777" w:rsidTr="00F87DF9">
        <w:trPr>
          <w:trHeight w:val="283"/>
        </w:trPr>
        <w:tc>
          <w:tcPr>
            <w:tcW w:w="3394" w:type="dxa"/>
            <w:vAlign w:val="center"/>
          </w:tcPr>
          <w:p w14:paraId="11F99E1F" w14:textId="1ACA1EF3" w:rsidR="00F23324" w:rsidRPr="007B3827" w:rsidRDefault="00F23324" w:rsidP="00272CF8">
            <w:pPr>
              <w:suppressAutoHyphens/>
              <w:spacing w:line="276" w:lineRule="auto"/>
              <w:rPr>
                <w:rFonts w:ascii="Verdana" w:hAnsi="Verdana" w:cstheme="minorHAnsi"/>
                <w:sz w:val="18"/>
                <w:szCs w:val="18"/>
              </w:rPr>
            </w:pPr>
            <w:r w:rsidRPr="007B3827">
              <w:rPr>
                <w:rFonts w:ascii="Verdana" w:hAnsi="Verdana" w:cstheme="minorHAnsi"/>
                <w:b/>
                <w:bCs/>
                <w:sz w:val="18"/>
                <w:szCs w:val="18"/>
              </w:rPr>
              <w:t>Easy handling</w:t>
            </w:r>
          </w:p>
        </w:tc>
        <w:tc>
          <w:tcPr>
            <w:tcW w:w="5238" w:type="dxa"/>
            <w:vAlign w:val="center"/>
          </w:tcPr>
          <w:p w14:paraId="4EBE4C96" w14:textId="36D9D27B" w:rsidR="00F23324" w:rsidRPr="007B3827" w:rsidRDefault="00F23324" w:rsidP="00272CF8">
            <w:pPr>
              <w:suppressAutoHyphens/>
              <w:spacing w:line="276" w:lineRule="auto"/>
              <w:rPr>
                <w:rFonts w:ascii="Verdana" w:hAnsi="Verdana" w:cstheme="minorHAnsi"/>
                <w:b/>
                <w:bCs/>
                <w:sz w:val="18"/>
                <w:szCs w:val="18"/>
              </w:rPr>
            </w:pPr>
            <w:r w:rsidRPr="007B3827">
              <w:rPr>
                <w:rFonts w:ascii="Verdana" w:hAnsi="Verdana" w:cstheme="minorHAnsi"/>
                <w:sz w:val="18"/>
                <w:szCs w:val="18"/>
              </w:rPr>
              <w:t>Intuitive opening of the front door with your finger</w:t>
            </w:r>
          </w:p>
        </w:tc>
      </w:tr>
      <w:tr w:rsidR="00F23324" w:rsidRPr="007B3827" w14:paraId="0AF25588" w14:textId="77777777" w:rsidTr="00F87DF9">
        <w:trPr>
          <w:trHeight w:val="283"/>
        </w:trPr>
        <w:tc>
          <w:tcPr>
            <w:tcW w:w="3394" w:type="dxa"/>
            <w:vAlign w:val="center"/>
          </w:tcPr>
          <w:p w14:paraId="2AB23234" w14:textId="5712100A" w:rsidR="00F23324" w:rsidRPr="007B3827" w:rsidRDefault="00F23324" w:rsidP="00272CF8">
            <w:pPr>
              <w:suppressAutoHyphens/>
              <w:spacing w:line="276" w:lineRule="auto"/>
              <w:rPr>
                <w:rFonts w:ascii="Verdana" w:hAnsi="Verdana" w:cstheme="minorHAnsi"/>
                <w:sz w:val="18"/>
                <w:szCs w:val="18"/>
              </w:rPr>
            </w:pPr>
            <w:r w:rsidRPr="007B3827">
              <w:rPr>
                <w:rFonts w:ascii="Verdana" w:hAnsi="Verdana" w:cstheme="minorHAnsi"/>
                <w:b/>
                <w:bCs/>
                <w:sz w:val="18"/>
                <w:szCs w:val="18"/>
              </w:rPr>
              <w:t>Smart technology</w:t>
            </w:r>
          </w:p>
        </w:tc>
        <w:tc>
          <w:tcPr>
            <w:tcW w:w="5238" w:type="dxa"/>
            <w:vAlign w:val="center"/>
          </w:tcPr>
          <w:p w14:paraId="603922A1" w14:textId="5D6C77B2" w:rsidR="00F23324" w:rsidRPr="007B3827" w:rsidRDefault="00F23324" w:rsidP="00272CF8">
            <w:pPr>
              <w:suppressAutoHyphens/>
              <w:spacing w:line="276" w:lineRule="auto"/>
              <w:rPr>
                <w:rFonts w:ascii="Verdana" w:hAnsi="Verdana" w:cstheme="minorHAnsi"/>
                <w:b/>
                <w:bCs/>
                <w:sz w:val="18"/>
                <w:szCs w:val="18"/>
              </w:rPr>
            </w:pPr>
            <w:r w:rsidRPr="007B3827">
              <w:rPr>
                <w:rFonts w:ascii="Verdana" w:hAnsi="Verdana" w:cstheme="minorHAnsi"/>
                <w:sz w:val="18"/>
                <w:szCs w:val="18"/>
              </w:rPr>
              <w:t>Europe's No. 1 for fingerprint scanner access solutions</w:t>
            </w:r>
          </w:p>
        </w:tc>
      </w:tr>
      <w:tr w:rsidR="00F23324" w:rsidRPr="007B3827" w14:paraId="65294491" w14:textId="77777777" w:rsidTr="00F87DF9">
        <w:trPr>
          <w:trHeight w:val="283"/>
        </w:trPr>
        <w:tc>
          <w:tcPr>
            <w:tcW w:w="3394" w:type="dxa"/>
            <w:vAlign w:val="center"/>
          </w:tcPr>
          <w:p w14:paraId="7EBE9B4A" w14:textId="6CD1FB77" w:rsidR="00F23324" w:rsidRPr="007B3827" w:rsidRDefault="00F23324"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Maximum security</w:t>
            </w:r>
          </w:p>
        </w:tc>
        <w:tc>
          <w:tcPr>
            <w:tcW w:w="5238" w:type="dxa"/>
            <w:vAlign w:val="center"/>
          </w:tcPr>
          <w:p w14:paraId="715857B2" w14:textId="3AC22357" w:rsidR="00F23324" w:rsidRPr="007B3827" w:rsidRDefault="00F23324" w:rsidP="00272CF8">
            <w:pPr>
              <w:suppressAutoHyphens/>
              <w:spacing w:line="276" w:lineRule="auto"/>
              <w:rPr>
                <w:rFonts w:ascii="Verdana" w:hAnsi="Verdana" w:cstheme="minorHAnsi"/>
                <w:sz w:val="18"/>
                <w:szCs w:val="18"/>
              </w:rPr>
            </w:pPr>
            <w:r w:rsidRPr="007B3827">
              <w:rPr>
                <w:rFonts w:ascii="Verdana" w:hAnsi="Verdana" w:cstheme="minorHAnsi"/>
                <w:sz w:val="18"/>
                <w:szCs w:val="18"/>
              </w:rPr>
              <w:t>You determine who enters your home and when</w:t>
            </w:r>
          </w:p>
        </w:tc>
      </w:tr>
      <w:tr w:rsidR="00F23324" w:rsidRPr="007B3827" w14:paraId="0EA6692F" w14:textId="77777777" w:rsidTr="00F87DF9">
        <w:trPr>
          <w:trHeight w:val="283"/>
        </w:trPr>
        <w:tc>
          <w:tcPr>
            <w:tcW w:w="3394" w:type="dxa"/>
            <w:vAlign w:val="center"/>
          </w:tcPr>
          <w:p w14:paraId="496D6514" w14:textId="6AFE3F93" w:rsidR="00F23324" w:rsidRPr="007B3827" w:rsidRDefault="00F23324" w:rsidP="00272CF8">
            <w:pPr>
              <w:suppressAutoHyphens/>
              <w:spacing w:line="276" w:lineRule="auto"/>
              <w:rPr>
                <w:rFonts w:ascii="Verdana" w:hAnsi="Verdana" w:cstheme="minorHAnsi"/>
                <w:sz w:val="18"/>
                <w:szCs w:val="18"/>
              </w:rPr>
            </w:pPr>
            <w:r w:rsidRPr="007B3827">
              <w:rPr>
                <w:rFonts w:ascii="Verdana" w:hAnsi="Verdana" w:cstheme="minorHAnsi"/>
                <w:b/>
                <w:bCs/>
                <w:sz w:val="18"/>
                <w:szCs w:val="18"/>
              </w:rPr>
              <w:t>High weather resistance</w:t>
            </w:r>
          </w:p>
        </w:tc>
        <w:tc>
          <w:tcPr>
            <w:tcW w:w="5238" w:type="dxa"/>
            <w:vAlign w:val="center"/>
          </w:tcPr>
          <w:p w14:paraId="04CB847D" w14:textId="77777777" w:rsidR="00F23324" w:rsidRPr="007B3827" w:rsidRDefault="00F23324" w:rsidP="00272CF8">
            <w:pPr>
              <w:suppressAutoHyphens/>
              <w:spacing w:line="276" w:lineRule="auto"/>
              <w:rPr>
                <w:rFonts w:ascii="Verdana" w:hAnsi="Verdana" w:cstheme="minorHAnsi"/>
                <w:sz w:val="18"/>
                <w:szCs w:val="18"/>
              </w:rPr>
            </w:pPr>
            <w:r w:rsidRPr="007B3827">
              <w:rPr>
                <w:rFonts w:ascii="Verdana" w:hAnsi="Verdana" w:cstheme="minorHAnsi"/>
                <w:sz w:val="18"/>
                <w:szCs w:val="18"/>
              </w:rPr>
              <w:t>Designed and certified for outdoor use</w:t>
            </w:r>
          </w:p>
        </w:tc>
      </w:tr>
      <w:tr w:rsidR="00F23324" w:rsidRPr="007B3827" w14:paraId="71292D63" w14:textId="77777777" w:rsidTr="00F87DF9">
        <w:trPr>
          <w:trHeight w:val="283"/>
        </w:trPr>
        <w:tc>
          <w:tcPr>
            <w:tcW w:w="3394" w:type="dxa"/>
            <w:vAlign w:val="center"/>
          </w:tcPr>
          <w:p w14:paraId="56D1D311" w14:textId="277B634B" w:rsidR="00F23324" w:rsidRPr="007B3827" w:rsidRDefault="00F23324" w:rsidP="00272CF8">
            <w:pPr>
              <w:suppressAutoHyphens/>
              <w:spacing w:line="276" w:lineRule="auto"/>
              <w:rPr>
                <w:rFonts w:ascii="Verdana" w:hAnsi="Verdana" w:cstheme="minorHAnsi"/>
                <w:sz w:val="18"/>
                <w:szCs w:val="18"/>
              </w:rPr>
            </w:pPr>
            <w:r w:rsidRPr="007B3827">
              <w:rPr>
                <w:rFonts w:ascii="Verdana" w:hAnsi="Verdana" w:cstheme="minorHAnsi"/>
                <w:b/>
                <w:bCs/>
                <w:sz w:val="18"/>
                <w:szCs w:val="18"/>
              </w:rPr>
              <w:t>New design</w:t>
            </w:r>
          </w:p>
        </w:tc>
        <w:tc>
          <w:tcPr>
            <w:tcW w:w="5238" w:type="dxa"/>
            <w:vAlign w:val="center"/>
          </w:tcPr>
          <w:p w14:paraId="38DC294C" w14:textId="1A8CA344" w:rsidR="00F23324" w:rsidRPr="007B3827" w:rsidRDefault="00F23324" w:rsidP="00272CF8">
            <w:pPr>
              <w:suppressAutoHyphens/>
              <w:spacing w:line="276" w:lineRule="auto"/>
              <w:rPr>
                <w:rFonts w:ascii="Verdana" w:hAnsi="Verdana" w:cstheme="minorHAnsi"/>
                <w:b/>
                <w:bCs/>
                <w:sz w:val="18"/>
                <w:szCs w:val="18"/>
              </w:rPr>
            </w:pPr>
            <w:r w:rsidRPr="007B3827">
              <w:rPr>
                <w:rFonts w:ascii="Verdana" w:hAnsi="Verdana" w:cstheme="minorHAnsi"/>
                <w:sz w:val="18"/>
                <w:szCs w:val="18"/>
              </w:rPr>
              <w:t>Modern and reduced design of the fingerprint scanner</w:t>
            </w:r>
          </w:p>
        </w:tc>
      </w:tr>
      <w:tr w:rsidR="00F23324" w:rsidRPr="007B3827" w14:paraId="3D3975CF" w14:textId="77777777" w:rsidTr="00F87DF9">
        <w:trPr>
          <w:trHeight w:val="283"/>
        </w:trPr>
        <w:tc>
          <w:tcPr>
            <w:tcW w:w="3394" w:type="dxa"/>
            <w:vAlign w:val="center"/>
          </w:tcPr>
          <w:p w14:paraId="6484E434" w14:textId="7E8FAE87" w:rsidR="00F23324" w:rsidRPr="007B3827" w:rsidRDefault="00F23324" w:rsidP="00272CF8">
            <w:pPr>
              <w:suppressAutoHyphens/>
              <w:spacing w:line="276" w:lineRule="auto"/>
              <w:rPr>
                <w:rFonts w:ascii="Verdana" w:hAnsi="Verdana" w:cstheme="minorHAnsi"/>
                <w:sz w:val="18"/>
                <w:szCs w:val="18"/>
              </w:rPr>
            </w:pPr>
            <w:r w:rsidRPr="007B3827">
              <w:rPr>
                <w:rFonts w:ascii="Verdana" w:hAnsi="Verdana" w:cstheme="minorHAnsi"/>
                <w:b/>
                <w:bCs/>
                <w:sz w:val="18"/>
                <w:szCs w:val="18"/>
              </w:rPr>
              <w:t>Practical app administration</w:t>
            </w:r>
          </w:p>
        </w:tc>
        <w:tc>
          <w:tcPr>
            <w:tcW w:w="5238" w:type="dxa"/>
            <w:vAlign w:val="center"/>
          </w:tcPr>
          <w:p w14:paraId="27608776" w14:textId="692765DB" w:rsidR="00F23324" w:rsidRPr="007B3827" w:rsidRDefault="00F23324" w:rsidP="00272CF8">
            <w:pPr>
              <w:suppressAutoHyphens/>
              <w:spacing w:line="276" w:lineRule="auto"/>
              <w:rPr>
                <w:rFonts w:ascii="Verdana" w:hAnsi="Verdana" w:cstheme="minorHAnsi"/>
                <w:b/>
                <w:bCs/>
                <w:sz w:val="18"/>
                <w:szCs w:val="18"/>
              </w:rPr>
            </w:pPr>
            <w:r w:rsidRPr="007B3827">
              <w:rPr>
                <w:rFonts w:ascii="Verdana" w:hAnsi="Verdana" w:cstheme="minorHAnsi"/>
                <w:sz w:val="18"/>
                <w:szCs w:val="18"/>
              </w:rPr>
              <w:t>Always have everything under control with one app</w:t>
            </w:r>
          </w:p>
        </w:tc>
      </w:tr>
    </w:tbl>
    <w:p w14:paraId="74FA4BB4" w14:textId="0F862EAE" w:rsidR="00FF2BDA" w:rsidRPr="007B3827" w:rsidRDefault="00FF2BDA" w:rsidP="00272CF8">
      <w:pPr>
        <w:suppressAutoHyphens/>
        <w:spacing w:after="0" w:line="300" w:lineRule="auto"/>
        <w:rPr>
          <w:rFonts w:ascii="Verdana" w:hAnsi="Verdana" w:cstheme="minorHAnsi"/>
          <w:sz w:val="18"/>
          <w:szCs w:val="18"/>
        </w:rPr>
      </w:pPr>
    </w:p>
    <w:p w14:paraId="29B987ED" w14:textId="555371E5" w:rsidR="00860AB5" w:rsidRPr="007B3827" w:rsidRDefault="00860AB5" w:rsidP="00272CF8">
      <w:pPr>
        <w:suppressAutoHyphens/>
        <w:spacing w:after="0" w:line="300" w:lineRule="auto"/>
        <w:rPr>
          <w:rFonts w:ascii="Verdana" w:hAnsi="Verdana" w:cstheme="minorHAnsi"/>
          <w:sz w:val="18"/>
          <w:szCs w:val="18"/>
        </w:rPr>
      </w:pPr>
    </w:p>
    <w:p w14:paraId="7D453122" w14:textId="77777777" w:rsidR="007F48A8" w:rsidRPr="007B3827" w:rsidRDefault="007F48A8" w:rsidP="00272CF8">
      <w:pPr>
        <w:suppressAutoHyphens/>
        <w:spacing w:after="0" w:line="300" w:lineRule="auto"/>
        <w:rPr>
          <w:rFonts w:ascii="Verdana" w:hAnsi="Verdana" w:cstheme="minorHAnsi"/>
          <w:sz w:val="18"/>
          <w:szCs w:val="18"/>
        </w:rPr>
      </w:pPr>
    </w:p>
    <w:p w14:paraId="541AE2F5" w14:textId="77777777" w:rsidR="00860AB5" w:rsidRPr="007B3827" w:rsidRDefault="00860AB5" w:rsidP="00272CF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32" w:name="_Toc67560749"/>
      <w:bookmarkStart w:id="133" w:name="_Toc67640653"/>
      <w:bookmarkStart w:id="134" w:name="_Toc67913629"/>
      <w:bookmarkStart w:id="135" w:name="_Toc67913692"/>
      <w:bookmarkStart w:id="136" w:name="_Toc69126847"/>
      <w:bookmarkStart w:id="137" w:name="_Toc116463873"/>
      <w:bookmarkStart w:id="138" w:name="_Toc118271990"/>
      <w:bookmarkStart w:id="139" w:name="_Toc118272644"/>
      <w:bookmarkStart w:id="140" w:name="_Toc120782698"/>
      <w:bookmarkStart w:id="141" w:name="_Toc184633311"/>
      <w:r w:rsidRPr="007B3827">
        <w:rPr>
          <w:rFonts w:ascii="Verdana" w:hAnsi="Verdana" w:cstheme="minorHAnsi"/>
          <w:b/>
          <w:bCs/>
          <w:color w:val="auto"/>
          <w:sz w:val="22"/>
          <w:szCs w:val="22"/>
        </w:rPr>
        <w:t>Technical details</w:t>
      </w:r>
      <w:bookmarkEnd w:id="132"/>
      <w:bookmarkEnd w:id="133"/>
      <w:bookmarkEnd w:id="134"/>
      <w:bookmarkEnd w:id="135"/>
      <w:bookmarkEnd w:id="136"/>
      <w:bookmarkEnd w:id="137"/>
      <w:bookmarkEnd w:id="138"/>
      <w:bookmarkEnd w:id="139"/>
      <w:bookmarkEnd w:id="140"/>
      <w:bookmarkEnd w:id="141"/>
    </w:p>
    <w:p w14:paraId="419A361E" w14:textId="77777777" w:rsidR="00860AB5" w:rsidRPr="007B3827" w:rsidRDefault="00860AB5" w:rsidP="00272CF8">
      <w:pPr>
        <w:suppressAutoHyphens/>
        <w:spacing w:after="0" w:line="300" w:lineRule="auto"/>
        <w:rPr>
          <w:rFonts w:ascii="Verdana" w:hAnsi="Verdana" w:cstheme="minorHAnsi"/>
          <w:sz w:val="18"/>
          <w:szCs w:val="18"/>
        </w:rPr>
      </w:pPr>
    </w:p>
    <w:tbl>
      <w:tblPr>
        <w:tblStyle w:val="Tabellenraster"/>
        <w:tblW w:w="0" w:type="auto"/>
        <w:tblLook w:val="04A0" w:firstRow="1" w:lastRow="0" w:firstColumn="1" w:lastColumn="0" w:noHBand="0" w:noVBand="1"/>
      </w:tblPr>
      <w:tblGrid>
        <w:gridCol w:w="3397"/>
        <w:gridCol w:w="5387"/>
      </w:tblGrid>
      <w:tr w:rsidR="002050ED" w:rsidRPr="007B3827" w14:paraId="5C5D6585" w14:textId="77777777" w:rsidTr="00F87DF9">
        <w:trPr>
          <w:trHeight w:val="340"/>
        </w:trPr>
        <w:tc>
          <w:tcPr>
            <w:tcW w:w="3397" w:type="dxa"/>
            <w:vAlign w:val="center"/>
          </w:tcPr>
          <w:p w14:paraId="6D6F8038" w14:textId="34118090" w:rsidR="002050ED" w:rsidRPr="007B3827" w:rsidRDefault="002050ED"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Specifications</w:t>
            </w:r>
          </w:p>
        </w:tc>
        <w:tc>
          <w:tcPr>
            <w:tcW w:w="5387" w:type="dxa"/>
            <w:vAlign w:val="center"/>
          </w:tcPr>
          <w:p w14:paraId="6996E1B2" w14:textId="58D0C103" w:rsidR="002050ED" w:rsidRPr="007B3827" w:rsidRDefault="007F48A8" w:rsidP="00272CF8">
            <w:pPr>
              <w:suppressAutoHyphens/>
              <w:spacing w:line="276" w:lineRule="auto"/>
              <w:rPr>
                <w:rFonts w:ascii="Verdana" w:hAnsi="Verdana" w:cstheme="minorHAnsi"/>
                <w:sz w:val="18"/>
                <w:szCs w:val="18"/>
              </w:rPr>
            </w:pPr>
            <w:r w:rsidRPr="007B3827">
              <w:rPr>
                <w:rFonts w:ascii="Verdana" w:hAnsi="Verdana" w:cstheme="minorHAnsi"/>
                <w:sz w:val="18"/>
                <w:szCs w:val="18"/>
              </w:rPr>
              <w:t xml:space="preserve">ekey </w:t>
            </w:r>
            <w:r w:rsidR="007C50CD" w:rsidRPr="007B3827">
              <w:rPr>
                <w:rFonts w:ascii="Verdana" w:hAnsi="Verdana" w:cstheme="minorHAnsi"/>
                <w:sz w:val="18"/>
                <w:szCs w:val="18"/>
              </w:rPr>
              <w:t>x</w:t>
            </w:r>
            <w:r w:rsidRPr="007B3827">
              <w:rPr>
                <w:rFonts w:ascii="Verdana" w:hAnsi="Verdana" w:cstheme="minorHAnsi"/>
                <w:sz w:val="18"/>
                <w:szCs w:val="18"/>
              </w:rPr>
              <w:t>Line fingerprint scanner</w:t>
            </w:r>
          </w:p>
        </w:tc>
      </w:tr>
      <w:tr w:rsidR="002050ED" w:rsidRPr="007B3827" w14:paraId="0965912E" w14:textId="77777777" w:rsidTr="00F87DF9">
        <w:trPr>
          <w:trHeight w:val="340"/>
        </w:trPr>
        <w:tc>
          <w:tcPr>
            <w:tcW w:w="3397" w:type="dxa"/>
            <w:vAlign w:val="center"/>
          </w:tcPr>
          <w:p w14:paraId="060C82D3" w14:textId="77777777" w:rsidR="002050ED" w:rsidRPr="007B3827" w:rsidRDefault="002050ED"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Number of users</w:t>
            </w:r>
          </w:p>
        </w:tc>
        <w:tc>
          <w:tcPr>
            <w:tcW w:w="5387" w:type="dxa"/>
            <w:vAlign w:val="center"/>
          </w:tcPr>
          <w:p w14:paraId="29039486" w14:textId="780993F9" w:rsidR="002050ED" w:rsidRPr="007B3827" w:rsidRDefault="002050ED" w:rsidP="00272CF8">
            <w:pPr>
              <w:suppressAutoHyphens/>
              <w:spacing w:line="276" w:lineRule="auto"/>
              <w:rPr>
                <w:rFonts w:ascii="Verdana" w:hAnsi="Verdana" w:cstheme="minorHAnsi"/>
                <w:sz w:val="18"/>
                <w:szCs w:val="18"/>
              </w:rPr>
            </w:pPr>
            <w:r w:rsidRPr="007B3827">
              <w:rPr>
                <w:rFonts w:ascii="Verdana" w:hAnsi="Verdana" w:cstheme="minorHAnsi"/>
                <w:sz w:val="18"/>
                <w:szCs w:val="18"/>
              </w:rPr>
              <w:t xml:space="preserve">max. </w:t>
            </w:r>
            <w:r w:rsidR="00236886" w:rsidRPr="007B3827">
              <w:rPr>
                <w:rFonts w:ascii="Verdana" w:hAnsi="Verdana" w:cstheme="minorHAnsi"/>
                <w:sz w:val="18"/>
                <w:szCs w:val="18"/>
              </w:rPr>
              <w:t>100</w:t>
            </w:r>
            <w:r w:rsidRPr="007B3827">
              <w:rPr>
                <w:rFonts w:ascii="Verdana" w:hAnsi="Verdana" w:cstheme="minorHAnsi"/>
                <w:sz w:val="18"/>
                <w:szCs w:val="18"/>
              </w:rPr>
              <w:t xml:space="preserve"> users (</w:t>
            </w:r>
            <w:r w:rsidR="00236886" w:rsidRPr="007B3827">
              <w:rPr>
                <w:rFonts w:ascii="Verdana" w:hAnsi="Verdana" w:cstheme="minorHAnsi"/>
                <w:sz w:val="18"/>
                <w:szCs w:val="18"/>
              </w:rPr>
              <w:t>400</w:t>
            </w:r>
            <w:r w:rsidRPr="007B3827">
              <w:rPr>
                <w:rFonts w:ascii="Verdana" w:hAnsi="Verdana" w:cstheme="minorHAnsi"/>
                <w:sz w:val="18"/>
                <w:szCs w:val="18"/>
              </w:rPr>
              <w:t xml:space="preserve"> fingers)</w:t>
            </w:r>
          </w:p>
        </w:tc>
      </w:tr>
      <w:tr w:rsidR="002050ED" w:rsidRPr="007B3827" w14:paraId="1C9935F8" w14:textId="77777777" w:rsidTr="00F87DF9">
        <w:trPr>
          <w:trHeight w:val="340"/>
        </w:trPr>
        <w:tc>
          <w:tcPr>
            <w:tcW w:w="3397" w:type="dxa"/>
            <w:vAlign w:val="center"/>
          </w:tcPr>
          <w:p w14:paraId="187F438A" w14:textId="77777777" w:rsidR="002050ED" w:rsidRPr="007B3827" w:rsidRDefault="002050ED"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IP code</w:t>
            </w:r>
          </w:p>
        </w:tc>
        <w:tc>
          <w:tcPr>
            <w:tcW w:w="5387" w:type="dxa"/>
            <w:vAlign w:val="center"/>
          </w:tcPr>
          <w:p w14:paraId="654ED6F4" w14:textId="28528AC3" w:rsidR="002050ED" w:rsidRPr="007B3827" w:rsidRDefault="002050ED" w:rsidP="00272CF8">
            <w:pPr>
              <w:suppressAutoHyphens/>
              <w:spacing w:line="276" w:lineRule="auto"/>
              <w:rPr>
                <w:rFonts w:ascii="Verdana" w:hAnsi="Verdana" w:cstheme="minorHAnsi"/>
                <w:sz w:val="18"/>
                <w:szCs w:val="18"/>
              </w:rPr>
            </w:pPr>
            <w:r w:rsidRPr="007B3827">
              <w:rPr>
                <w:rFonts w:ascii="Verdana" w:hAnsi="Verdana" w:cstheme="minorHAnsi"/>
                <w:sz w:val="18"/>
                <w:szCs w:val="18"/>
              </w:rPr>
              <w:t>IP5</w:t>
            </w:r>
            <w:r w:rsidR="00EE4B56" w:rsidRPr="007B3827">
              <w:rPr>
                <w:rFonts w:ascii="Verdana" w:hAnsi="Verdana" w:cstheme="minorHAnsi"/>
                <w:sz w:val="18"/>
                <w:szCs w:val="18"/>
              </w:rPr>
              <w:t>4</w:t>
            </w:r>
          </w:p>
        </w:tc>
      </w:tr>
      <w:tr w:rsidR="002050ED" w:rsidRPr="007B3827" w14:paraId="7FD4827F" w14:textId="77777777" w:rsidTr="00F87DF9">
        <w:trPr>
          <w:trHeight w:val="340"/>
        </w:trPr>
        <w:tc>
          <w:tcPr>
            <w:tcW w:w="3397" w:type="dxa"/>
            <w:vAlign w:val="center"/>
          </w:tcPr>
          <w:p w14:paraId="3CB83114" w14:textId="1FAFDE11" w:rsidR="002050ED" w:rsidRPr="007B3827" w:rsidRDefault="002050ED"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False Acceptance Rate (FAR)</w:t>
            </w:r>
          </w:p>
        </w:tc>
        <w:tc>
          <w:tcPr>
            <w:tcW w:w="5387" w:type="dxa"/>
            <w:vAlign w:val="center"/>
          </w:tcPr>
          <w:p w14:paraId="013F98C6" w14:textId="69B16702" w:rsidR="002050ED" w:rsidRPr="007B3827" w:rsidRDefault="00961048" w:rsidP="00272CF8">
            <w:pPr>
              <w:suppressAutoHyphens/>
              <w:spacing w:line="276" w:lineRule="auto"/>
              <w:rPr>
                <w:rFonts w:ascii="Verdana" w:hAnsi="Verdana" w:cstheme="minorHAnsi"/>
                <w:sz w:val="18"/>
                <w:szCs w:val="18"/>
              </w:rPr>
            </w:pPr>
            <w:r w:rsidRPr="007B3827">
              <w:rPr>
                <w:rFonts w:ascii="Verdana" w:hAnsi="Verdana" w:cstheme="minorHAnsi"/>
                <w:sz w:val="18"/>
                <w:szCs w:val="18"/>
              </w:rPr>
              <w:t>1:10,000,000</w:t>
            </w:r>
          </w:p>
        </w:tc>
      </w:tr>
      <w:tr w:rsidR="005F5493" w:rsidRPr="007B3827" w14:paraId="7FE79403" w14:textId="77777777" w:rsidTr="00F87DF9">
        <w:trPr>
          <w:trHeight w:val="340"/>
        </w:trPr>
        <w:tc>
          <w:tcPr>
            <w:tcW w:w="3397" w:type="dxa"/>
            <w:vAlign w:val="center"/>
          </w:tcPr>
          <w:p w14:paraId="169F468A" w14:textId="4A5761C7" w:rsidR="005F5493" w:rsidRPr="007B3827" w:rsidRDefault="005F5493"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Operating temperature</w:t>
            </w:r>
          </w:p>
        </w:tc>
        <w:tc>
          <w:tcPr>
            <w:tcW w:w="5387" w:type="dxa"/>
            <w:vAlign w:val="center"/>
          </w:tcPr>
          <w:p w14:paraId="7761D9A5" w14:textId="18AE0905" w:rsidR="005F5493" w:rsidRPr="007B3827" w:rsidRDefault="005F5493" w:rsidP="00272CF8">
            <w:pPr>
              <w:suppressAutoHyphens/>
              <w:spacing w:line="276" w:lineRule="auto"/>
              <w:rPr>
                <w:rFonts w:ascii="Verdana" w:hAnsi="Verdana" w:cstheme="minorHAnsi"/>
                <w:sz w:val="18"/>
                <w:szCs w:val="18"/>
              </w:rPr>
            </w:pPr>
            <w:r w:rsidRPr="007B3827">
              <w:rPr>
                <w:rFonts w:ascii="Verdana" w:hAnsi="Verdana" w:cstheme="minorHAnsi"/>
                <w:sz w:val="18"/>
                <w:szCs w:val="18"/>
              </w:rPr>
              <w:t>-25</w:t>
            </w:r>
            <w:r w:rsidR="00F23324" w:rsidRPr="007B3827">
              <w:rPr>
                <w:rFonts w:ascii="Verdana" w:hAnsi="Verdana" w:cstheme="minorHAnsi"/>
                <w:sz w:val="18"/>
                <w:szCs w:val="18"/>
              </w:rPr>
              <w:t xml:space="preserve"> </w:t>
            </w:r>
            <w:r w:rsidRPr="007B3827">
              <w:rPr>
                <w:rFonts w:ascii="Verdana" w:hAnsi="Verdana" w:cstheme="minorHAnsi"/>
                <w:sz w:val="18"/>
                <w:szCs w:val="18"/>
              </w:rPr>
              <w:t>°C to +70</w:t>
            </w:r>
            <w:r w:rsidR="00F23324" w:rsidRPr="007B3827">
              <w:rPr>
                <w:rFonts w:ascii="Verdana" w:hAnsi="Verdana" w:cstheme="minorHAnsi"/>
                <w:sz w:val="18"/>
                <w:szCs w:val="18"/>
              </w:rPr>
              <w:t xml:space="preserve"> </w:t>
            </w:r>
            <w:r w:rsidRPr="007B3827">
              <w:rPr>
                <w:rFonts w:ascii="Verdana" w:hAnsi="Verdana" w:cstheme="minorHAnsi"/>
                <w:sz w:val="18"/>
                <w:szCs w:val="18"/>
              </w:rPr>
              <w:t>°C</w:t>
            </w:r>
          </w:p>
        </w:tc>
      </w:tr>
      <w:tr w:rsidR="005F5493" w:rsidRPr="007B3827" w14:paraId="4B6A2C73" w14:textId="77777777" w:rsidTr="00F87DF9">
        <w:trPr>
          <w:trHeight w:val="340"/>
        </w:trPr>
        <w:tc>
          <w:tcPr>
            <w:tcW w:w="3397" w:type="dxa"/>
            <w:vAlign w:val="center"/>
          </w:tcPr>
          <w:p w14:paraId="722627B4" w14:textId="61B2FC28" w:rsidR="005F5493" w:rsidRPr="007B3827" w:rsidRDefault="005F5493"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Material</w:t>
            </w:r>
          </w:p>
        </w:tc>
        <w:tc>
          <w:tcPr>
            <w:tcW w:w="5387" w:type="dxa"/>
            <w:vAlign w:val="center"/>
          </w:tcPr>
          <w:p w14:paraId="3CCE24E5" w14:textId="1DFE5B00" w:rsidR="005F5493" w:rsidRPr="007B3827" w:rsidRDefault="005F5493" w:rsidP="00272CF8">
            <w:pPr>
              <w:suppressAutoHyphens/>
              <w:spacing w:line="276" w:lineRule="auto"/>
              <w:rPr>
                <w:rFonts w:ascii="Verdana" w:hAnsi="Verdana" w:cstheme="minorHAnsi"/>
                <w:sz w:val="18"/>
                <w:szCs w:val="18"/>
              </w:rPr>
            </w:pPr>
            <w:r w:rsidRPr="007B3827">
              <w:rPr>
                <w:rFonts w:ascii="Verdana" w:hAnsi="Verdana" w:cstheme="minorHAnsi"/>
                <w:sz w:val="18"/>
                <w:szCs w:val="18"/>
              </w:rPr>
              <w:t>ASA-PC plastic</w:t>
            </w:r>
          </w:p>
        </w:tc>
      </w:tr>
      <w:tr w:rsidR="005F5493" w:rsidRPr="007B3827" w14:paraId="3F7A6998" w14:textId="77777777" w:rsidTr="00F87DF9">
        <w:trPr>
          <w:trHeight w:val="340"/>
        </w:trPr>
        <w:tc>
          <w:tcPr>
            <w:tcW w:w="3397" w:type="dxa"/>
            <w:vAlign w:val="center"/>
          </w:tcPr>
          <w:p w14:paraId="2A9D58B8" w14:textId="338245C5" w:rsidR="005F5493" w:rsidRPr="007B3827" w:rsidRDefault="005F5493"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Mounting height</w:t>
            </w:r>
          </w:p>
        </w:tc>
        <w:tc>
          <w:tcPr>
            <w:tcW w:w="5387" w:type="dxa"/>
            <w:vAlign w:val="center"/>
          </w:tcPr>
          <w:p w14:paraId="71615EB0" w14:textId="42E33C8D" w:rsidR="005F5493" w:rsidRPr="007B3827" w:rsidRDefault="00EE4B56" w:rsidP="00272CF8">
            <w:pPr>
              <w:suppressAutoHyphens/>
              <w:spacing w:line="276" w:lineRule="auto"/>
              <w:rPr>
                <w:rFonts w:ascii="Verdana" w:hAnsi="Verdana" w:cstheme="minorHAnsi"/>
                <w:sz w:val="18"/>
                <w:szCs w:val="18"/>
              </w:rPr>
            </w:pPr>
            <w:r w:rsidRPr="007B3827">
              <w:rPr>
                <w:rFonts w:ascii="Verdana" w:hAnsi="Verdana" w:cstheme="minorHAnsi"/>
                <w:sz w:val="18"/>
                <w:szCs w:val="18"/>
              </w:rPr>
              <w:t>10</w:t>
            </w:r>
            <w:r w:rsidR="005F5106" w:rsidRPr="007B3827">
              <w:rPr>
                <w:rFonts w:ascii="Verdana" w:hAnsi="Verdana" w:cstheme="minorHAnsi"/>
                <w:sz w:val="18"/>
                <w:szCs w:val="18"/>
              </w:rPr>
              <w:t>0</w:t>
            </w:r>
            <w:r w:rsidR="00F23324" w:rsidRPr="007B3827">
              <w:rPr>
                <w:rFonts w:ascii="Verdana" w:hAnsi="Verdana" w:cstheme="minorHAnsi"/>
                <w:sz w:val="18"/>
                <w:szCs w:val="18"/>
              </w:rPr>
              <w:t>-</w:t>
            </w:r>
            <w:r w:rsidR="005F5493" w:rsidRPr="007B3827">
              <w:rPr>
                <w:rFonts w:ascii="Verdana" w:hAnsi="Verdana" w:cstheme="minorHAnsi"/>
                <w:sz w:val="18"/>
                <w:szCs w:val="18"/>
              </w:rPr>
              <w:t>1</w:t>
            </w:r>
            <w:r w:rsidR="005F5106" w:rsidRPr="007B3827">
              <w:rPr>
                <w:rFonts w:ascii="Verdana" w:hAnsi="Verdana" w:cstheme="minorHAnsi"/>
                <w:sz w:val="18"/>
                <w:szCs w:val="18"/>
              </w:rPr>
              <w:t>10</w:t>
            </w:r>
            <w:r w:rsidRPr="007B3827">
              <w:rPr>
                <w:rFonts w:ascii="Verdana" w:hAnsi="Verdana" w:cstheme="minorHAnsi"/>
                <w:sz w:val="18"/>
                <w:szCs w:val="18"/>
              </w:rPr>
              <w:t> </w:t>
            </w:r>
            <w:r w:rsidR="005F5493" w:rsidRPr="007B3827">
              <w:rPr>
                <w:rFonts w:ascii="Verdana" w:hAnsi="Verdana" w:cstheme="minorHAnsi"/>
                <w:sz w:val="18"/>
                <w:szCs w:val="18"/>
              </w:rPr>
              <w:t>cm</w:t>
            </w:r>
          </w:p>
        </w:tc>
      </w:tr>
      <w:tr w:rsidR="005F5493" w:rsidRPr="007B3827" w14:paraId="000370D6" w14:textId="77777777" w:rsidTr="00F87DF9">
        <w:trPr>
          <w:trHeight w:val="340"/>
        </w:trPr>
        <w:tc>
          <w:tcPr>
            <w:tcW w:w="3397" w:type="dxa"/>
            <w:vAlign w:val="center"/>
          </w:tcPr>
          <w:p w14:paraId="5631B62C" w14:textId="7BE9B41E" w:rsidR="005F5493" w:rsidRPr="007B3827" w:rsidRDefault="005F5493" w:rsidP="00272CF8">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Supply voltage</w:t>
            </w:r>
          </w:p>
        </w:tc>
        <w:tc>
          <w:tcPr>
            <w:tcW w:w="5387" w:type="dxa"/>
            <w:vAlign w:val="center"/>
          </w:tcPr>
          <w:p w14:paraId="4C269A8A" w14:textId="67FF429C" w:rsidR="005F5493" w:rsidRPr="007B3827" w:rsidRDefault="006B3904" w:rsidP="00272CF8">
            <w:pPr>
              <w:suppressAutoHyphens/>
              <w:spacing w:line="276" w:lineRule="auto"/>
              <w:rPr>
                <w:rFonts w:ascii="Verdana" w:hAnsi="Verdana" w:cstheme="minorHAnsi"/>
                <w:sz w:val="18"/>
                <w:szCs w:val="18"/>
              </w:rPr>
            </w:pPr>
            <w:r w:rsidRPr="007B3827">
              <w:rPr>
                <w:rFonts w:ascii="Verdana" w:hAnsi="Verdana" w:cstheme="minorHAnsi"/>
                <w:sz w:val="18"/>
                <w:szCs w:val="18"/>
              </w:rPr>
              <w:t>12-24 VDC</w:t>
            </w:r>
          </w:p>
        </w:tc>
      </w:tr>
    </w:tbl>
    <w:p w14:paraId="15ECBC22" w14:textId="77777777" w:rsidR="002050ED" w:rsidRPr="007B3827" w:rsidRDefault="002050ED" w:rsidP="00272CF8">
      <w:pPr>
        <w:suppressAutoHyphens/>
        <w:spacing w:after="0" w:line="300" w:lineRule="auto"/>
        <w:rPr>
          <w:rFonts w:ascii="Verdana" w:hAnsi="Verdana" w:cstheme="minorHAnsi"/>
          <w:sz w:val="18"/>
          <w:szCs w:val="18"/>
        </w:rPr>
      </w:pPr>
    </w:p>
    <w:p w14:paraId="7A1F24D6" w14:textId="1483B647" w:rsidR="00FF2BDA" w:rsidRPr="007B3827" w:rsidRDefault="00FF2BDA" w:rsidP="00272CF8">
      <w:pPr>
        <w:suppressAutoHyphens/>
        <w:rPr>
          <w:rFonts w:ascii="Verdana" w:hAnsi="Verdana" w:cstheme="minorHAnsi"/>
          <w:sz w:val="18"/>
          <w:szCs w:val="18"/>
        </w:rPr>
      </w:pPr>
      <w:r w:rsidRPr="007B3827">
        <w:rPr>
          <w:rFonts w:ascii="Verdana" w:hAnsi="Verdana" w:cstheme="minorHAnsi"/>
          <w:sz w:val="18"/>
          <w:szCs w:val="18"/>
        </w:rPr>
        <w:br w:type="page"/>
      </w:r>
    </w:p>
    <w:p w14:paraId="2FE155C7" w14:textId="77777777" w:rsidR="005647FC" w:rsidRPr="007B3827" w:rsidRDefault="005647FC" w:rsidP="005647FC">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42" w:name="_Toc181267262"/>
      <w:bookmarkStart w:id="143" w:name="_Toc184382486"/>
      <w:bookmarkStart w:id="144" w:name="_Toc184633312"/>
      <w:r w:rsidRPr="007B3827">
        <w:rPr>
          <w:rFonts w:ascii="Verdana" w:hAnsi="Verdana" w:cstheme="minorHAnsi"/>
          <w:b/>
          <w:bCs/>
          <w:color w:val="auto"/>
          <w:sz w:val="22"/>
          <w:szCs w:val="22"/>
        </w:rPr>
        <w:lastRenderedPageBreak/>
        <w:t>The ekey bionyx app</w:t>
      </w:r>
      <w:bookmarkEnd w:id="142"/>
      <w:bookmarkEnd w:id="143"/>
      <w:bookmarkEnd w:id="144"/>
    </w:p>
    <w:p w14:paraId="72A48EED" w14:textId="77777777" w:rsidR="005647FC" w:rsidRPr="007B3827" w:rsidRDefault="005647FC" w:rsidP="005647FC">
      <w:pPr>
        <w:suppressAutoHyphens/>
        <w:spacing w:after="0" w:line="288" w:lineRule="auto"/>
        <w:rPr>
          <w:rFonts w:ascii="Verdana" w:hAnsi="Verdana" w:cstheme="minorHAnsi"/>
          <w:bCs/>
          <w:sz w:val="18"/>
          <w:szCs w:val="18"/>
        </w:rPr>
      </w:pPr>
    </w:p>
    <w:p w14:paraId="2E0C1FEC" w14:textId="77777777" w:rsidR="005647FC" w:rsidRPr="007B3827" w:rsidRDefault="005647FC" w:rsidP="005647FC">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45" w:name="_Toc181267263"/>
      <w:bookmarkStart w:id="146" w:name="_Toc184382487"/>
      <w:bookmarkStart w:id="147" w:name="_Hlk184045184"/>
      <w:bookmarkStart w:id="148" w:name="_Toc184633313"/>
      <w:r w:rsidRPr="007B3827">
        <w:rPr>
          <w:rFonts w:ascii="Verdana" w:hAnsi="Verdana" w:cstheme="minorHAnsi"/>
          <w:b/>
          <w:bCs/>
          <w:color w:val="auto"/>
          <w:sz w:val="22"/>
          <w:szCs w:val="22"/>
        </w:rPr>
        <w:t>Easy app administration</w:t>
      </w:r>
      <w:bookmarkEnd w:id="145"/>
      <w:bookmarkEnd w:id="146"/>
      <w:bookmarkEnd w:id="148"/>
    </w:p>
    <w:bookmarkEnd w:id="147"/>
    <w:p w14:paraId="507B27C2" w14:textId="77777777" w:rsidR="002050ED" w:rsidRPr="007B3827" w:rsidRDefault="002050ED" w:rsidP="00272CF8">
      <w:pPr>
        <w:suppressAutoHyphens/>
        <w:spacing w:after="0" w:line="288" w:lineRule="auto"/>
        <w:rPr>
          <w:rFonts w:ascii="Verdana" w:hAnsi="Verdana" w:cstheme="minorHAnsi"/>
          <w:bCs/>
          <w:sz w:val="18"/>
          <w:szCs w:val="18"/>
        </w:rPr>
      </w:pPr>
    </w:p>
    <w:p w14:paraId="58F4D46C" w14:textId="14F7BE25" w:rsidR="00AB29CD" w:rsidRPr="007B3827" w:rsidRDefault="00AB29CD" w:rsidP="00272CF8">
      <w:pPr>
        <w:suppressAutoHyphens/>
        <w:spacing w:after="0" w:line="288" w:lineRule="auto"/>
        <w:jc w:val="both"/>
        <w:rPr>
          <w:rFonts w:ascii="Verdana" w:hAnsi="Verdana"/>
          <w:sz w:val="18"/>
          <w:szCs w:val="18"/>
        </w:rPr>
      </w:pPr>
      <w:r w:rsidRPr="007B3827">
        <w:rPr>
          <w:rFonts w:ascii="Verdana" w:hAnsi="Verdana"/>
          <w:sz w:val="18"/>
          <w:szCs w:val="18"/>
        </w:rPr>
        <w:t xml:space="preserve">The fingerprint scanner system from ekey is conveniently administered with the ekey bionyx app via a smartphone or tablet. This is where the authorizations and different roles for family, friends, and service providers are assigned. The access log shows the activity of the fingerprint scanner over the past </w:t>
      </w:r>
      <w:r w:rsidR="004A3C8B" w:rsidRPr="007B3827">
        <w:rPr>
          <w:rFonts w:ascii="Verdana" w:hAnsi="Verdana"/>
          <w:sz w:val="18"/>
          <w:szCs w:val="18"/>
        </w:rPr>
        <w:t>seven</w:t>
      </w:r>
      <w:r w:rsidRPr="007B3827">
        <w:rPr>
          <w:rFonts w:ascii="Verdana" w:hAnsi="Verdana"/>
          <w:sz w:val="18"/>
          <w:szCs w:val="18"/>
        </w:rPr>
        <w:t xml:space="preserve"> days.</w:t>
      </w:r>
    </w:p>
    <w:p w14:paraId="43861B16" w14:textId="77777777" w:rsidR="00AB29CD" w:rsidRPr="007B3827" w:rsidRDefault="00AB29CD" w:rsidP="00272CF8">
      <w:pPr>
        <w:suppressAutoHyphens/>
        <w:spacing w:after="0" w:line="288" w:lineRule="auto"/>
        <w:jc w:val="both"/>
        <w:rPr>
          <w:rFonts w:ascii="Verdana" w:hAnsi="Verdana"/>
          <w:sz w:val="18"/>
          <w:szCs w:val="18"/>
        </w:rPr>
      </w:pPr>
    </w:p>
    <w:p w14:paraId="0AC9EB65" w14:textId="77777777" w:rsidR="00AB29CD" w:rsidRPr="007B3827" w:rsidRDefault="00AB29CD" w:rsidP="00272CF8">
      <w:pPr>
        <w:suppressAutoHyphens/>
        <w:spacing w:after="0" w:line="288" w:lineRule="auto"/>
        <w:jc w:val="both"/>
        <w:rPr>
          <w:rFonts w:ascii="Verdana" w:hAnsi="Verdana"/>
          <w:sz w:val="18"/>
          <w:szCs w:val="18"/>
        </w:rPr>
      </w:pPr>
      <w:r w:rsidRPr="007B3827">
        <w:rPr>
          <w:rFonts w:ascii="Verdana" w:hAnsi="Verdana"/>
          <w:sz w:val="18"/>
          <w:szCs w:val="18"/>
        </w:rPr>
        <w:t>The ekey bionyx app is also the trigger for smart functions: The door can be opened remotely — a practical everyday helper! With push notifications on the smartphone, users can choose to receive a notification that their loved ones have arrived safely at home. The connection to Alexa, the Amazon virtual assistant, provides additional convenience at the front door.</w:t>
      </w:r>
    </w:p>
    <w:p w14:paraId="7F583158" w14:textId="77777777" w:rsidR="00AB29CD" w:rsidRPr="007B3827" w:rsidRDefault="00AB29CD" w:rsidP="00272CF8">
      <w:pPr>
        <w:suppressAutoHyphens/>
        <w:spacing w:after="0" w:line="288" w:lineRule="auto"/>
        <w:jc w:val="both"/>
        <w:rPr>
          <w:rFonts w:ascii="Verdana" w:hAnsi="Verdana"/>
          <w:sz w:val="18"/>
          <w:szCs w:val="18"/>
        </w:rPr>
      </w:pPr>
    </w:p>
    <w:p w14:paraId="1D0B732F" w14:textId="46AB02C2" w:rsidR="00AB29CD" w:rsidRPr="007B3827" w:rsidRDefault="00AB29CD" w:rsidP="00272CF8">
      <w:pPr>
        <w:suppressAutoHyphens/>
        <w:spacing w:after="0" w:line="288" w:lineRule="auto"/>
        <w:jc w:val="both"/>
        <w:rPr>
          <w:rFonts w:ascii="Verdana" w:hAnsi="Verdana"/>
          <w:sz w:val="18"/>
          <w:szCs w:val="18"/>
        </w:rPr>
      </w:pPr>
      <w:r w:rsidRPr="007B3827">
        <w:rPr>
          <w:rFonts w:ascii="Verdana" w:hAnsi="Verdana"/>
          <w:sz w:val="18"/>
          <w:szCs w:val="18"/>
        </w:rPr>
        <w:t>But ekey offers much more: It is not necessary to decide in advance what scope the access control system should have. Functions and devices can be added at a later date. With the ekey bionyx app, all connected devices, access areas, functions, and users are always in view and can be administered centrally.</w:t>
      </w:r>
    </w:p>
    <w:p w14:paraId="26ED5A8A" w14:textId="77777777" w:rsidR="00DD2E01" w:rsidRPr="007B3827" w:rsidRDefault="00DD2E01" w:rsidP="00272CF8">
      <w:pPr>
        <w:suppressAutoHyphens/>
        <w:spacing w:after="0" w:line="276" w:lineRule="auto"/>
        <w:rPr>
          <w:rFonts w:ascii="Verdana" w:hAnsi="Verdana" w:cstheme="minorHAnsi"/>
          <w:bCs/>
          <w:sz w:val="18"/>
          <w:szCs w:val="18"/>
        </w:rPr>
      </w:pPr>
    </w:p>
    <w:tbl>
      <w:tblPr>
        <w:tblStyle w:val="Tabellenraster"/>
        <w:tblW w:w="0" w:type="auto"/>
        <w:tblLook w:val="04A0" w:firstRow="1" w:lastRow="0" w:firstColumn="1" w:lastColumn="0" w:noHBand="0" w:noVBand="1"/>
      </w:tblPr>
      <w:tblGrid>
        <w:gridCol w:w="3964"/>
        <w:gridCol w:w="5664"/>
      </w:tblGrid>
      <w:tr w:rsidR="005647FC" w:rsidRPr="007B3827" w14:paraId="196C6C48" w14:textId="77777777" w:rsidTr="00C33545">
        <w:trPr>
          <w:trHeight w:val="510"/>
        </w:trPr>
        <w:tc>
          <w:tcPr>
            <w:tcW w:w="3964" w:type="dxa"/>
          </w:tcPr>
          <w:p w14:paraId="2C999E2B" w14:textId="77777777" w:rsidR="005647FC" w:rsidRPr="007B3827" w:rsidRDefault="005647FC" w:rsidP="00C33545">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Clear access log</w:t>
            </w:r>
          </w:p>
        </w:tc>
        <w:tc>
          <w:tcPr>
            <w:tcW w:w="5664" w:type="dxa"/>
          </w:tcPr>
          <w:p w14:paraId="1C558F70" w14:textId="77777777" w:rsidR="005647FC" w:rsidRPr="007B3827" w:rsidRDefault="005647FC" w:rsidP="00C33545">
            <w:pPr>
              <w:suppressAutoHyphens/>
              <w:spacing w:line="276" w:lineRule="auto"/>
              <w:rPr>
                <w:rFonts w:ascii="Verdana" w:hAnsi="Verdana" w:cstheme="minorHAnsi"/>
                <w:sz w:val="18"/>
                <w:szCs w:val="18"/>
              </w:rPr>
            </w:pPr>
            <w:r w:rsidRPr="007B3827">
              <w:rPr>
                <w:rFonts w:ascii="Verdana" w:hAnsi="Verdana" w:cstheme="minorHAnsi"/>
                <w:sz w:val="18"/>
                <w:szCs w:val="18"/>
              </w:rPr>
              <w:t>View all access cases over the last seven days (enable/disable/delete)</w:t>
            </w:r>
          </w:p>
        </w:tc>
      </w:tr>
      <w:tr w:rsidR="005647FC" w:rsidRPr="007B3827" w14:paraId="64C827B9" w14:textId="77777777" w:rsidTr="00C33545">
        <w:trPr>
          <w:trHeight w:val="271"/>
        </w:trPr>
        <w:tc>
          <w:tcPr>
            <w:tcW w:w="3964" w:type="dxa"/>
          </w:tcPr>
          <w:p w14:paraId="6F82C4E8" w14:textId="77777777" w:rsidR="005647FC" w:rsidRPr="007B3827" w:rsidRDefault="005647FC" w:rsidP="00C33545">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Ongoing firmware updates</w:t>
            </w:r>
          </w:p>
        </w:tc>
        <w:tc>
          <w:tcPr>
            <w:tcW w:w="5664" w:type="dxa"/>
          </w:tcPr>
          <w:p w14:paraId="06C8EA10" w14:textId="77777777" w:rsidR="005647FC" w:rsidRPr="007B3827" w:rsidRDefault="005647FC" w:rsidP="00C33545">
            <w:pPr>
              <w:suppressAutoHyphens/>
              <w:spacing w:line="276" w:lineRule="auto"/>
              <w:rPr>
                <w:rFonts w:ascii="Verdana" w:hAnsi="Verdana" w:cstheme="minorHAnsi"/>
                <w:sz w:val="18"/>
                <w:szCs w:val="18"/>
              </w:rPr>
            </w:pPr>
            <w:r w:rsidRPr="007B3827">
              <w:rPr>
                <w:rFonts w:ascii="Verdana" w:hAnsi="Verdana" w:cstheme="minorHAnsi"/>
                <w:sz w:val="18"/>
                <w:szCs w:val="18"/>
              </w:rPr>
              <w:t>Always be at the cutting edge of technology</w:t>
            </w:r>
          </w:p>
        </w:tc>
      </w:tr>
      <w:tr w:rsidR="005647FC" w:rsidRPr="007B3827" w14:paraId="3CE195C8" w14:textId="77777777" w:rsidTr="00C33545">
        <w:trPr>
          <w:trHeight w:val="289"/>
        </w:trPr>
        <w:tc>
          <w:tcPr>
            <w:tcW w:w="3964" w:type="dxa"/>
          </w:tcPr>
          <w:p w14:paraId="6DA8E216" w14:textId="77777777" w:rsidR="005647FC" w:rsidRPr="007B3827" w:rsidRDefault="005647FC" w:rsidP="00C33545">
            <w:pPr>
              <w:suppressAutoHyphens/>
              <w:spacing w:line="276" w:lineRule="auto"/>
              <w:rPr>
                <w:rFonts w:ascii="Verdana" w:hAnsi="Verdana" w:cstheme="minorHAnsi"/>
                <w:sz w:val="18"/>
                <w:szCs w:val="18"/>
              </w:rPr>
            </w:pPr>
            <w:r w:rsidRPr="007B3827">
              <w:rPr>
                <w:rFonts w:ascii="Verdana" w:hAnsi="Verdana" w:cstheme="minorHAnsi"/>
                <w:b/>
                <w:bCs/>
                <w:sz w:val="18"/>
                <w:szCs w:val="18"/>
              </w:rPr>
              <w:t>Convenient remote administration</w:t>
            </w:r>
          </w:p>
        </w:tc>
        <w:tc>
          <w:tcPr>
            <w:tcW w:w="5664" w:type="dxa"/>
          </w:tcPr>
          <w:p w14:paraId="02F645D4" w14:textId="77777777" w:rsidR="005647FC" w:rsidRPr="007B3827" w:rsidRDefault="005647FC" w:rsidP="00C33545">
            <w:pPr>
              <w:suppressAutoHyphens/>
              <w:spacing w:line="276" w:lineRule="auto"/>
              <w:rPr>
                <w:rFonts w:ascii="Verdana" w:hAnsi="Verdana" w:cstheme="minorHAnsi"/>
                <w:sz w:val="18"/>
                <w:szCs w:val="18"/>
              </w:rPr>
            </w:pPr>
            <w:r w:rsidRPr="007B3827">
              <w:rPr>
                <w:rFonts w:ascii="Verdana" w:hAnsi="Verdana" w:cstheme="minorHAnsi"/>
                <w:sz w:val="18"/>
                <w:szCs w:val="18"/>
              </w:rPr>
              <w:t>Granting access authorizations while out and about</w:t>
            </w:r>
          </w:p>
        </w:tc>
      </w:tr>
      <w:tr w:rsidR="005647FC" w:rsidRPr="007B3827" w14:paraId="152F349D" w14:textId="77777777" w:rsidTr="00C33545">
        <w:trPr>
          <w:trHeight w:val="279"/>
        </w:trPr>
        <w:tc>
          <w:tcPr>
            <w:tcW w:w="3964" w:type="dxa"/>
          </w:tcPr>
          <w:p w14:paraId="353BE33D" w14:textId="77777777" w:rsidR="005647FC" w:rsidRPr="007B3827" w:rsidRDefault="005647FC" w:rsidP="00C33545">
            <w:pPr>
              <w:suppressAutoHyphens/>
              <w:spacing w:line="276" w:lineRule="auto"/>
              <w:rPr>
                <w:rFonts w:ascii="Verdana" w:hAnsi="Verdana" w:cstheme="minorHAnsi"/>
                <w:b/>
                <w:bCs/>
                <w:sz w:val="18"/>
                <w:szCs w:val="18"/>
              </w:rPr>
            </w:pPr>
            <w:r w:rsidRPr="007B3827">
              <w:rPr>
                <w:rFonts w:ascii="Verdana" w:hAnsi="Verdana" w:cstheme="minorHAnsi"/>
                <w:b/>
                <w:bCs/>
                <w:sz w:val="18"/>
                <w:szCs w:val="18"/>
              </w:rPr>
              <w:t>Easy activation</w:t>
            </w:r>
          </w:p>
        </w:tc>
        <w:tc>
          <w:tcPr>
            <w:tcW w:w="5664" w:type="dxa"/>
          </w:tcPr>
          <w:p w14:paraId="558973E0" w14:textId="77777777" w:rsidR="005647FC" w:rsidRPr="007B3827" w:rsidRDefault="005647FC" w:rsidP="00C33545">
            <w:pPr>
              <w:suppressAutoHyphens/>
              <w:rPr>
                <w:rFonts w:ascii="Verdana" w:hAnsi="Verdana" w:cstheme="minorHAnsi"/>
                <w:sz w:val="18"/>
                <w:szCs w:val="18"/>
              </w:rPr>
            </w:pPr>
            <w:r w:rsidRPr="007B3827">
              <w:rPr>
                <w:rFonts w:ascii="Verdana" w:hAnsi="Verdana"/>
                <w:sz w:val="18"/>
                <w:szCs w:val="18"/>
              </w:rPr>
              <w:t>Initial activation in the app in just a few steps</w:t>
            </w:r>
          </w:p>
        </w:tc>
      </w:tr>
      <w:tr w:rsidR="005647FC" w:rsidRPr="007B3827" w14:paraId="0033352B" w14:textId="77777777" w:rsidTr="00C33545">
        <w:tc>
          <w:tcPr>
            <w:tcW w:w="3964" w:type="dxa"/>
          </w:tcPr>
          <w:p w14:paraId="4F023583" w14:textId="77777777" w:rsidR="005647FC" w:rsidRPr="007B3827" w:rsidRDefault="005647FC" w:rsidP="00C33545">
            <w:pPr>
              <w:suppressAutoHyphens/>
              <w:rPr>
                <w:rFonts w:ascii="Verdana" w:hAnsi="Verdana"/>
                <w:b/>
                <w:bCs/>
                <w:sz w:val="18"/>
                <w:szCs w:val="18"/>
              </w:rPr>
            </w:pPr>
            <w:r w:rsidRPr="007B3827">
              <w:rPr>
                <w:rFonts w:ascii="Verdana" w:hAnsi="Verdana"/>
                <w:b/>
                <w:bCs/>
                <w:sz w:val="18"/>
                <w:szCs w:val="18"/>
              </w:rPr>
              <w:t>User administration</w:t>
            </w:r>
          </w:p>
        </w:tc>
        <w:tc>
          <w:tcPr>
            <w:tcW w:w="5664" w:type="dxa"/>
          </w:tcPr>
          <w:p w14:paraId="22CBD190" w14:textId="77777777" w:rsidR="005647FC" w:rsidRPr="007B3827" w:rsidRDefault="005647FC" w:rsidP="00C33545">
            <w:pPr>
              <w:suppressAutoHyphens/>
              <w:spacing w:line="276" w:lineRule="auto"/>
              <w:rPr>
                <w:rFonts w:ascii="Verdana" w:hAnsi="Verdana"/>
                <w:sz w:val="18"/>
                <w:szCs w:val="18"/>
              </w:rPr>
            </w:pPr>
            <w:r w:rsidRPr="007B3827">
              <w:rPr>
                <w:rFonts w:ascii="Verdana" w:hAnsi="Verdana"/>
                <w:sz w:val="18"/>
                <w:szCs w:val="18"/>
              </w:rPr>
              <w:t xml:space="preserve">As delivered, 20 users are available free of charge, </w:t>
            </w:r>
            <w:r w:rsidRPr="007B3827">
              <w:rPr>
                <w:rFonts w:ascii="Verdana" w:hAnsi="Verdana" w:cstheme="minorHAnsi"/>
                <w:sz w:val="18"/>
                <w:szCs w:val="18"/>
              </w:rPr>
              <w:t>up to 80 additional users can be purchased if required.</w:t>
            </w:r>
          </w:p>
        </w:tc>
      </w:tr>
      <w:tr w:rsidR="005647FC" w:rsidRPr="007B3827" w14:paraId="6366B2F2" w14:textId="77777777" w:rsidTr="00C33545">
        <w:trPr>
          <w:trHeight w:val="345"/>
        </w:trPr>
        <w:tc>
          <w:tcPr>
            <w:tcW w:w="3964" w:type="dxa"/>
          </w:tcPr>
          <w:p w14:paraId="478B5A68" w14:textId="77777777" w:rsidR="005647FC" w:rsidRPr="007B3827" w:rsidRDefault="005647FC" w:rsidP="00C33545">
            <w:pPr>
              <w:suppressAutoHyphens/>
              <w:rPr>
                <w:rFonts w:ascii="Verdana" w:hAnsi="Verdana"/>
                <w:b/>
                <w:bCs/>
                <w:sz w:val="18"/>
                <w:szCs w:val="18"/>
              </w:rPr>
            </w:pPr>
            <w:r w:rsidRPr="007B3827">
              <w:rPr>
                <w:rFonts w:ascii="Verdana" w:hAnsi="Verdana"/>
                <w:b/>
                <w:bCs/>
                <w:sz w:val="18"/>
                <w:szCs w:val="18"/>
              </w:rPr>
              <w:t>Remote support</w:t>
            </w:r>
          </w:p>
        </w:tc>
        <w:tc>
          <w:tcPr>
            <w:tcW w:w="5664" w:type="dxa"/>
          </w:tcPr>
          <w:p w14:paraId="481832EE" w14:textId="77777777" w:rsidR="005647FC" w:rsidRPr="007B3827" w:rsidRDefault="005647FC" w:rsidP="00C33545">
            <w:pPr>
              <w:suppressAutoHyphens/>
              <w:rPr>
                <w:rFonts w:ascii="Verdana" w:hAnsi="Verdana"/>
                <w:sz w:val="18"/>
                <w:szCs w:val="18"/>
              </w:rPr>
            </w:pPr>
            <w:r w:rsidRPr="007B3827">
              <w:rPr>
                <w:rFonts w:ascii="Verdana" w:hAnsi="Verdana"/>
                <w:sz w:val="18"/>
                <w:szCs w:val="18"/>
              </w:rPr>
              <w:t>Simply request help remotely</w:t>
            </w:r>
          </w:p>
        </w:tc>
      </w:tr>
    </w:tbl>
    <w:p w14:paraId="23BD7C08" w14:textId="1439B4CA" w:rsidR="00257612" w:rsidRPr="007B3827" w:rsidRDefault="00257612" w:rsidP="00272CF8">
      <w:pPr>
        <w:suppressAutoHyphens/>
        <w:spacing w:after="0" w:line="300" w:lineRule="auto"/>
        <w:rPr>
          <w:rFonts w:ascii="Verdana" w:hAnsi="Verdana" w:cstheme="minorHAnsi"/>
          <w:sz w:val="14"/>
          <w:szCs w:val="14"/>
        </w:rPr>
      </w:pPr>
    </w:p>
    <w:p w14:paraId="2F7C85F0" w14:textId="77777777" w:rsidR="007B3827" w:rsidRPr="007B3827" w:rsidRDefault="007B3827" w:rsidP="007B3827">
      <w:pPr>
        <w:pStyle w:val="berschrift1"/>
        <w:pageBreakBefore/>
        <w:numPr>
          <w:ilvl w:val="1"/>
          <w:numId w:val="1"/>
        </w:numPr>
        <w:shd w:val="clear" w:color="auto" w:fill="BFBFBF" w:themeFill="background1" w:themeFillShade="BF"/>
        <w:suppressAutoHyphens/>
        <w:spacing w:before="0" w:line="240" w:lineRule="auto"/>
        <w:ind w:left="788" w:hanging="431"/>
        <w:rPr>
          <w:rFonts w:ascii="Verdana" w:hAnsi="Verdana" w:cstheme="minorHAnsi"/>
          <w:b/>
          <w:bCs/>
          <w:color w:val="auto"/>
          <w:sz w:val="22"/>
          <w:szCs w:val="22"/>
        </w:rPr>
      </w:pPr>
      <w:bookmarkStart w:id="149" w:name="_Toc184382488"/>
      <w:bookmarkStart w:id="150" w:name="_Toc184633314"/>
      <w:r w:rsidRPr="007B3827">
        <w:rPr>
          <w:rFonts w:ascii="Verdana" w:hAnsi="Verdana" w:cstheme="minorHAnsi"/>
          <w:b/>
          <w:bCs/>
          <w:color w:val="auto"/>
          <w:sz w:val="22"/>
          <w:szCs w:val="22"/>
        </w:rPr>
        <w:lastRenderedPageBreak/>
        <w:t>Scope of features</w:t>
      </w:r>
      <w:bookmarkEnd w:id="149"/>
      <w:bookmarkEnd w:id="150"/>
    </w:p>
    <w:p w14:paraId="572B1390" w14:textId="77777777" w:rsidR="007B3827" w:rsidRPr="007B3827" w:rsidRDefault="007B3827" w:rsidP="007B3827">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6266"/>
        <w:gridCol w:w="1673"/>
        <w:gridCol w:w="1679"/>
      </w:tblGrid>
      <w:tr w:rsidR="007B3827" w:rsidRPr="007B3827" w14:paraId="351FA56B"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9A712D"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hAnsi="Verdana"/>
                <w:sz w:val="18"/>
                <w:szCs w:val="18"/>
              </w:rPr>
              <w:t> </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F49A7A" w14:textId="77777777" w:rsidR="007B3827" w:rsidRPr="007B3827" w:rsidRDefault="007B3827" w:rsidP="00C33545">
            <w:pPr>
              <w:spacing w:after="0" w:line="240" w:lineRule="auto"/>
              <w:jc w:val="center"/>
              <w:rPr>
                <w:rFonts w:ascii="Verdana" w:eastAsia="Times New Roman" w:hAnsi="Verdana" w:cs="Times New Roman"/>
                <w:sz w:val="18"/>
                <w:szCs w:val="18"/>
              </w:rPr>
            </w:pPr>
            <w:r w:rsidRPr="007B3827">
              <w:rPr>
                <w:rFonts w:ascii="Verdana" w:eastAsia="Times New Roman" w:hAnsi="Verdana" w:cs="Times New Roman"/>
                <w:b/>
                <w:bCs/>
                <w:sz w:val="18"/>
                <w:szCs w:val="18"/>
              </w:rPr>
              <w:t>Local mode</w:t>
            </w:r>
          </w:p>
          <w:p w14:paraId="1FD6E69B" w14:textId="77777777" w:rsidR="007B3827" w:rsidRPr="007B3827" w:rsidRDefault="007B3827" w:rsidP="00C33545">
            <w:pPr>
              <w:suppressAutoHyphens/>
              <w:spacing w:after="0" w:line="240" w:lineRule="auto"/>
              <w:jc w:val="center"/>
              <w:rPr>
                <w:rFonts w:ascii="Verdana" w:hAnsi="Verdana"/>
                <w:sz w:val="14"/>
                <w:szCs w:val="14"/>
              </w:rPr>
            </w:pPr>
            <w:r w:rsidRPr="007B3827">
              <w:rPr>
                <w:rFonts w:ascii="Verdana" w:eastAsia="Times New Roman" w:hAnsi="Verdana" w:cs="Times New Roman"/>
                <w:sz w:val="14"/>
                <w:szCs w:val="14"/>
              </w:rPr>
              <w:t>Without Internet/WLAN</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98934" w14:textId="77777777" w:rsidR="007B3827" w:rsidRPr="007B3827" w:rsidRDefault="007B3827" w:rsidP="00C33545">
            <w:pPr>
              <w:spacing w:after="0" w:line="240" w:lineRule="auto"/>
              <w:jc w:val="center"/>
              <w:rPr>
                <w:rFonts w:ascii="Verdana" w:eastAsia="Times New Roman" w:hAnsi="Verdana" w:cs="Times New Roman"/>
                <w:sz w:val="18"/>
                <w:szCs w:val="18"/>
              </w:rPr>
            </w:pPr>
            <w:r w:rsidRPr="007B3827">
              <w:rPr>
                <w:rFonts w:ascii="Verdana" w:eastAsia="Times New Roman" w:hAnsi="Verdana" w:cs="Times New Roman"/>
                <w:b/>
                <w:bCs/>
                <w:sz w:val="18"/>
                <w:szCs w:val="18"/>
              </w:rPr>
              <w:t>Plus mode</w:t>
            </w:r>
          </w:p>
          <w:p w14:paraId="0FF13F8C" w14:textId="77777777" w:rsidR="007B3827" w:rsidRPr="007B3827" w:rsidRDefault="007B3827" w:rsidP="00C33545">
            <w:pPr>
              <w:suppressAutoHyphens/>
              <w:spacing w:after="0" w:line="240" w:lineRule="auto"/>
              <w:jc w:val="center"/>
              <w:rPr>
                <w:rFonts w:ascii="Verdana" w:hAnsi="Verdana"/>
                <w:sz w:val="14"/>
                <w:szCs w:val="14"/>
              </w:rPr>
            </w:pPr>
            <w:r w:rsidRPr="007B3827">
              <w:rPr>
                <w:rFonts w:ascii="Verdana" w:eastAsia="Times New Roman" w:hAnsi="Verdana" w:cs="Times New Roman"/>
                <w:sz w:val="14"/>
                <w:szCs w:val="14"/>
              </w:rPr>
              <w:t>With smart functions</w:t>
            </w:r>
          </w:p>
        </w:tc>
      </w:tr>
      <w:tr w:rsidR="007B3827" w:rsidRPr="007B3827" w14:paraId="08B506CE"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19BF42"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 xml:space="preserve">Open the door with a smartphone </w:t>
            </w:r>
            <w:r w:rsidRPr="007B3827">
              <w:rPr>
                <w:rFonts w:ascii="Verdana" w:eastAsia="Times New Roman" w:hAnsi="Verdana" w:cs="Times New Roman"/>
                <w:sz w:val="18"/>
                <w:szCs w:val="18"/>
              </w:rPr>
              <w:t>near the door</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0218"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1C389F"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6BAC4D53"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D2B48D"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Intuitive administration</w:t>
            </w:r>
            <w:r w:rsidRPr="007B3827">
              <w:rPr>
                <w:rFonts w:ascii="Verdana" w:eastAsia="Times New Roman" w:hAnsi="Verdana" w:cs="Times New Roman"/>
                <w:sz w:val="18"/>
                <w:szCs w:val="18"/>
              </w:rPr>
              <w:t xml:space="preserve"> via smartphone (e.g. users, devices)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654309"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C9AAD9"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34885149"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1F6B27" w14:textId="3229348D" w:rsidR="007B3827" w:rsidRPr="007B3827" w:rsidRDefault="007B3827" w:rsidP="00C33545">
            <w:pPr>
              <w:suppressAutoHyphens/>
              <w:spacing w:after="0" w:line="240" w:lineRule="auto"/>
              <w:jc w:val="both"/>
              <w:rPr>
                <w:rFonts w:ascii="Verdana" w:hAnsi="Verdana"/>
                <w:sz w:val="18"/>
                <w:szCs w:val="18"/>
              </w:rPr>
            </w:pPr>
            <w:r w:rsidRPr="007B3827">
              <w:rPr>
                <w:rFonts w:ascii="Verdana" w:hAnsi="Verdana"/>
                <w:b/>
                <w:bCs/>
                <w:sz w:val="18"/>
                <w:szCs w:val="18"/>
              </w:rPr>
              <w:t>Various functions</w:t>
            </w:r>
            <w:r w:rsidRPr="007B3827">
              <w:rPr>
                <w:rFonts w:ascii="Verdana" w:hAnsi="Verdana"/>
                <w:sz w:val="18"/>
                <w:szCs w:val="18"/>
              </w:rPr>
              <w:t xml:space="preserve"> with different fingers (device-depende</w:t>
            </w:r>
            <w:r>
              <w:rPr>
                <w:rFonts w:ascii="Verdana" w:hAnsi="Verdana"/>
                <w:sz w:val="18"/>
                <w:szCs w:val="18"/>
              </w:rPr>
              <w:t>n</w:t>
            </w:r>
            <w:r w:rsidRPr="007B3827">
              <w:rPr>
                <w:rFonts w:ascii="Verdana" w:hAnsi="Verdana"/>
                <w:sz w:val="18"/>
                <w:szCs w:val="18"/>
              </w:rPr>
              <w:t>t)</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E96B3"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C84193"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1C586BCA"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A32FCA" w14:textId="77777777" w:rsidR="007B3827" w:rsidRPr="007B3827" w:rsidRDefault="007B3827" w:rsidP="00C33545">
            <w:pPr>
              <w:suppressAutoHyphens/>
              <w:spacing w:after="0" w:line="240" w:lineRule="auto"/>
              <w:jc w:val="both"/>
              <w:rPr>
                <w:rFonts w:ascii="Verdana" w:hAnsi="Verdana"/>
                <w:b/>
                <w:bCs/>
                <w:sz w:val="18"/>
                <w:szCs w:val="18"/>
              </w:rPr>
            </w:pPr>
            <w:r w:rsidRPr="007B3827">
              <w:rPr>
                <w:rFonts w:ascii="Verdana" w:hAnsi="Verdana"/>
                <w:b/>
                <w:bCs/>
                <w:sz w:val="18"/>
                <w:szCs w:val="18"/>
              </w:rPr>
              <w:t xml:space="preserve">Up to 20 users </w:t>
            </w:r>
            <w:r w:rsidRPr="007B3827">
              <w:rPr>
                <w:rFonts w:ascii="Verdana" w:hAnsi="Verdana"/>
                <w:sz w:val="18"/>
                <w:szCs w:val="18"/>
              </w:rPr>
              <w:t>(up to 4 fingers per user)</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D4328"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293A"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36A025A0"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2BF66F"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hAnsi="Verdana"/>
                <w:b/>
                <w:bCs/>
                <w:sz w:val="18"/>
                <w:szCs w:val="18"/>
              </w:rPr>
              <w:t>Firmware updates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99AFD4"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FB37FF"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43215F14"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04BDC"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 xml:space="preserve">Remote opening </w:t>
            </w:r>
            <w:r w:rsidRPr="007B3827">
              <w:rPr>
                <w:rFonts w:ascii="Verdana" w:eastAsia="Times New Roman" w:hAnsi="Verdana" w:cs="Times New Roman"/>
                <w:sz w:val="18"/>
                <w:szCs w:val="18"/>
              </w:rPr>
              <w:t>via smartphone</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FAFD82"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DC1BC0"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4C75F355"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49634C"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Push notifications</w:t>
            </w:r>
            <w:r w:rsidRPr="007B3827">
              <w:rPr>
                <w:rFonts w:ascii="Verdana" w:eastAsia="Times New Roman" w:hAnsi="Verdana" w:cs="Times New Roman"/>
                <w:sz w:val="18"/>
                <w:szCs w:val="18"/>
              </w:rPr>
              <w:t xml:space="preserve"> when the door is opened</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733D12"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A82BA"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748E6F0C"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04F4F2"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 xml:space="preserve">Time slots </w:t>
            </w:r>
            <w:r w:rsidRPr="007B3827">
              <w:rPr>
                <w:rFonts w:ascii="Verdana" w:eastAsia="Times New Roman" w:hAnsi="Verdana" w:cs="Times New Roman"/>
                <w:sz w:val="18"/>
                <w:szCs w:val="18"/>
              </w:rPr>
              <w:t>(e.g. person X: Access Wednesday, 9 a.m. to 1 p.m.)</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35C56D"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3B474"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062E8819"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47264F"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hAnsi="Verdana"/>
                <w:b/>
                <w:bCs/>
                <w:sz w:val="18"/>
                <w:szCs w:val="18"/>
              </w:rPr>
              <w:t>Up to 20 fingerprint scanners</w:t>
            </w:r>
            <w:r w:rsidRPr="007B3827">
              <w:rPr>
                <w:rFonts w:ascii="Verdana" w:hAnsi="Verdana"/>
                <w:sz w:val="18"/>
                <w:szCs w:val="18"/>
              </w:rPr>
              <w:t xml:space="preserve"> can be administered on request centrally in the app.</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95745A"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D5765"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0AE86EB8"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27E8B8" w14:textId="77777777" w:rsidR="007B3827" w:rsidRPr="007B3827" w:rsidRDefault="007B3827" w:rsidP="00C33545">
            <w:pPr>
              <w:suppressAutoHyphens/>
              <w:spacing w:after="0" w:line="240" w:lineRule="auto"/>
              <w:jc w:val="both"/>
              <w:rPr>
                <w:rFonts w:ascii="Verdana" w:hAnsi="Verdana"/>
                <w:b/>
                <w:bCs/>
                <w:sz w:val="18"/>
                <w:szCs w:val="18"/>
              </w:rPr>
            </w:pPr>
            <w:r w:rsidRPr="007B3827">
              <w:rPr>
                <w:rFonts w:ascii="Verdana" w:hAnsi="Verdana"/>
                <w:b/>
                <w:bCs/>
                <w:sz w:val="18"/>
                <w:szCs w:val="18"/>
              </w:rPr>
              <w:t>Store your fingers once and synchronize them across devices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17B92F"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27E77C"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300636CF"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EC4743"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Remote administration</w:t>
            </w:r>
            <w:r w:rsidRPr="007B3827">
              <w:rPr>
                <w:rFonts w:ascii="Verdana" w:eastAsia="Times New Roman" w:hAnsi="Verdana" w:cs="Times New Roman"/>
                <w:sz w:val="18"/>
                <w:szCs w:val="18"/>
              </w:rPr>
              <w:t xml:space="preserve"> of authorizations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69495"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ED74B"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52DF0CE8"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715F83"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 xml:space="preserve">Access log </w:t>
            </w:r>
            <w:r w:rsidRPr="007B3827">
              <w:rPr>
                <w:rFonts w:ascii="Verdana" w:eastAsia="Times New Roman" w:hAnsi="Verdana" w:cs="Times New Roman"/>
                <w:sz w:val="18"/>
                <w:szCs w:val="18"/>
              </w:rPr>
              <w:t>for 7 days (activate/deactivate and delete)</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6A2D43"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5722CE"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6EB56185"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FEF27A"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Amazon Alexa connection</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A91620"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C2A15E"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4F91C6AF"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6B2B5F"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Smart home connectivity</w:t>
            </w:r>
            <w:r w:rsidRPr="007B3827">
              <w:rPr>
                <w:rFonts w:ascii="Verdana" w:eastAsia="Times New Roman" w:hAnsi="Verdana" w:cs="Times New Roman"/>
                <w:sz w:val="18"/>
                <w:szCs w:val="18"/>
              </w:rPr>
              <w:t xml:space="preserve"> (HTTP(S) requests, APPMODULE, REST API)</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6B9F53"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CBF563"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17EA80D4"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7FFAD2"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Data backup</w:t>
            </w:r>
            <w:r w:rsidRPr="007B3827">
              <w:rPr>
                <w:rFonts w:ascii="Verdana" w:eastAsia="Times New Roman" w:hAnsi="Verdana" w:cs="Times New Roman"/>
                <w:sz w:val="18"/>
                <w:szCs w:val="18"/>
              </w:rPr>
              <w:t xml:space="preserve"> of the device configuration</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C61C90"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4284B9"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r w:rsidR="007B3827" w:rsidRPr="007B3827" w14:paraId="647C8FF1" w14:textId="77777777" w:rsidTr="00C33545">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5D13C5" w14:textId="77777777" w:rsidR="007B3827" w:rsidRPr="007B3827" w:rsidRDefault="007B3827" w:rsidP="00C33545">
            <w:pPr>
              <w:suppressAutoHyphens/>
              <w:spacing w:after="0" w:line="240" w:lineRule="auto"/>
              <w:jc w:val="both"/>
              <w:rPr>
                <w:rFonts w:ascii="Verdana" w:hAnsi="Verdana"/>
                <w:sz w:val="18"/>
                <w:szCs w:val="18"/>
              </w:rPr>
            </w:pPr>
            <w:r w:rsidRPr="007B3827">
              <w:rPr>
                <w:rFonts w:ascii="Verdana" w:eastAsia="Times New Roman" w:hAnsi="Verdana" w:cs="Times New Roman"/>
                <w:b/>
                <w:bCs/>
                <w:sz w:val="18"/>
                <w:szCs w:val="18"/>
              </w:rPr>
              <w:t>Remote support</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CC1C5E"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Verdana" w:hAnsi="Verdana"/>
                <w:sz w:val="18"/>
                <w:szCs w:val="18"/>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693E01" w14:textId="77777777" w:rsidR="007B3827" w:rsidRPr="007B3827" w:rsidRDefault="007B3827" w:rsidP="00C33545">
            <w:pPr>
              <w:suppressAutoHyphens/>
              <w:spacing w:after="0" w:line="240" w:lineRule="auto"/>
              <w:jc w:val="center"/>
              <w:rPr>
                <w:rFonts w:ascii="Verdana" w:hAnsi="Verdana"/>
                <w:sz w:val="18"/>
                <w:szCs w:val="18"/>
              </w:rPr>
            </w:pPr>
            <w:r w:rsidRPr="007B3827">
              <w:rPr>
                <w:rFonts w:ascii="Segoe UI Symbol" w:hAnsi="Segoe UI Symbol" w:cs="Segoe UI Symbol"/>
                <w:sz w:val="18"/>
                <w:szCs w:val="18"/>
              </w:rPr>
              <w:t>🗸</w:t>
            </w:r>
          </w:p>
        </w:tc>
      </w:tr>
    </w:tbl>
    <w:p w14:paraId="19AAF9C1" w14:textId="77777777" w:rsidR="007B3827" w:rsidRPr="007B3827" w:rsidRDefault="007B3827" w:rsidP="007B3827">
      <w:pPr>
        <w:suppressAutoHyphens/>
        <w:jc w:val="both"/>
        <w:rPr>
          <w:rFonts w:ascii="Verdana" w:hAnsi="Verdana"/>
          <w:sz w:val="18"/>
          <w:szCs w:val="18"/>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618"/>
      </w:tblGrid>
      <w:tr w:rsidR="007B3827" w:rsidRPr="007B3827" w14:paraId="622A291E" w14:textId="77777777" w:rsidTr="00C33545">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3C157D" w14:textId="77777777" w:rsidR="007B3827" w:rsidRPr="007B3827" w:rsidRDefault="007B3827" w:rsidP="00C33545">
            <w:pPr>
              <w:suppressAutoHyphens/>
              <w:jc w:val="both"/>
              <w:rPr>
                <w:rFonts w:ascii="Verdana" w:hAnsi="Verdana"/>
                <w:sz w:val="18"/>
                <w:szCs w:val="18"/>
              </w:rPr>
            </w:pPr>
            <w:r w:rsidRPr="007B3827">
              <w:rPr>
                <w:rFonts w:ascii="Verdana" w:hAnsi="Verdana"/>
                <w:b/>
                <w:bCs/>
                <w:sz w:val="18"/>
                <w:szCs w:val="18"/>
              </w:rPr>
              <w:t>Extensions in Plus mode</w:t>
            </w:r>
          </w:p>
          <w:p w14:paraId="4F1134FA" w14:textId="77777777" w:rsidR="007B3827" w:rsidRPr="007B3827" w:rsidRDefault="007B3827" w:rsidP="00C33545">
            <w:pPr>
              <w:suppressAutoHyphens/>
              <w:jc w:val="both"/>
              <w:rPr>
                <w:rFonts w:ascii="Verdana" w:hAnsi="Verdana"/>
                <w:sz w:val="18"/>
                <w:szCs w:val="18"/>
              </w:rPr>
            </w:pPr>
            <w:r w:rsidRPr="007B3827">
              <w:rPr>
                <w:rFonts w:ascii="Verdana" w:hAnsi="Verdana"/>
                <w:sz w:val="18"/>
                <w:szCs w:val="18"/>
              </w:rPr>
              <w:t>(subject to a charge)</w:t>
            </w:r>
          </w:p>
        </w:tc>
      </w:tr>
      <w:tr w:rsidR="007B3827" w:rsidRPr="007B3827" w14:paraId="5293F767" w14:textId="77777777" w:rsidTr="00C33545">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785CFD" w14:textId="77777777" w:rsidR="007B3827" w:rsidRPr="007B3827" w:rsidRDefault="007B3827" w:rsidP="00C33545">
            <w:pPr>
              <w:suppressAutoHyphens/>
              <w:jc w:val="both"/>
              <w:rPr>
                <w:rFonts w:ascii="Verdana" w:hAnsi="Verdana"/>
                <w:sz w:val="18"/>
                <w:szCs w:val="18"/>
              </w:rPr>
            </w:pPr>
            <w:r w:rsidRPr="007B3827">
              <w:rPr>
                <w:rFonts w:ascii="Verdana" w:hAnsi="Verdana"/>
                <w:sz w:val="18"/>
                <w:szCs w:val="18"/>
              </w:rPr>
              <w:t xml:space="preserve">+ Extendable </w:t>
            </w:r>
            <w:r w:rsidRPr="007B3827">
              <w:rPr>
                <w:rFonts w:ascii="Verdana" w:hAnsi="Verdana"/>
                <w:b/>
                <w:bCs/>
                <w:sz w:val="18"/>
                <w:szCs w:val="18"/>
              </w:rPr>
              <w:t>to up to 100 users</w:t>
            </w:r>
          </w:p>
        </w:tc>
      </w:tr>
    </w:tbl>
    <w:p w14:paraId="11870BAE" w14:textId="77777777" w:rsidR="007B3827" w:rsidRPr="007B3827" w:rsidRDefault="007B3827" w:rsidP="007B3827">
      <w:pPr>
        <w:suppressAutoHyphens/>
        <w:rPr>
          <w:rFonts w:ascii="Verdana" w:hAnsi="Verdana" w:cstheme="minorHAnsi"/>
          <w:sz w:val="14"/>
          <w:szCs w:val="14"/>
        </w:rPr>
      </w:pPr>
    </w:p>
    <w:p w14:paraId="4FC4EC4C" w14:textId="77777777" w:rsidR="007B3827" w:rsidRPr="007B3827" w:rsidRDefault="007B3827" w:rsidP="00272CF8">
      <w:pPr>
        <w:suppressAutoHyphens/>
        <w:spacing w:after="0" w:line="300" w:lineRule="auto"/>
        <w:rPr>
          <w:rFonts w:ascii="Verdana" w:hAnsi="Verdana" w:cstheme="minorHAnsi"/>
          <w:sz w:val="14"/>
          <w:szCs w:val="14"/>
        </w:rPr>
      </w:pPr>
    </w:p>
    <w:p w14:paraId="04D9554B" w14:textId="77777777" w:rsidR="00257612" w:rsidRPr="007B3827" w:rsidRDefault="00257612">
      <w:pPr>
        <w:rPr>
          <w:rFonts w:ascii="Verdana" w:hAnsi="Verdana" w:cstheme="minorHAnsi"/>
          <w:sz w:val="14"/>
          <w:szCs w:val="14"/>
        </w:rPr>
      </w:pPr>
      <w:r w:rsidRPr="007B3827">
        <w:rPr>
          <w:rFonts w:ascii="Verdana" w:hAnsi="Verdana" w:cstheme="minorHAnsi"/>
          <w:sz w:val="14"/>
          <w:szCs w:val="14"/>
        </w:rPr>
        <w:br w:type="page"/>
      </w:r>
    </w:p>
    <w:p w14:paraId="7CA692E8" w14:textId="77777777" w:rsidR="00907C41" w:rsidRPr="007B3827" w:rsidRDefault="00907C41" w:rsidP="007B3827">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51" w:name="_Toc120780400"/>
      <w:bookmarkStart w:id="152" w:name="_Toc184633315"/>
      <w:r w:rsidRPr="007B3827">
        <w:rPr>
          <w:rFonts w:ascii="Verdana" w:hAnsi="Verdana" w:cstheme="minorHAnsi"/>
          <w:b/>
          <w:bCs/>
          <w:color w:val="auto"/>
          <w:sz w:val="22"/>
          <w:szCs w:val="22"/>
        </w:rPr>
        <w:lastRenderedPageBreak/>
        <w:t>The ekey bionyx system</w:t>
      </w:r>
      <w:bookmarkEnd w:id="151"/>
      <w:bookmarkEnd w:id="152"/>
    </w:p>
    <w:p w14:paraId="1D5EB7DC" w14:textId="77777777" w:rsidR="00907C41" w:rsidRPr="007B3827" w:rsidRDefault="00907C41" w:rsidP="00907C41">
      <w:pPr>
        <w:rPr>
          <w:rFonts w:ascii="Verdana" w:hAnsi="Verdana"/>
          <w:sz w:val="18"/>
          <w:szCs w:val="18"/>
        </w:rPr>
      </w:pPr>
    </w:p>
    <w:p w14:paraId="55C023D9" w14:textId="77777777" w:rsidR="00907C41" w:rsidRPr="007B3827" w:rsidRDefault="00907C41" w:rsidP="00907C41">
      <w:pPr>
        <w:rPr>
          <w:rFonts w:ascii="Verdana" w:hAnsi="Verdana"/>
          <w:b/>
          <w:bCs/>
          <w:sz w:val="18"/>
          <w:szCs w:val="18"/>
        </w:rPr>
      </w:pPr>
      <w:r w:rsidRPr="007B3827">
        <w:rPr>
          <w:rFonts w:ascii="Verdana" w:hAnsi="Verdana"/>
          <w:b/>
          <w:bCs/>
          <w:sz w:val="18"/>
          <w:szCs w:val="18"/>
        </w:rPr>
        <w:t>The ekey bionyx system is future-proof</w:t>
      </w:r>
    </w:p>
    <w:p w14:paraId="472C2D20" w14:textId="77777777" w:rsidR="00907C41" w:rsidRPr="007B3827" w:rsidRDefault="00907C41" w:rsidP="00907C41">
      <w:pPr>
        <w:rPr>
          <w:rFonts w:ascii="Verdana" w:hAnsi="Verdana"/>
          <w:b/>
          <w:bCs/>
          <w:sz w:val="18"/>
          <w:szCs w:val="18"/>
        </w:rPr>
      </w:pPr>
      <w:r w:rsidRPr="007B3827">
        <w:rPr>
          <w:rFonts w:ascii="Verdana" w:hAnsi="Verdana"/>
          <w:b/>
          <w:bCs/>
          <w:sz w:val="18"/>
          <w:szCs w:val="18"/>
        </w:rPr>
        <w:t>In addition to the actual device – the hardware – an access control system always also includes the corresponding system in the background – from computing and storage capacities to the actual software. The ekey bionyx system provides the greatest possible flexibility: All fingerprint scanners are compatible with each other and are administered in a single system.</w:t>
      </w:r>
    </w:p>
    <w:p w14:paraId="04CBF0AE" w14:textId="77777777" w:rsidR="00907C41" w:rsidRPr="007B3827" w:rsidRDefault="00907C41" w:rsidP="00907C41">
      <w:pPr>
        <w:pStyle w:val="Listenabsatz"/>
        <w:numPr>
          <w:ilvl w:val="0"/>
          <w:numId w:val="46"/>
        </w:numPr>
        <w:rPr>
          <w:rFonts w:ascii="Verdana" w:hAnsi="Verdana"/>
          <w:sz w:val="18"/>
          <w:szCs w:val="18"/>
        </w:rPr>
      </w:pPr>
      <w:r w:rsidRPr="007B3827">
        <w:rPr>
          <w:rFonts w:ascii="Verdana" w:hAnsi="Verdana"/>
          <w:b/>
          <w:bCs/>
          <w:sz w:val="18"/>
          <w:szCs w:val="18"/>
        </w:rPr>
        <w:t>Scalable at any time</w:t>
      </w:r>
    </w:p>
    <w:p w14:paraId="3F507C3D" w14:textId="77777777" w:rsidR="008B6FC5" w:rsidRPr="00ED35A6" w:rsidRDefault="00907C41" w:rsidP="008B6FC5">
      <w:pPr>
        <w:pStyle w:val="Listenabsatz"/>
        <w:suppressAutoHyphens/>
        <w:rPr>
          <w:rFonts w:ascii="Verdana" w:hAnsi="Verdana"/>
          <w:sz w:val="18"/>
          <w:szCs w:val="18"/>
        </w:rPr>
      </w:pPr>
      <w:r w:rsidRPr="007B3827">
        <w:rPr>
          <w:rFonts w:ascii="Verdana" w:hAnsi="Verdana"/>
          <w:sz w:val="18"/>
          <w:szCs w:val="18"/>
        </w:rPr>
        <w:t xml:space="preserve">The new product generations from ekey </w:t>
      </w:r>
      <w:r w:rsidR="001060D7" w:rsidRPr="007B3827">
        <w:rPr>
          <w:rFonts w:ascii="Verdana" w:hAnsi="Verdana"/>
          <w:sz w:val="18"/>
          <w:szCs w:val="18"/>
        </w:rPr>
        <w:t xml:space="preserve">stand out thanks to </w:t>
      </w:r>
      <w:r w:rsidRPr="007B3827">
        <w:rPr>
          <w:rFonts w:ascii="Verdana" w:hAnsi="Verdana"/>
          <w:sz w:val="18"/>
          <w:szCs w:val="18"/>
        </w:rPr>
        <w:t xml:space="preserve">their scalability: ekey dLine for the door, ekey sLine for the door station and ekey xLine for flush-mounting installation and wall mounting can be easily combined in the ekey bionyx system. </w:t>
      </w:r>
      <w:r w:rsidR="008B6FC5" w:rsidRPr="00ED35A6">
        <w:rPr>
          <w:rFonts w:ascii="Verdana" w:hAnsi="Verdana"/>
          <w:sz w:val="18"/>
          <w:szCs w:val="18"/>
        </w:rPr>
        <w:t>As many as 20 devices can be administered in a single system.</w:t>
      </w:r>
    </w:p>
    <w:p w14:paraId="200A176D" w14:textId="77777777" w:rsidR="00907C41" w:rsidRPr="007B3827" w:rsidRDefault="00907C41" w:rsidP="00907C41">
      <w:pPr>
        <w:pStyle w:val="Listenabsatz"/>
        <w:rPr>
          <w:rFonts w:ascii="Verdana" w:hAnsi="Verdana"/>
          <w:sz w:val="18"/>
          <w:szCs w:val="18"/>
        </w:rPr>
      </w:pPr>
    </w:p>
    <w:p w14:paraId="3E31869E" w14:textId="77777777" w:rsidR="00907C41" w:rsidRPr="007B3827" w:rsidRDefault="00907C41" w:rsidP="00907C41">
      <w:pPr>
        <w:pStyle w:val="Listenabsatz"/>
        <w:numPr>
          <w:ilvl w:val="0"/>
          <w:numId w:val="44"/>
        </w:numPr>
        <w:rPr>
          <w:rFonts w:ascii="Verdana" w:hAnsi="Verdana"/>
          <w:sz w:val="18"/>
          <w:szCs w:val="18"/>
        </w:rPr>
      </w:pPr>
      <w:r w:rsidRPr="007B3827">
        <w:rPr>
          <w:rFonts w:ascii="Verdana" w:hAnsi="Verdana"/>
          <w:b/>
          <w:bCs/>
          <w:sz w:val="18"/>
          <w:szCs w:val="18"/>
        </w:rPr>
        <w:t>Use across multiple locations</w:t>
      </w:r>
    </w:p>
    <w:p w14:paraId="0D0622F5" w14:textId="316A4494" w:rsidR="00907C41" w:rsidRPr="007B3827" w:rsidRDefault="00907C41" w:rsidP="00907C41">
      <w:pPr>
        <w:pStyle w:val="Listenabsatz"/>
        <w:rPr>
          <w:rFonts w:ascii="Verdana" w:hAnsi="Verdana"/>
          <w:sz w:val="18"/>
          <w:szCs w:val="18"/>
        </w:rPr>
      </w:pPr>
      <w:r w:rsidRPr="007B3827">
        <w:rPr>
          <w:rFonts w:ascii="Verdana" w:hAnsi="Verdana"/>
          <w:sz w:val="18"/>
          <w:szCs w:val="18"/>
        </w:rPr>
        <w:t>It is therefore not necessary to decide in advance what scope the access control system should have. It can be subsequently ex</w:t>
      </w:r>
      <w:r w:rsidR="00EB20DC" w:rsidRPr="007B3827">
        <w:rPr>
          <w:rFonts w:ascii="Verdana" w:hAnsi="Verdana"/>
          <w:sz w:val="18"/>
          <w:szCs w:val="18"/>
        </w:rPr>
        <w:t>ten</w:t>
      </w:r>
      <w:r w:rsidRPr="007B3827">
        <w:rPr>
          <w:rFonts w:ascii="Verdana" w:hAnsi="Verdana"/>
          <w:sz w:val="18"/>
          <w:szCs w:val="18"/>
        </w:rPr>
        <w:t>ded with additional users, functions, and devices. In addition, it can also be used at different locations – for example at the main and secondary residence.</w:t>
      </w:r>
    </w:p>
    <w:p w14:paraId="3F77D663" w14:textId="77777777" w:rsidR="00907C41" w:rsidRPr="007B3827" w:rsidRDefault="00907C41" w:rsidP="00907C41">
      <w:pPr>
        <w:pStyle w:val="Listenabsatz"/>
        <w:rPr>
          <w:rFonts w:ascii="Verdana" w:hAnsi="Verdana"/>
          <w:sz w:val="18"/>
          <w:szCs w:val="18"/>
        </w:rPr>
      </w:pPr>
    </w:p>
    <w:p w14:paraId="73687572" w14:textId="77777777" w:rsidR="00907C41" w:rsidRPr="007B3827" w:rsidRDefault="00907C41" w:rsidP="00907C41">
      <w:pPr>
        <w:pStyle w:val="Listenabsatz"/>
        <w:numPr>
          <w:ilvl w:val="0"/>
          <w:numId w:val="44"/>
        </w:numPr>
        <w:rPr>
          <w:rFonts w:ascii="Verdana" w:hAnsi="Verdana"/>
          <w:sz w:val="18"/>
          <w:szCs w:val="18"/>
        </w:rPr>
      </w:pPr>
      <w:r w:rsidRPr="007B3827">
        <w:rPr>
          <w:rFonts w:ascii="Verdana" w:hAnsi="Verdana"/>
          <w:b/>
          <w:bCs/>
          <w:sz w:val="18"/>
          <w:szCs w:val="18"/>
        </w:rPr>
        <w:t>Easy finger synchronization</w:t>
      </w:r>
    </w:p>
    <w:p w14:paraId="096E7C52" w14:textId="77777777" w:rsidR="00907C41" w:rsidRPr="007B3827" w:rsidRDefault="00907C41" w:rsidP="00907C41">
      <w:pPr>
        <w:pStyle w:val="Listenabsatz"/>
        <w:rPr>
          <w:rFonts w:ascii="Verdana" w:hAnsi="Verdana"/>
          <w:sz w:val="18"/>
          <w:szCs w:val="18"/>
        </w:rPr>
      </w:pPr>
      <w:r w:rsidRPr="007B3827">
        <w:rPr>
          <w:rFonts w:ascii="Verdana" w:hAnsi="Verdana"/>
          <w:sz w:val="18"/>
          <w:szCs w:val="18"/>
        </w:rPr>
        <w:t>The simple synchronization of the stored fingers is also particularly practical. Because once stored, they work with all fingerprint scanners in the system.</w:t>
      </w:r>
    </w:p>
    <w:p w14:paraId="6EA40A76" w14:textId="77777777" w:rsidR="00907C41" w:rsidRPr="007B3827" w:rsidRDefault="00907C41" w:rsidP="00907C41">
      <w:pPr>
        <w:pStyle w:val="Listenabsatz"/>
        <w:rPr>
          <w:rFonts w:ascii="Verdana" w:hAnsi="Verdana"/>
          <w:sz w:val="18"/>
          <w:szCs w:val="18"/>
        </w:rPr>
      </w:pPr>
    </w:p>
    <w:p w14:paraId="2632454F" w14:textId="77777777" w:rsidR="00907C41" w:rsidRPr="007B3827" w:rsidRDefault="00907C41" w:rsidP="00907C41">
      <w:pPr>
        <w:pStyle w:val="Listenabsatz"/>
        <w:numPr>
          <w:ilvl w:val="0"/>
          <w:numId w:val="44"/>
        </w:numPr>
        <w:rPr>
          <w:rFonts w:ascii="Verdana" w:hAnsi="Verdana"/>
          <w:sz w:val="18"/>
          <w:szCs w:val="18"/>
        </w:rPr>
      </w:pPr>
      <w:r w:rsidRPr="007B3827">
        <w:rPr>
          <w:rFonts w:ascii="Verdana" w:hAnsi="Verdana"/>
          <w:b/>
          <w:bCs/>
          <w:sz w:val="18"/>
          <w:szCs w:val="18"/>
        </w:rPr>
        <w:t>Numerous smart home connections</w:t>
      </w:r>
    </w:p>
    <w:p w14:paraId="7199A5AA" w14:textId="4F9324FE" w:rsidR="00907C41" w:rsidRPr="007B3827" w:rsidRDefault="00907C41" w:rsidP="00907C41">
      <w:pPr>
        <w:pStyle w:val="Listenabsatz"/>
        <w:rPr>
          <w:rFonts w:ascii="Verdana" w:hAnsi="Verdana"/>
          <w:sz w:val="18"/>
          <w:szCs w:val="18"/>
        </w:rPr>
      </w:pPr>
      <w:r w:rsidRPr="007B3827">
        <w:rPr>
          <w:rFonts w:ascii="Verdana" w:hAnsi="Verdana"/>
          <w:sz w:val="18"/>
          <w:szCs w:val="18"/>
        </w:rPr>
        <w:t xml:space="preserve">More than just opening the door – with ekey xLine, ekey sLine and ekey dLine, the smart home starts as soon as you get home. On the one hand, various smart functions directly in the ekey bionyx system </w:t>
      </w:r>
      <w:r w:rsidR="001060D7" w:rsidRPr="007B3827">
        <w:rPr>
          <w:rFonts w:ascii="Verdana" w:hAnsi="Verdana"/>
          <w:sz w:val="18"/>
          <w:szCs w:val="18"/>
        </w:rPr>
        <w:t>stand out</w:t>
      </w:r>
      <w:r w:rsidRPr="007B3827">
        <w:rPr>
          <w:rFonts w:ascii="Verdana" w:hAnsi="Verdana"/>
          <w:sz w:val="18"/>
          <w:szCs w:val="18"/>
        </w:rPr>
        <w:t xml:space="preserve">, </w:t>
      </w:r>
      <w:r w:rsidR="008B6FC5">
        <w:rPr>
          <w:rFonts w:ascii="Verdana" w:hAnsi="Verdana"/>
          <w:sz w:val="18"/>
          <w:szCs w:val="18"/>
        </w:rPr>
        <w:t xml:space="preserve">and </w:t>
      </w:r>
      <w:r w:rsidRPr="007B3827">
        <w:rPr>
          <w:rFonts w:ascii="Verdana" w:hAnsi="Verdana"/>
          <w:sz w:val="18"/>
          <w:szCs w:val="18"/>
        </w:rPr>
        <w:t>on the other hand, the connection to other smart home systems is possible.</w:t>
      </w:r>
    </w:p>
    <w:p w14:paraId="2E754CEA" w14:textId="77777777" w:rsidR="00907C41" w:rsidRPr="007B3827" w:rsidRDefault="00907C41" w:rsidP="00907C41">
      <w:pPr>
        <w:pStyle w:val="Listenabsatz"/>
        <w:rPr>
          <w:rFonts w:ascii="Verdana" w:hAnsi="Verdana"/>
          <w:sz w:val="18"/>
          <w:szCs w:val="18"/>
        </w:rPr>
      </w:pPr>
    </w:p>
    <w:p w14:paraId="6514850C" w14:textId="77777777" w:rsidR="00907C41" w:rsidRPr="007B3827" w:rsidRDefault="00907C41" w:rsidP="00907C41">
      <w:pPr>
        <w:rPr>
          <w:rFonts w:ascii="Verdana" w:hAnsi="Verdana"/>
          <w:sz w:val="18"/>
          <w:szCs w:val="18"/>
        </w:rPr>
      </w:pPr>
      <w:r w:rsidRPr="007B3827">
        <w:rPr>
          <w:rFonts w:ascii="Verdana" w:hAnsi="Verdana"/>
          <w:sz w:val="18"/>
          <w:szCs w:val="18"/>
        </w:rPr>
        <w:br w:type="page"/>
      </w:r>
    </w:p>
    <w:p w14:paraId="5F41079B" w14:textId="77777777" w:rsidR="00907C41" w:rsidRPr="007B3827" w:rsidRDefault="00907C41" w:rsidP="007B3827">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53" w:name="_Toc120780401"/>
      <w:bookmarkStart w:id="154" w:name="_Toc184633316"/>
      <w:r w:rsidRPr="007B3827">
        <w:rPr>
          <w:rFonts w:ascii="Verdana" w:hAnsi="Verdana" w:cstheme="minorHAnsi"/>
          <w:b/>
          <w:bCs/>
          <w:color w:val="auto"/>
          <w:sz w:val="22"/>
          <w:szCs w:val="22"/>
        </w:rPr>
        <w:lastRenderedPageBreak/>
        <w:t>Smart home connectivity</w:t>
      </w:r>
      <w:bookmarkEnd w:id="153"/>
      <w:bookmarkEnd w:id="154"/>
    </w:p>
    <w:p w14:paraId="5CCDB4E0" w14:textId="77777777" w:rsidR="00907C41" w:rsidRPr="007B3827" w:rsidRDefault="00907C41" w:rsidP="00907C41">
      <w:pPr>
        <w:rPr>
          <w:rFonts w:ascii="Verdana" w:hAnsi="Verdana"/>
          <w:sz w:val="18"/>
          <w:szCs w:val="18"/>
        </w:rPr>
      </w:pPr>
    </w:p>
    <w:p w14:paraId="5AA0E0F9" w14:textId="77777777" w:rsidR="00907C41" w:rsidRPr="007B3827" w:rsidRDefault="00907C41" w:rsidP="007B3827">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bookmarkStart w:id="155" w:name="_Toc120780402"/>
      <w:bookmarkStart w:id="156" w:name="_Toc120782703"/>
      <w:bookmarkStart w:id="157" w:name="_Toc184633317"/>
      <w:r w:rsidRPr="007B3827">
        <w:rPr>
          <w:rFonts w:ascii="Verdana" w:hAnsi="Verdana" w:cstheme="minorHAnsi"/>
          <w:b/>
          <w:bCs/>
          <w:color w:val="auto"/>
          <w:sz w:val="22"/>
          <w:szCs w:val="22"/>
        </w:rPr>
        <w:t>With the fingerprint scanner into the smart home</w:t>
      </w:r>
      <w:bookmarkEnd w:id="155"/>
      <w:bookmarkEnd w:id="156"/>
      <w:bookmarkEnd w:id="157"/>
    </w:p>
    <w:p w14:paraId="68E38400" w14:textId="77777777" w:rsidR="00907C41" w:rsidRPr="007B3827" w:rsidRDefault="00907C41" w:rsidP="00907C41">
      <w:pPr>
        <w:rPr>
          <w:rFonts w:ascii="Verdana" w:hAnsi="Verdana"/>
          <w:b/>
          <w:bCs/>
          <w:sz w:val="18"/>
          <w:szCs w:val="18"/>
        </w:rPr>
      </w:pPr>
    </w:p>
    <w:p w14:paraId="7B4BE224" w14:textId="77777777" w:rsidR="00907C41" w:rsidRPr="007B3827" w:rsidRDefault="00907C41" w:rsidP="00907C41">
      <w:pPr>
        <w:rPr>
          <w:rFonts w:ascii="Verdana" w:hAnsi="Verdana"/>
          <w:b/>
          <w:bCs/>
          <w:sz w:val="18"/>
          <w:szCs w:val="18"/>
        </w:rPr>
      </w:pPr>
      <w:r w:rsidRPr="007B3827">
        <w:rPr>
          <w:rFonts w:ascii="Verdana" w:hAnsi="Verdana"/>
          <w:b/>
          <w:bCs/>
          <w:sz w:val="18"/>
          <w:szCs w:val="18"/>
        </w:rPr>
        <w:t>The new generations of fingerprint scanners can do more than just open the door. Because with them, the smart home starts as soon as you get home. By using an ekey fingerprint scanner, smart home systems recognize who triggers an action.</w:t>
      </w:r>
    </w:p>
    <w:p w14:paraId="292F7FBB" w14:textId="77777777" w:rsidR="00907C41" w:rsidRPr="007B3827" w:rsidRDefault="00907C41" w:rsidP="00907C41">
      <w:pPr>
        <w:rPr>
          <w:rFonts w:ascii="Verdana" w:hAnsi="Verdana"/>
          <w:sz w:val="18"/>
          <w:szCs w:val="18"/>
        </w:rPr>
      </w:pPr>
      <w:r w:rsidRPr="007B3827">
        <w:rPr>
          <w:rFonts w:ascii="Verdana" w:hAnsi="Verdana"/>
          <w:sz w:val="18"/>
          <w:szCs w:val="18"/>
        </w:rPr>
        <w:t>This means that buildings can be controlled and organized based on a particular person. And with the various stored fingers, different actions can also be controlled. Depending on who activates the fingerprint scanner, for example, the light, alarm system, heating or blinds are controlled. ekey offers three solutions for connecting fingerprint scanners to a wide variety of smart home systems:</w:t>
      </w:r>
    </w:p>
    <w:p w14:paraId="1E43FE21" w14:textId="77777777" w:rsidR="00907C41" w:rsidRPr="007B3827" w:rsidRDefault="00907C41" w:rsidP="00907C41">
      <w:pPr>
        <w:pStyle w:val="Listenabsatz"/>
        <w:numPr>
          <w:ilvl w:val="0"/>
          <w:numId w:val="45"/>
        </w:numPr>
        <w:rPr>
          <w:rFonts w:ascii="Verdana" w:hAnsi="Verdana"/>
          <w:b/>
          <w:bCs/>
          <w:sz w:val="18"/>
          <w:szCs w:val="18"/>
        </w:rPr>
      </w:pPr>
      <w:r w:rsidRPr="007B3827">
        <w:rPr>
          <w:rFonts w:ascii="Verdana" w:hAnsi="Verdana"/>
          <w:b/>
          <w:bCs/>
          <w:sz w:val="18"/>
          <w:szCs w:val="18"/>
        </w:rPr>
        <w:t>The ekey bionyx API</w:t>
      </w:r>
    </w:p>
    <w:p w14:paraId="3178FF9F" w14:textId="77777777" w:rsidR="00907C41" w:rsidRPr="007B3827" w:rsidRDefault="00907C41" w:rsidP="00907C41">
      <w:pPr>
        <w:pStyle w:val="Listenabsatz"/>
        <w:rPr>
          <w:rFonts w:ascii="Verdana" w:hAnsi="Verdana"/>
          <w:sz w:val="18"/>
          <w:szCs w:val="18"/>
        </w:rPr>
      </w:pPr>
      <w:r w:rsidRPr="007B3827">
        <w:rPr>
          <w:rFonts w:ascii="Verdana" w:hAnsi="Verdana"/>
          <w:sz w:val="18"/>
          <w:szCs w:val="18"/>
        </w:rPr>
        <w:t>The ekey bionyx API is aimed at smart home providers and system integrators and enables the connection of ekey fingerprint scanner systems to third-party systems.</w:t>
      </w:r>
    </w:p>
    <w:p w14:paraId="09F3431E" w14:textId="77777777" w:rsidR="00907C41" w:rsidRPr="007B3827" w:rsidRDefault="00907C41" w:rsidP="00907C41">
      <w:pPr>
        <w:pStyle w:val="Listenabsatz"/>
        <w:numPr>
          <w:ilvl w:val="0"/>
          <w:numId w:val="45"/>
        </w:numPr>
        <w:rPr>
          <w:rFonts w:ascii="Verdana" w:hAnsi="Verdana"/>
          <w:b/>
          <w:bCs/>
          <w:sz w:val="18"/>
          <w:szCs w:val="18"/>
        </w:rPr>
      </w:pPr>
      <w:r w:rsidRPr="007B3827">
        <w:rPr>
          <w:rFonts w:ascii="Verdana" w:hAnsi="Verdana"/>
          <w:b/>
          <w:bCs/>
          <w:sz w:val="18"/>
          <w:szCs w:val="18"/>
        </w:rPr>
        <w:t>HTTP(S) requests</w:t>
      </w:r>
    </w:p>
    <w:p w14:paraId="54628CE5" w14:textId="77777777" w:rsidR="00907C41" w:rsidRPr="007B3827" w:rsidRDefault="00907C41" w:rsidP="00907C41">
      <w:pPr>
        <w:pStyle w:val="Listenabsatz"/>
        <w:rPr>
          <w:rFonts w:ascii="Verdana" w:hAnsi="Verdana"/>
          <w:sz w:val="18"/>
          <w:szCs w:val="18"/>
        </w:rPr>
      </w:pPr>
      <w:r w:rsidRPr="007B3827">
        <w:rPr>
          <w:rFonts w:ascii="Verdana" w:hAnsi="Verdana"/>
          <w:sz w:val="18"/>
          <w:szCs w:val="18"/>
        </w:rPr>
        <w:t>With an HTTP(S) request, the ekey access control system can be connected to almost any smart home system. HTTP(S) requests can be created in the ekey bionyx app and subsequently assigned to users or fingers.</w:t>
      </w:r>
    </w:p>
    <w:p w14:paraId="63C41377" w14:textId="77777777" w:rsidR="00907C41" w:rsidRPr="007B3827" w:rsidRDefault="00907C41" w:rsidP="00907C41">
      <w:pPr>
        <w:pStyle w:val="Listenabsatz"/>
        <w:numPr>
          <w:ilvl w:val="0"/>
          <w:numId w:val="45"/>
        </w:numPr>
        <w:rPr>
          <w:rFonts w:ascii="Verdana" w:hAnsi="Verdana"/>
          <w:b/>
          <w:bCs/>
          <w:sz w:val="18"/>
          <w:szCs w:val="18"/>
        </w:rPr>
      </w:pPr>
      <w:r w:rsidRPr="007B3827">
        <w:rPr>
          <w:rFonts w:ascii="Verdana" w:hAnsi="Verdana"/>
          <w:b/>
          <w:bCs/>
          <w:sz w:val="18"/>
          <w:szCs w:val="18"/>
        </w:rPr>
        <w:t>APPMODULE with ekey bionyx connect</w:t>
      </w:r>
    </w:p>
    <w:p w14:paraId="742BBA1B" w14:textId="77777777" w:rsidR="00907C41" w:rsidRPr="007B3827" w:rsidRDefault="00907C41" w:rsidP="00907C41">
      <w:pPr>
        <w:pStyle w:val="Listenabsatz"/>
        <w:rPr>
          <w:rFonts w:ascii="Verdana" w:hAnsi="Verdana"/>
          <w:sz w:val="18"/>
          <w:szCs w:val="18"/>
        </w:rPr>
      </w:pPr>
      <w:r w:rsidRPr="007B3827">
        <w:rPr>
          <w:rFonts w:ascii="Verdana" w:hAnsi="Verdana"/>
          <w:sz w:val="18"/>
          <w:szCs w:val="18"/>
        </w:rPr>
        <w:t>With the APPMODULE, the world of ekey can be easily connected to IoT and KNX. For example, the favorite playlist can be started when entering the house or the KNX lighting can be controlled with the ekey fingerprint scanner.</w:t>
      </w:r>
    </w:p>
    <w:p w14:paraId="4C8FA401" w14:textId="77777777" w:rsidR="00907C41" w:rsidRPr="007B3827" w:rsidRDefault="00907C41" w:rsidP="00907C41">
      <w:pPr>
        <w:rPr>
          <w:rFonts w:ascii="Verdana" w:hAnsi="Verdana"/>
          <w:sz w:val="18"/>
          <w:szCs w:val="18"/>
        </w:rPr>
      </w:pPr>
      <w:r w:rsidRPr="007B3827">
        <w:rPr>
          <w:rFonts w:ascii="Verdana" w:hAnsi="Verdana"/>
          <w:sz w:val="18"/>
          <w:szCs w:val="18"/>
        </w:rPr>
        <w:br w:type="page"/>
      </w:r>
    </w:p>
    <w:p w14:paraId="3D93A07E" w14:textId="77777777" w:rsidR="00907C41" w:rsidRPr="007B3827" w:rsidRDefault="00907C41" w:rsidP="007B3827">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rPr>
      </w:pPr>
      <w:r w:rsidRPr="007B3827">
        <w:rPr>
          <w:rFonts w:ascii="Verdana" w:hAnsi="Verdana" w:cstheme="minorHAnsi"/>
          <w:b/>
          <w:bCs/>
          <w:color w:val="auto"/>
          <w:sz w:val="22"/>
          <w:szCs w:val="22"/>
        </w:rPr>
        <w:lastRenderedPageBreak/>
        <w:t xml:space="preserve"> </w:t>
      </w:r>
      <w:bookmarkStart w:id="158" w:name="_Toc120780403"/>
      <w:bookmarkStart w:id="159" w:name="_Toc120782704"/>
      <w:bookmarkStart w:id="160" w:name="_Toc184633318"/>
      <w:r w:rsidRPr="007B3827">
        <w:rPr>
          <w:rFonts w:ascii="Verdana" w:hAnsi="Verdana" w:cstheme="minorHAnsi"/>
          <w:b/>
          <w:bCs/>
          <w:color w:val="auto"/>
          <w:sz w:val="22"/>
          <w:szCs w:val="22"/>
        </w:rPr>
        <w:t>Finally you can relax when you get off work!</w:t>
      </w:r>
      <w:bookmarkEnd w:id="158"/>
      <w:bookmarkEnd w:id="159"/>
      <w:bookmarkEnd w:id="160"/>
    </w:p>
    <w:p w14:paraId="6380CB5A" w14:textId="77777777" w:rsidR="00907C41" w:rsidRPr="007B3827" w:rsidRDefault="00907C41" w:rsidP="00907C41">
      <w:pPr>
        <w:rPr>
          <w:rFonts w:ascii="Verdana" w:hAnsi="Verdana"/>
          <w:b/>
          <w:bCs/>
          <w:sz w:val="18"/>
          <w:szCs w:val="18"/>
        </w:rPr>
      </w:pPr>
    </w:p>
    <w:p w14:paraId="5F0623C5" w14:textId="77777777" w:rsidR="00907C41" w:rsidRPr="007B3827" w:rsidRDefault="00907C41" w:rsidP="00907C41">
      <w:pPr>
        <w:rPr>
          <w:rFonts w:ascii="Verdana" w:hAnsi="Verdana"/>
          <w:b/>
          <w:bCs/>
          <w:sz w:val="18"/>
          <w:szCs w:val="18"/>
        </w:rPr>
      </w:pPr>
      <w:r w:rsidRPr="007B3827">
        <w:rPr>
          <w:rFonts w:ascii="Verdana" w:hAnsi="Verdana"/>
          <w:b/>
          <w:bCs/>
          <w:sz w:val="18"/>
          <w:szCs w:val="18"/>
        </w:rPr>
        <w:t>Coming home and with just the touch of a finger the door opens, the blinds go up, the light turns on, and the alarm system is disabled. This saves trips and optimizes activities:</w:t>
      </w:r>
    </w:p>
    <w:tbl>
      <w:tblPr>
        <w:tblStyle w:val="Tabellenraster"/>
        <w:tblW w:w="0" w:type="auto"/>
        <w:tblLook w:val="04A0" w:firstRow="1" w:lastRow="0" w:firstColumn="1" w:lastColumn="0" w:noHBand="0" w:noVBand="1"/>
      </w:tblPr>
      <w:tblGrid>
        <w:gridCol w:w="1980"/>
        <w:gridCol w:w="7082"/>
      </w:tblGrid>
      <w:tr w:rsidR="00907C41" w:rsidRPr="007B3827" w14:paraId="05FB31AC" w14:textId="77777777" w:rsidTr="006569E6">
        <w:tc>
          <w:tcPr>
            <w:tcW w:w="9062" w:type="dxa"/>
            <w:gridSpan w:val="2"/>
            <w:shd w:val="clear" w:color="auto" w:fill="BFBFBF" w:themeFill="background1" w:themeFillShade="BF"/>
            <w:vAlign w:val="center"/>
          </w:tcPr>
          <w:p w14:paraId="099721E0" w14:textId="77777777" w:rsidR="00907C41" w:rsidRPr="007B3827" w:rsidRDefault="00907C41" w:rsidP="006569E6">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61" w:name="_Toc120780404"/>
            <w:bookmarkStart w:id="162" w:name="_Toc120782705"/>
            <w:bookmarkStart w:id="163" w:name="_Toc184633319"/>
            <w:r w:rsidRPr="007B3827">
              <w:rPr>
                <w:rFonts w:ascii="Verdana" w:hAnsi="Verdana" w:cstheme="minorHAnsi"/>
                <w:b/>
                <w:bCs/>
                <w:color w:val="auto"/>
                <w:sz w:val="22"/>
                <w:szCs w:val="22"/>
              </w:rPr>
              <w:t>Rainy evening without fingerprint scanner</w:t>
            </w:r>
            <w:bookmarkEnd w:id="161"/>
            <w:bookmarkEnd w:id="162"/>
            <w:bookmarkEnd w:id="163"/>
          </w:p>
        </w:tc>
      </w:tr>
      <w:tr w:rsidR="00907C41" w:rsidRPr="007B3827" w14:paraId="75D2290F" w14:textId="77777777" w:rsidTr="006569E6">
        <w:tc>
          <w:tcPr>
            <w:tcW w:w="1980" w:type="dxa"/>
            <w:vAlign w:val="center"/>
          </w:tcPr>
          <w:p w14:paraId="10AD35CE" w14:textId="77777777" w:rsidR="00907C41" w:rsidRPr="007B3827" w:rsidRDefault="00907C41" w:rsidP="006569E6">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Description </w:t>
            </w:r>
          </w:p>
        </w:tc>
        <w:tc>
          <w:tcPr>
            <w:tcW w:w="7082" w:type="dxa"/>
            <w:vAlign w:val="center"/>
          </w:tcPr>
          <w:p w14:paraId="5FF5DAA7" w14:textId="77777777" w:rsidR="00907C41" w:rsidRPr="007B3827" w:rsidRDefault="00907C41" w:rsidP="006569E6">
            <w:pPr>
              <w:suppressAutoHyphens/>
              <w:spacing w:line="276" w:lineRule="auto"/>
              <w:rPr>
                <w:rFonts w:ascii="Verdana" w:hAnsi="Verdana" w:cstheme="minorHAnsi"/>
                <w:sz w:val="18"/>
                <w:szCs w:val="18"/>
              </w:rPr>
            </w:pPr>
            <w:r w:rsidRPr="007B3827">
              <w:rPr>
                <w:rFonts w:ascii="Verdana" w:hAnsi="Verdana"/>
                <w:sz w:val="18"/>
                <w:szCs w:val="18"/>
              </w:rPr>
              <w:t>Groceries in hand, you look for your keys. After you finally find them, you unlock the door and turn on the light. Then you quickly have to go to the alarm system to disable it. Only then do you really arrive at home – only to find that the hastily placed shopping bags have fallen over and the floor is also covered in wet shoeprints.</w:t>
            </w:r>
          </w:p>
        </w:tc>
      </w:tr>
      <w:tr w:rsidR="00907C41" w:rsidRPr="007B3827" w14:paraId="70594A36" w14:textId="77777777" w:rsidTr="006569E6">
        <w:tc>
          <w:tcPr>
            <w:tcW w:w="1980" w:type="dxa"/>
            <w:shd w:val="clear" w:color="auto" w:fill="auto"/>
            <w:vAlign w:val="center"/>
          </w:tcPr>
          <w:p w14:paraId="1A7E0FF9" w14:textId="5D060A57" w:rsidR="00907C41" w:rsidRPr="007B3827" w:rsidRDefault="003024FA" w:rsidP="006569E6">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907C41" w:rsidRPr="007B3827">
              <w:rPr>
                <w:rFonts w:ascii="Verdana" w:hAnsi="Verdana" w:cstheme="minorHAnsi"/>
                <w:b/>
                <w:sz w:val="18"/>
                <w:szCs w:val="18"/>
              </w:rPr>
              <w:t>can only be used with picture credits</w:t>
            </w:r>
          </w:p>
        </w:tc>
        <w:tc>
          <w:tcPr>
            <w:tcW w:w="7082" w:type="dxa"/>
            <w:shd w:val="clear" w:color="auto" w:fill="auto"/>
            <w:vAlign w:val="center"/>
          </w:tcPr>
          <w:p w14:paraId="7137901B" w14:textId="77777777" w:rsidR="00907C41" w:rsidRPr="007B3827" w:rsidRDefault="00907C41" w:rsidP="006569E6">
            <w:pPr>
              <w:suppressAutoHyphens/>
              <w:spacing w:line="276" w:lineRule="auto"/>
              <w:rPr>
                <w:rFonts w:ascii="Verdana" w:hAnsi="Verdana"/>
                <w:sz w:val="18"/>
                <w:szCs w:val="18"/>
              </w:rPr>
            </w:pPr>
          </w:p>
          <w:p w14:paraId="7BA0550A" w14:textId="77777777" w:rsidR="00907C41" w:rsidRPr="007B3827" w:rsidRDefault="00907C41" w:rsidP="006569E6">
            <w:pPr>
              <w:suppressAutoHyphens/>
              <w:spacing w:line="276" w:lineRule="auto"/>
              <w:rPr>
                <w:rFonts w:ascii="Verdana" w:hAnsi="Verdana"/>
                <w:sz w:val="18"/>
                <w:szCs w:val="18"/>
              </w:rPr>
            </w:pPr>
            <w:r w:rsidRPr="007B3827">
              <w:drawing>
                <wp:inline distT="0" distB="0" distL="0" distR="0" wp14:anchorId="0FAD64F7" wp14:editId="0A0719BF">
                  <wp:extent cx="954315" cy="1250731"/>
                  <wp:effectExtent l="0" t="0" r="0" b="6985"/>
                  <wp:docPr id="16" name="Grafik 16" descr="Ein Bild, das Person, Kunststoff, Gemü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Person, Kunststoff, Gemüse enthält.&#10;&#10;Automatisch generierte Beschreibung"/>
                          <pic:cNvPicPr/>
                        </pic:nvPicPr>
                        <pic:blipFill>
                          <a:blip r:embed="rId25"/>
                          <a:stretch>
                            <a:fillRect/>
                          </a:stretch>
                        </pic:blipFill>
                        <pic:spPr>
                          <a:xfrm>
                            <a:off x="0" y="0"/>
                            <a:ext cx="966226" cy="1266341"/>
                          </a:xfrm>
                          <a:prstGeom prst="rect">
                            <a:avLst/>
                          </a:prstGeom>
                        </pic:spPr>
                      </pic:pic>
                    </a:graphicData>
                  </a:graphic>
                </wp:inline>
              </w:drawing>
            </w:r>
          </w:p>
          <w:p w14:paraId="50EB5CF0" w14:textId="77777777" w:rsidR="00907C41" w:rsidRPr="007B3827" w:rsidRDefault="00907C41" w:rsidP="006569E6">
            <w:pPr>
              <w:suppressAutoHyphens/>
              <w:spacing w:line="276" w:lineRule="auto"/>
              <w:rPr>
                <w:rFonts w:ascii="Verdana" w:hAnsi="Verdana"/>
                <w:sz w:val="18"/>
                <w:szCs w:val="18"/>
              </w:rPr>
            </w:pPr>
            <w:r w:rsidRPr="007B3827">
              <w:rPr>
                <w:rFonts w:ascii="Verdana" w:hAnsi="Verdana"/>
                <w:sz w:val="18"/>
                <w:szCs w:val="18"/>
              </w:rPr>
              <w:t>Link: https://elements.envato.com/shopping-bag-full-of-fresh-vegetables-on-the-floor-9WFJV6K</w:t>
            </w:r>
          </w:p>
        </w:tc>
      </w:tr>
    </w:tbl>
    <w:p w14:paraId="2C80F074" w14:textId="77777777" w:rsidR="00907C41" w:rsidRPr="007B3827" w:rsidRDefault="00907C41" w:rsidP="00907C41">
      <w:pPr>
        <w:suppressAutoHyphens/>
        <w:spacing w:after="0" w:line="288" w:lineRule="auto"/>
        <w:jc w:val="both"/>
        <w:rPr>
          <w:rFonts w:ascii="Verdana" w:hAnsi="Verdana"/>
          <w:b/>
          <w:bCs/>
          <w:sz w:val="18"/>
          <w:szCs w:val="18"/>
        </w:rPr>
      </w:pPr>
    </w:p>
    <w:tbl>
      <w:tblPr>
        <w:tblStyle w:val="Tabellenraster"/>
        <w:tblW w:w="0" w:type="auto"/>
        <w:tblLook w:val="04A0" w:firstRow="1" w:lastRow="0" w:firstColumn="1" w:lastColumn="0" w:noHBand="0" w:noVBand="1"/>
      </w:tblPr>
      <w:tblGrid>
        <w:gridCol w:w="1980"/>
        <w:gridCol w:w="7082"/>
      </w:tblGrid>
      <w:tr w:rsidR="00907C41" w:rsidRPr="007B3827" w14:paraId="24DAC82B" w14:textId="77777777" w:rsidTr="006569E6">
        <w:tc>
          <w:tcPr>
            <w:tcW w:w="9062" w:type="dxa"/>
            <w:gridSpan w:val="2"/>
            <w:shd w:val="clear" w:color="auto" w:fill="BFBFBF" w:themeFill="background1" w:themeFillShade="BF"/>
            <w:vAlign w:val="center"/>
          </w:tcPr>
          <w:p w14:paraId="69956F46" w14:textId="77777777" w:rsidR="00907C41" w:rsidRPr="007B3827" w:rsidRDefault="00907C41" w:rsidP="006569E6">
            <w:pPr>
              <w:pStyle w:val="berschrift1"/>
              <w:shd w:val="clear" w:color="auto" w:fill="BFBFBF" w:themeFill="background1" w:themeFillShade="BF"/>
              <w:suppressAutoHyphens/>
              <w:spacing w:before="0"/>
              <w:jc w:val="center"/>
              <w:rPr>
                <w:rFonts w:ascii="Verdana" w:hAnsi="Verdana" w:cstheme="minorHAnsi"/>
                <w:b/>
                <w:bCs/>
                <w:color w:val="auto"/>
                <w:sz w:val="22"/>
                <w:szCs w:val="22"/>
              </w:rPr>
            </w:pPr>
            <w:bookmarkStart w:id="164" w:name="_Toc120780405"/>
            <w:bookmarkStart w:id="165" w:name="_Toc120782706"/>
            <w:bookmarkStart w:id="166" w:name="_Toc184633320"/>
            <w:r w:rsidRPr="007B3827">
              <w:rPr>
                <w:rFonts w:ascii="Verdana" w:hAnsi="Verdana" w:cstheme="minorHAnsi"/>
                <w:b/>
                <w:bCs/>
                <w:color w:val="auto"/>
                <w:sz w:val="22"/>
                <w:szCs w:val="22"/>
              </w:rPr>
              <w:t>Rainy evening with fingerprint scanner</w:t>
            </w:r>
            <w:bookmarkEnd w:id="164"/>
            <w:bookmarkEnd w:id="165"/>
            <w:bookmarkEnd w:id="166"/>
          </w:p>
        </w:tc>
      </w:tr>
      <w:tr w:rsidR="00907C41" w:rsidRPr="007B3827" w14:paraId="1A4877DB" w14:textId="77777777" w:rsidTr="006569E6">
        <w:tc>
          <w:tcPr>
            <w:tcW w:w="1980" w:type="dxa"/>
            <w:vAlign w:val="center"/>
          </w:tcPr>
          <w:p w14:paraId="783DD722" w14:textId="77777777" w:rsidR="00907C41" w:rsidRPr="007B3827" w:rsidRDefault="00907C41" w:rsidP="006569E6">
            <w:pPr>
              <w:suppressAutoHyphens/>
              <w:spacing w:line="276" w:lineRule="auto"/>
              <w:rPr>
                <w:rFonts w:ascii="Verdana" w:hAnsi="Verdana" w:cstheme="minorHAnsi"/>
                <w:b/>
                <w:sz w:val="18"/>
                <w:szCs w:val="18"/>
              </w:rPr>
            </w:pPr>
            <w:r w:rsidRPr="007B3827">
              <w:rPr>
                <w:rFonts w:ascii="Verdana" w:hAnsi="Verdana" w:cstheme="minorHAnsi"/>
                <w:b/>
                <w:sz w:val="18"/>
                <w:szCs w:val="18"/>
              </w:rPr>
              <w:t>Description</w:t>
            </w:r>
          </w:p>
        </w:tc>
        <w:tc>
          <w:tcPr>
            <w:tcW w:w="7082" w:type="dxa"/>
            <w:vAlign w:val="center"/>
          </w:tcPr>
          <w:p w14:paraId="7773386C" w14:textId="77777777" w:rsidR="00907C41" w:rsidRPr="007B3827" w:rsidRDefault="00907C41" w:rsidP="006569E6">
            <w:pPr>
              <w:suppressAutoHyphens/>
              <w:spacing w:line="276" w:lineRule="auto"/>
              <w:rPr>
                <w:rFonts w:ascii="Verdana" w:hAnsi="Verdana" w:cstheme="minorHAnsi"/>
                <w:sz w:val="18"/>
                <w:szCs w:val="18"/>
              </w:rPr>
            </w:pPr>
            <w:r w:rsidRPr="007B3827">
              <w:rPr>
                <w:rFonts w:ascii="Verdana" w:hAnsi="Verdana"/>
                <w:sz w:val="18"/>
                <w:szCs w:val="18"/>
              </w:rPr>
              <w:t>Groceries in hand, you come home. Simply place your finger on the fingerprint scanner and the door is unlocked, the light switches on and the alarm system is disabled. Relaxed, you can put down the groceries, take off your wet shoes and arrive in your own four walls and enjoy the end of the day.</w:t>
            </w:r>
          </w:p>
        </w:tc>
      </w:tr>
      <w:tr w:rsidR="00907C41" w:rsidRPr="007B3827" w14:paraId="27A21286" w14:textId="77777777" w:rsidTr="006569E6">
        <w:tc>
          <w:tcPr>
            <w:tcW w:w="1980" w:type="dxa"/>
            <w:shd w:val="clear" w:color="auto" w:fill="auto"/>
            <w:vAlign w:val="center"/>
          </w:tcPr>
          <w:p w14:paraId="692AC055" w14:textId="742E9935" w:rsidR="00907C41" w:rsidRPr="007B3827" w:rsidRDefault="003024FA" w:rsidP="006569E6">
            <w:pPr>
              <w:suppressAutoHyphens/>
              <w:spacing w:line="276" w:lineRule="auto"/>
              <w:rPr>
                <w:rFonts w:ascii="Verdana" w:hAnsi="Verdana" w:cstheme="minorHAnsi"/>
                <w:b/>
                <w:sz w:val="18"/>
                <w:szCs w:val="18"/>
              </w:rPr>
            </w:pPr>
            <w:r w:rsidRPr="007B3827">
              <w:rPr>
                <w:rFonts w:ascii="Verdana" w:hAnsi="Verdana" w:cstheme="minorHAnsi"/>
                <w:b/>
                <w:sz w:val="18"/>
                <w:szCs w:val="18"/>
              </w:rPr>
              <w:t xml:space="preserve">Picture </w:t>
            </w:r>
            <w:r w:rsidR="00907C41" w:rsidRPr="007B3827">
              <w:rPr>
                <w:rFonts w:ascii="Verdana" w:hAnsi="Verdana" w:cstheme="minorHAnsi"/>
                <w:b/>
                <w:sz w:val="18"/>
                <w:szCs w:val="18"/>
              </w:rPr>
              <w:t>can only be used with picture credits</w:t>
            </w:r>
          </w:p>
        </w:tc>
        <w:tc>
          <w:tcPr>
            <w:tcW w:w="7082" w:type="dxa"/>
            <w:shd w:val="clear" w:color="auto" w:fill="auto"/>
            <w:vAlign w:val="center"/>
          </w:tcPr>
          <w:p w14:paraId="28216A6D" w14:textId="77777777" w:rsidR="00907C41" w:rsidRPr="007B3827" w:rsidRDefault="00907C41" w:rsidP="006569E6">
            <w:pPr>
              <w:suppressAutoHyphens/>
              <w:spacing w:line="276" w:lineRule="auto"/>
              <w:rPr>
                <w:rFonts w:ascii="Verdana" w:hAnsi="Verdana"/>
                <w:sz w:val="18"/>
                <w:szCs w:val="18"/>
              </w:rPr>
            </w:pPr>
          </w:p>
          <w:p w14:paraId="24FCA081" w14:textId="77777777" w:rsidR="00907C41" w:rsidRPr="007B3827" w:rsidRDefault="00907C41" w:rsidP="006569E6">
            <w:pPr>
              <w:suppressAutoHyphens/>
              <w:spacing w:line="276" w:lineRule="auto"/>
              <w:rPr>
                <w:rFonts w:ascii="Verdana" w:hAnsi="Verdana"/>
                <w:sz w:val="18"/>
                <w:szCs w:val="18"/>
              </w:rPr>
            </w:pPr>
            <w:r w:rsidRPr="007B3827">
              <w:drawing>
                <wp:inline distT="0" distB="0" distL="0" distR="0" wp14:anchorId="4D7368D6" wp14:editId="5F89B946">
                  <wp:extent cx="998483" cy="1349301"/>
                  <wp:effectExtent l="0" t="0" r="0" b="3810"/>
                  <wp:docPr id="31" name="Grafik 31"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drinnen enthält.&#10;&#10;Automatisch generierte Beschreibung"/>
                          <pic:cNvPicPr/>
                        </pic:nvPicPr>
                        <pic:blipFill>
                          <a:blip r:embed="rId26"/>
                          <a:stretch>
                            <a:fillRect/>
                          </a:stretch>
                        </pic:blipFill>
                        <pic:spPr>
                          <a:xfrm>
                            <a:off x="0" y="0"/>
                            <a:ext cx="1006433" cy="1360044"/>
                          </a:xfrm>
                          <a:prstGeom prst="rect">
                            <a:avLst/>
                          </a:prstGeom>
                        </pic:spPr>
                      </pic:pic>
                    </a:graphicData>
                  </a:graphic>
                </wp:inline>
              </w:drawing>
            </w:r>
          </w:p>
          <w:p w14:paraId="0AA64497" w14:textId="77777777" w:rsidR="00907C41" w:rsidRPr="007B3827" w:rsidRDefault="00907C41" w:rsidP="006569E6">
            <w:pPr>
              <w:suppressAutoHyphens/>
              <w:spacing w:line="276" w:lineRule="auto"/>
              <w:rPr>
                <w:rFonts w:ascii="Verdana" w:hAnsi="Verdana"/>
                <w:sz w:val="18"/>
                <w:szCs w:val="18"/>
              </w:rPr>
            </w:pPr>
            <w:r w:rsidRPr="007B3827">
              <w:rPr>
                <w:rFonts w:ascii="Verdana" w:hAnsi="Verdana"/>
                <w:sz w:val="18"/>
                <w:szCs w:val="18"/>
              </w:rPr>
              <w:t>Link: https://elements.envato.com/apartment-hallway-with-woman-outwear-and-shopping--9E7HEXL</w:t>
            </w:r>
          </w:p>
        </w:tc>
      </w:tr>
    </w:tbl>
    <w:p w14:paraId="63F81720" w14:textId="77777777" w:rsidR="00257612" w:rsidRPr="007B3827" w:rsidRDefault="00257612" w:rsidP="00257612">
      <w:pPr>
        <w:spacing w:after="0" w:line="288" w:lineRule="auto"/>
        <w:jc w:val="both"/>
        <w:rPr>
          <w:rFonts w:ascii="Verdana" w:hAnsi="Verdana"/>
          <w:color w:val="FF0000"/>
          <w:sz w:val="18"/>
          <w:szCs w:val="18"/>
        </w:rPr>
      </w:pPr>
    </w:p>
    <w:p w14:paraId="2EF1FB12" w14:textId="77777777" w:rsidR="00EC3154" w:rsidRPr="00A80A46" w:rsidRDefault="00EC3154" w:rsidP="00272CF8">
      <w:pPr>
        <w:suppressAutoHyphens/>
        <w:spacing w:after="0" w:line="300" w:lineRule="auto"/>
        <w:rPr>
          <w:rFonts w:ascii="Verdana" w:hAnsi="Verdana" w:cstheme="minorHAnsi"/>
          <w:sz w:val="14"/>
          <w:szCs w:val="14"/>
        </w:rPr>
      </w:pPr>
    </w:p>
    <w:sectPr w:rsidR="00EC3154" w:rsidRPr="00A80A46" w:rsidSect="001B0C26">
      <w:headerReference w:type="default" r:id="rId27"/>
      <w:footerReference w:type="default" r:id="rId28"/>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8BB51C" w14:textId="77777777" w:rsidR="00584BC1" w:rsidRPr="007B3827" w:rsidRDefault="00584BC1" w:rsidP="00841594">
      <w:pPr>
        <w:spacing w:after="0" w:line="240" w:lineRule="auto"/>
      </w:pPr>
      <w:r w:rsidRPr="007B3827">
        <w:separator/>
      </w:r>
    </w:p>
  </w:endnote>
  <w:endnote w:type="continuationSeparator" w:id="0">
    <w:p w14:paraId="46B29ECC" w14:textId="77777777" w:rsidR="00584BC1" w:rsidRPr="007B3827" w:rsidRDefault="00584BC1" w:rsidP="00841594">
      <w:pPr>
        <w:spacing w:after="0" w:line="240" w:lineRule="auto"/>
      </w:pPr>
      <w:r w:rsidRPr="007B382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ObjektivMk1-Medium">
    <w:altName w:val="Calibri"/>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A05C1A" w14:textId="5D243C5D" w:rsidR="00435BDF" w:rsidRPr="007B3827" w:rsidRDefault="00435BDF" w:rsidP="00841594">
    <w:pPr>
      <w:pStyle w:val="Fuzeile"/>
      <w:jc w:val="right"/>
      <w:rPr>
        <w:rFonts w:ascii="Verdana" w:hAnsi="Verdana"/>
        <w:sz w:val="14"/>
        <w:szCs w:val="14"/>
      </w:rPr>
    </w:pPr>
    <w:r w:rsidRPr="007B3827">
      <w:rPr>
        <w:rFonts w:ascii="Verdana" w:hAnsi="Verdana"/>
        <w:sz w:val="14"/>
        <w:szCs w:val="14"/>
      </w:rPr>
      <w:t xml:space="preserve">Page </w:t>
    </w:r>
    <w:r w:rsidRPr="007B3827">
      <w:rPr>
        <w:rFonts w:ascii="Verdana" w:hAnsi="Verdana"/>
        <w:bCs/>
        <w:sz w:val="14"/>
        <w:szCs w:val="14"/>
      </w:rPr>
      <w:fldChar w:fldCharType="begin"/>
    </w:r>
    <w:r w:rsidRPr="007B3827">
      <w:rPr>
        <w:rFonts w:ascii="Verdana" w:hAnsi="Verdana"/>
        <w:bCs/>
        <w:sz w:val="14"/>
        <w:szCs w:val="14"/>
      </w:rPr>
      <w:instrText>PAGE  \* Arabic  \* MERGEFORMAT</w:instrText>
    </w:r>
    <w:r w:rsidRPr="007B3827">
      <w:fldChar w:fldCharType="separate"/>
    </w:r>
    <w:r w:rsidRPr="007B3827">
      <w:rPr>
        <w:rFonts w:ascii="Verdana" w:hAnsi="Verdana"/>
        <w:bCs/>
        <w:sz w:val="14"/>
        <w:szCs w:val="14"/>
      </w:rPr>
      <w:t>1</w:t>
    </w:r>
    <w:r w:rsidRPr="007B3827">
      <w:fldChar w:fldCharType="end"/>
    </w:r>
    <w:r w:rsidRPr="007B3827">
      <w:rPr>
        <w:rFonts w:ascii="Verdana" w:hAnsi="Verdana"/>
        <w:sz w:val="14"/>
        <w:szCs w:val="14"/>
      </w:rPr>
      <w:t xml:space="preserve"> of </w:t>
    </w:r>
    <w:r w:rsidRPr="007B3827">
      <w:rPr>
        <w:rFonts w:ascii="Verdana" w:hAnsi="Verdana"/>
        <w:bCs/>
        <w:sz w:val="14"/>
        <w:szCs w:val="14"/>
      </w:rPr>
      <w:fldChar w:fldCharType="begin"/>
    </w:r>
    <w:r w:rsidRPr="007B3827">
      <w:rPr>
        <w:rFonts w:ascii="Verdana" w:hAnsi="Verdana"/>
        <w:bCs/>
        <w:sz w:val="14"/>
        <w:szCs w:val="14"/>
      </w:rPr>
      <w:instrText>NUMPAGES  \* Arabic  \* MERGEFORMAT</w:instrText>
    </w:r>
    <w:r w:rsidRPr="007B3827">
      <w:fldChar w:fldCharType="separate"/>
    </w:r>
    <w:r w:rsidRPr="007B3827">
      <w:rPr>
        <w:rFonts w:ascii="Verdana" w:hAnsi="Verdana"/>
        <w:bCs/>
        <w:sz w:val="14"/>
        <w:szCs w:val="14"/>
      </w:rPr>
      <w:t>2</w:t>
    </w:r>
    <w:r w:rsidRPr="007B3827">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C5C742" w14:textId="77777777" w:rsidR="00584BC1" w:rsidRPr="007B3827" w:rsidRDefault="00584BC1" w:rsidP="00841594">
      <w:pPr>
        <w:spacing w:after="0" w:line="240" w:lineRule="auto"/>
      </w:pPr>
      <w:r w:rsidRPr="007B3827">
        <w:separator/>
      </w:r>
    </w:p>
  </w:footnote>
  <w:footnote w:type="continuationSeparator" w:id="0">
    <w:p w14:paraId="705181F9" w14:textId="77777777" w:rsidR="00584BC1" w:rsidRPr="007B3827" w:rsidRDefault="00584BC1" w:rsidP="00841594">
      <w:pPr>
        <w:spacing w:after="0" w:line="240" w:lineRule="auto"/>
      </w:pPr>
      <w:r w:rsidRPr="007B3827">
        <w:continuationSeparator/>
      </w:r>
    </w:p>
  </w:footnote>
  <w:footnote w:id="1">
    <w:p w14:paraId="1B81A113" w14:textId="77777777" w:rsidR="00907C41" w:rsidRPr="007B3827" w:rsidRDefault="00907C41" w:rsidP="00907C41">
      <w:pPr>
        <w:pStyle w:val="Funotentext"/>
        <w:rPr>
          <w:rFonts w:ascii="Verdana" w:hAnsi="Verdana"/>
          <w:sz w:val="16"/>
          <w:szCs w:val="16"/>
        </w:rPr>
      </w:pPr>
      <w:r w:rsidRPr="007B3827">
        <w:rPr>
          <w:rStyle w:val="Funotenzeichen"/>
          <w:rFonts w:ascii="Verdana" w:hAnsi="Verdana"/>
          <w:sz w:val="16"/>
          <w:szCs w:val="16"/>
        </w:rPr>
        <w:footnoteRef/>
      </w:r>
      <w:r w:rsidRPr="007B3827">
        <w:rPr>
          <w:rFonts w:ascii="Verdana" w:hAnsi="Verdana"/>
          <w:sz w:val="16"/>
          <w:szCs w:val="16"/>
        </w:rPr>
        <w:t xml:space="preserve"> The false acceptance rate describes the probability with which the door will be opened by an unauthorized person. ekey relies on an FAR of 1 in 10 million. This even makes winning a lottery six more likely (1 in 8.15 million).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3D3CA" w14:textId="5AB17C19" w:rsidR="00435BDF" w:rsidRPr="007B3827" w:rsidRDefault="00435BDF" w:rsidP="001B0C26">
    <w:pPr>
      <w:pStyle w:val="Kopfzeile"/>
      <w:jc w:val="right"/>
    </w:pPr>
    <w:r w:rsidRPr="007B3827">
      <w:drawing>
        <wp:inline distT="0" distB="0" distL="0" distR="0" wp14:anchorId="65F2A6DE" wp14:editId="7EFBC058">
          <wp:extent cx="900000" cy="221872"/>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00000" cy="2218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375BC"/>
    <w:multiLevelType w:val="hybridMultilevel"/>
    <w:tmpl w:val="10A25FE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D076E4"/>
    <w:multiLevelType w:val="hybridMultilevel"/>
    <w:tmpl w:val="C3702F2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07160170"/>
    <w:multiLevelType w:val="multilevel"/>
    <w:tmpl w:val="C6AC4D10"/>
    <w:lvl w:ilvl="0">
      <w:start w:val="2"/>
      <w:numFmt w:val="decimal"/>
      <w:lvlText w:val="%1"/>
      <w:lvlJc w:val="left"/>
      <w:pPr>
        <w:ind w:left="405" w:hanging="405"/>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932" w:hanging="108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716" w:hanging="216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928" w:hanging="2520"/>
      </w:pPr>
      <w:rPr>
        <w:rFonts w:hint="default"/>
      </w:rPr>
    </w:lvl>
  </w:abstractNum>
  <w:abstractNum w:abstractNumId="3" w15:restartNumberingAfterBreak="0">
    <w:nsid w:val="0AE17E59"/>
    <w:multiLevelType w:val="hybridMultilevel"/>
    <w:tmpl w:val="D2409CC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A771BB"/>
    <w:multiLevelType w:val="hybridMultilevel"/>
    <w:tmpl w:val="CEE4B8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FE441EA"/>
    <w:multiLevelType w:val="hybridMultilevel"/>
    <w:tmpl w:val="C748B2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052142"/>
    <w:multiLevelType w:val="multilevel"/>
    <w:tmpl w:val="3D787D26"/>
    <w:lvl w:ilvl="0">
      <w:start w:val="6"/>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7" w15:restartNumberingAfterBreak="0">
    <w:nsid w:val="16B14882"/>
    <w:multiLevelType w:val="hybridMultilevel"/>
    <w:tmpl w:val="FE92B7EE"/>
    <w:lvl w:ilvl="0" w:tplc="E2848EF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11099F"/>
    <w:multiLevelType w:val="multilevel"/>
    <w:tmpl w:val="A808E3AE"/>
    <w:lvl w:ilvl="0">
      <w:start w:val="4"/>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9" w15:restartNumberingAfterBreak="0">
    <w:nsid w:val="1779251D"/>
    <w:multiLevelType w:val="hybridMultilevel"/>
    <w:tmpl w:val="D1786126"/>
    <w:lvl w:ilvl="0" w:tplc="DA7C5A68">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C8F49A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AF00B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208510C"/>
    <w:multiLevelType w:val="hybridMultilevel"/>
    <w:tmpl w:val="DBC22B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22611B8F"/>
    <w:multiLevelType w:val="hybridMultilevel"/>
    <w:tmpl w:val="E806F60C"/>
    <w:lvl w:ilvl="0" w:tplc="38A21C60">
      <w:numFmt w:val="bullet"/>
      <w:lvlText w:val="•"/>
      <w:lvlJc w:val="left"/>
      <w:pPr>
        <w:ind w:left="720" w:hanging="360"/>
      </w:pPr>
      <w:rPr>
        <w:rFonts w:ascii="Verdana" w:eastAsiaTheme="minorHAnsi" w:hAnsi="Verdana"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C7B3184"/>
    <w:multiLevelType w:val="hybridMultilevel"/>
    <w:tmpl w:val="A6327B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DFC5B20"/>
    <w:multiLevelType w:val="hybridMultilevel"/>
    <w:tmpl w:val="5C2ECB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E180A14"/>
    <w:multiLevelType w:val="multilevel"/>
    <w:tmpl w:val="AB3820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00A318A"/>
    <w:multiLevelType w:val="hybridMultilevel"/>
    <w:tmpl w:val="55980B3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2E54AC7"/>
    <w:multiLevelType w:val="hybridMultilevel"/>
    <w:tmpl w:val="CBF277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30B595B"/>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0" w15:restartNumberingAfterBreak="0">
    <w:nsid w:val="34D63633"/>
    <w:multiLevelType w:val="hybridMultilevel"/>
    <w:tmpl w:val="AC607B56"/>
    <w:lvl w:ilvl="0" w:tplc="458210F4">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C803496"/>
    <w:multiLevelType w:val="hybridMultilevel"/>
    <w:tmpl w:val="227683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8C3367"/>
    <w:multiLevelType w:val="hybridMultilevel"/>
    <w:tmpl w:val="8E1400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2002F8D"/>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4" w15:restartNumberingAfterBreak="0">
    <w:nsid w:val="482C7F2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BA37C3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BF94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3FD5C30"/>
    <w:multiLevelType w:val="hybridMultilevel"/>
    <w:tmpl w:val="B3E28258"/>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AF12AF5"/>
    <w:multiLevelType w:val="multilevel"/>
    <w:tmpl w:val="5F0E0A1C"/>
    <w:lvl w:ilvl="0">
      <w:start w:val="5"/>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9" w15:restartNumberingAfterBreak="0">
    <w:nsid w:val="5E8B3BD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0270581"/>
    <w:multiLevelType w:val="hybridMultilevel"/>
    <w:tmpl w:val="CE9E1BC4"/>
    <w:lvl w:ilvl="0" w:tplc="3CBA3864">
      <w:start w:val="1"/>
      <w:numFmt w:val="decimal"/>
      <w:lvlText w:val="%1."/>
      <w:lvlJc w:val="left"/>
      <w:pPr>
        <w:ind w:left="927"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1" w15:restartNumberingAfterBreak="0">
    <w:nsid w:val="60AE38D2"/>
    <w:multiLevelType w:val="hybridMultilevel"/>
    <w:tmpl w:val="D736B13A"/>
    <w:lvl w:ilvl="0" w:tplc="431E5AFC">
      <w:start w:val="105"/>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54259A2"/>
    <w:multiLevelType w:val="hybridMultilevel"/>
    <w:tmpl w:val="CC58016A"/>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3" w15:restartNumberingAfterBreak="0">
    <w:nsid w:val="67ED298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B88143F"/>
    <w:multiLevelType w:val="hybridMultilevel"/>
    <w:tmpl w:val="C5A276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C16624C"/>
    <w:multiLevelType w:val="hybridMultilevel"/>
    <w:tmpl w:val="8326E6E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6" w15:restartNumberingAfterBreak="0">
    <w:nsid w:val="6D243F3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EBF6E58"/>
    <w:multiLevelType w:val="hybridMultilevel"/>
    <w:tmpl w:val="C660DD7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EE51C6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46D50AF"/>
    <w:multiLevelType w:val="multilevel"/>
    <w:tmpl w:val="0407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8AB1454"/>
    <w:multiLevelType w:val="hybridMultilevel"/>
    <w:tmpl w:val="AD680774"/>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984119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B1A65B7"/>
    <w:multiLevelType w:val="hybridMultilevel"/>
    <w:tmpl w:val="BFC806EC"/>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3" w15:restartNumberingAfterBreak="0">
    <w:nsid w:val="7D545DA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ECF21D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FC03FBE"/>
    <w:multiLevelType w:val="hybridMultilevel"/>
    <w:tmpl w:val="2F24E7F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72655324">
    <w:abstractNumId w:val="24"/>
  </w:num>
  <w:num w:numId="2" w16cid:durableId="113600140">
    <w:abstractNumId w:val="45"/>
  </w:num>
  <w:num w:numId="3" w16cid:durableId="853155839">
    <w:abstractNumId w:val="16"/>
  </w:num>
  <w:num w:numId="4" w16cid:durableId="168257038">
    <w:abstractNumId w:val="22"/>
  </w:num>
  <w:num w:numId="5" w16cid:durableId="1502116328">
    <w:abstractNumId w:val="30"/>
  </w:num>
  <w:num w:numId="6" w16cid:durableId="166141706">
    <w:abstractNumId w:val="15"/>
  </w:num>
  <w:num w:numId="7" w16cid:durableId="1643922209">
    <w:abstractNumId w:val="34"/>
  </w:num>
  <w:num w:numId="8" w16cid:durableId="704718500">
    <w:abstractNumId w:val="35"/>
  </w:num>
  <w:num w:numId="9" w16cid:durableId="1118714949">
    <w:abstractNumId w:val="12"/>
  </w:num>
  <w:num w:numId="10" w16cid:durableId="1650402324">
    <w:abstractNumId w:val="32"/>
  </w:num>
  <w:num w:numId="11" w16cid:durableId="752242290">
    <w:abstractNumId w:val="17"/>
  </w:num>
  <w:num w:numId="12" w16cid:durableId="768892484">
    <w:abstractNumId w:val="1"/>
  </w:num>
  <w:num w:numId="13" w16cid:durableId="1948077402">
    <w:abstractNumId w:val="42"/>
  </w:num>
  <w:num w:numId="14" w16cid:durableId="1179461852">
    <w:abstractNumId w:val="20"/>
  </w:num>
  <w:num w:numId="15" w16cid:durableId="718166626">
    <w:abstractNumId w:val="5"/>
  </w:num>
  <w:num w:numId="16" w16cid:durableId="1548183122">
    <w:abstractNumId w:val="3"/>
  </w:num>
  <w:num w:numId="17" w16cid:durableId="2051878632">
    <w:abstractNumId w:val="21"/>
  </w:num>
  <w:num w:numId="18" w16cid:durableId="2107269240">
    <w:abstractNumId w:val="37"/>
  </w:num>
  <w:num w:numId="19" w16cid:durableId="1528055482">
    <w:abstractNumId w:val="14"/>
  </w:num>
  <w:num w:numId="20" w16cid:durableId="682628314">
    <w:abstractNumId w:val="0"/>
  </w:num>
  <w:num w:numId="21" w16cid:durableId="90710728">
    <w:abstractNumId w:val="7"/>
  </w:num>
  <w:num w:numId="22" w16cid:durableId="1672676228">
    <w:abstractNumId w:val="18"/>
  </w:num>
  <w:num w:numId="23" w16cid:durableId="1272518649">
    <w:abstractNumId w:val="43"/>
  </w:num>
  <w:num w:numId="24" w16cid:durableId="1532647299">
    <w:abstractNumId w:val="28"/>
  </w:num>
  <w:num w:numId="25" w16cid:durableId="838696549">
    <w:abstractNumId w:val="6"/>
  </w:num>
  <w:num w:numId="26" w16cid:durableId="1246185022">
    <w:abstractNumId w:val="39"/>
  </w:num>
  <w:num w:numId="27" w16cid:durableId="600798264">
    <w:abstractNumId w:val="19"/>
  </w:num>
  <w:num w:numId="28" w16cid:durableId="2111971450">
    <w:abstractNumId w:val="23"/>
  </w:num>
  <w:num w:numId="29" w16cid:durableId="1696079428">
    <w:abstractNumId w:val="2"/>
  </w:num>
  <w:num w:numId="30" w16cid:durableId="1316105617">
    <w:abstractNumId w:val="8"/>
  </w:num>
  <w:num w:numId="31" w16cid:durableId="411437810">
    <w:abstractNumId w:val="25"/>
  </w:num>
  <w:num w:numId="32" w16cid:durableId="1013995553">
    <w:abstractNumId w:val="10"/>
  </w:num>
  <w:num w:numId="33" w16cid:durableId="2115244968">
    <w:abstractNumId w:val="36"/>
  </w:num>
  <w:num w:numId="34" w16cid:durableId="1483079851">
    <w:abstractNumId w:val="38"/>
  </w:num>
  <w:num w:numId="35" w16cid:durableId="1352224435">
    <w:abstractNumId w:val="41"/>
  </w:num>
  <w:num w:numId="36" w16cid:durableId="1742286406">
    <w:abstractNumId w:val="26"/>
  </w:num>
  <w:num w:numId="37" w16cid:durableId="963194207">
    <w:abstractNumId w:val="4"/>
  </w:num>
  <w:num w:numId="38" w16cid:durableId="1807354417">
    <w:abstractNumId w:val="13"/>
  </w:num>
  <w:num w:numId="39" w16cid:durableId="1051538018">
    <w:abstractNumId w:val="44"/>
  </w:num>
  <w:num w:numId="40" w16cid:durableId="861628493">
    <w:abstractNumId w:val="11"/>
  </w:num>
  <w:num w:numId="41" w16cid:durableId="583682370">
    <w:abstractNumId w:val="35"/>
  </w:num>
  <w:num w:numId="42" w16cid:durableId="220286792">
    <w:abstractNumId w:val="29"/>
  </w:num>
  <w:num w:numId="43" w16cid:durableId="1294336572">
    <w:abstractNumId w:val="9"/>
  </w:num>
  <w:num w:numId="44" w16cid:durableId="749347735">
    <w:abstractNumId w:val="40"/>
  </w:num>
  <w:num w:numId="45" w16cid:durableId="566456155">
    <w:abstractNumId w:val="27"/>
  </w:num>
  <w:num w:numId="46" w16cid:durableId="884484311">
    <w:abstractNumId w:val="31"/>
  </w:num>
  <w:num w:numId="47" w16cid:durableId="15487979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defaultTabStop w:val="708"/>
  <w:autoHyphenation/>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2E7"/>
    <w:rsid w:val="00006A80"/>
    <w:rsid w:val="00011415"/>
    <w:rsid w:val="00016FBE"/>
    <w:rsid w:val="000232F7"/>
    <w:rsid w:val="0002741B"/>
    <w:rsid w:val="000339E9"/>
    <w:rsid w:val="00034F9B"/>
    <w:rsid w:val="000376B8"/>
    <w:rsid w:val="00046BCA"/>
    <w:rsid w:val="0005080E"/>
    <w:rsid w:val="0006197F"/>
    <w:rsid w:val="0006541E"/>
    <w:rsid w:val="00076A1F"/>
    <w:rsid w:val="000820C5"/>
    <w:rsid w:val="000840CE"/>
    <w:rsid w:val="000844A0"/>
    <w:rsid w:val="0008573E"/>
    <w:rsid w:val="000866DD"/>
    <w:rsid w:val="000877D0"/>
    <w:rsid w:val="00092E36"/>
    <w:rsid w:val="00094767"/>
    <w:rsid w:val="000B06C4"/>
    <w:rsid w:val="000B0AE8"/>
    <w:rsid w:val="000B1184"/>
    <w:rsid w:val="000B3222"/>
    <w:rsid w:val="000C39A4"/>
    <w:rsid w:val="000E13A6"/>
    <w:rsid w:val="000E2194"/>
    <w:rsid w:val="000E31EA"/>
    <w:rsid w:val="000E34D5"/>
    <w:rsid w:val="000E5AD7"/>
    <w:rsid w:val="000E74F9"/>
    <w:rsid w:val="000F11BA"/>
    <w:rsid w:val="000F37CE"/>
    <w:rsid w:val="0010227E"/>
    <w:rsid w:val="001060D7"/>
    <w:rsid w:val="001140EC"/>
    <w:rsid w:val="00114C8C"/>
    <w:rsid w:val="00116781"/>
    <w:rsid w:val="001208C5"/>
    <w:rsid w:val="001208F1"/>
    <w:rsid w:val="00122C29"/>
    <w:rsid w:val="00126010"/>
    <w:rsid w:val="001326FE"/>
    <w:rsid w:val="00133E22"/>
    <w:rsid w:val="0014089A"/>
    <w:rsid w:val="001417B1"/>
    <w:rsid w:val="001447AB"/>
    <w:rsid w:val="0016017C"/>
    <w:rsid w:val="001605A7"/>
    <w:rsid w:val="0016349E"/>
    <w:rsid w:val="0016373D"/>
    <w:rsid w:val="00177774"/>
    <w:rsid w:val="00177B8D"/>
    <w:rsid w:val="00182A58"/>
    <w:rsid w:val="00187398"/>
    <w:rsid w:val="001945BF"/>
    <w:rsid w:val="001A0C34"/>
    <w:rsid w:val="001A7ACC"/>
    <w:rsid w:val="001B0BD0"/>
    <w:rsid w:val="001B0C26"/>
    <w:rsid w:val="001B5817"/>
    <w:rsid w:val="001C0084"/>
    <w:rsid w:val="001C6894"/>
    <w:rsid w:val="001D1260"/>
    <w:rsid w:val="001E2D95"/>
    <w:rsid w:val="001F02BD"/>
    <w:rsid w:val="001F1124"/>
    <w:rsid w:val="00203485"/>
    <w:rsid w:val="00204ED7"/>
    <w:rsid w:val="002050ED"/>
    <w:rsid w:val="00206F55"/>
    <w:rsid w:val="0020700F"/>
    <w:rsid w:val="00211E5A"/>
    <w:rsid w:val="00217F53"/>
    <w:rsid w:val="00220A8F"/>
    <w:rsid w:val="00232273"/>
    <w:rsid w:val="00236886"/>
    <w:rsid w:val="00237D12"/>
    <w:rsid w:val="00240A48"/>
    <w:rsid w:val="00241B38"/>
    <w:rsid w:val="00245497"/>
    <w:rsid w:val="002461B9"/>
    <w:rsid w:val="00247784"/>
    <w:rsid w:val="0025716C"/>
    <w:rsid w:val="00257612"/>
    <w:rsid w:val="00267415"/>
    <w:rsid w:val="00272CF8"/>
    <w:rsid w:val="00273159"/>
    <w:rsid w:val="002842A1"/>
    <w:rsid w:val="00286E75"/>
    <w:rsid w:val="00286F08"/>
    <w:rsid w:val="00292C7A"/>
    <w:rsid w:val="00294E3F"/>
    <w:rsid w:val="002A1974"/>
    <w:rsid w:val="002A2462"/>
    <w:rsid w:val="002B0848"/>
    <w:rsid w:val="002B5953"/>
    <w:rsid w:val="002B5F62"/>
    <w:rsid w:val="002B61B9"/>
    <w:rsid w:val="002C085E"/>
    <w:rsid w:val="002C27BF"/>
    <w:rsid w:val="002D0D62"/>
    <w:rsid w:val="002D39BC"/>
    <w:rsid w:val="002D6ECE"/>
    <w:rsid w:val="002F06F3"/>
    <w:rsid w:val="002F107A"/>
    <w:rsid w:val="002F74AF"/>
    <w:rsid w:val="00300427"/>
    <w:rsid w:val="003024FA"/>
    <w:rsid w:val="00302A7A"/>
    <w:rsid w:val="00305C82"/>
    <w:rsid w:val="00310289"/>
    <w:rsid w:val="00310E59"/>
    <w:rsid w:val="00311117"/>
    <w:rsid w:val="00312550"/>
    <w:rsid w:val="00315EFF"/>
    <w:rsid w:val="00322FD5"/>
    <w:rsid w:val="003232C2"/>
    <w:rsid w:val="0034599F"/>
    <w:rsid w:val="00356A3B"/>
    <w:rsid w:val="00371841"/>
    <w:rsid w:val="00376C13"/>
    <w:rsid w:val="003842BA"/>
    <w:rsid w:val="00386903"/>
    <w:rsid w:val="003932B1"/>
    <w:rsid w:val="00394B33"/>
    <w:rsid w:val="003956E9"/>
    <w:rsid w:val="003A333D"/>
    <w:rsid w:val="003B5E0D"/>
    <w:rsid w:val="003C1347"/>
    <w:rsid w:val="003C18F8"/>
    <w:rsid w:val="003C7C8B"/>
    <w:rsid w:val="003D01E3"/>
    <w:rsid w:val="003D7BE3"/>
    <w:rsid w:val="003D7CAC"/>
    <w:rsid w:val="003E0049"/>
    <w:rsid w:val="003E30A2"/>
    <w:rsid w:val="003E3752"/>
    <w:rsid w:val="003F6E81"/>
    <w:rsid w:val="003F7C5D"/>
    <w:rsid w:val="00406788"/>
    <w:rsid w:val="00406FA7"/>
    <w:rsid w:val="00423E85"/>
    <w:rsid w:val="00424914"/>
    <w:rsid w:val="004258AC"/>
    <w:rsid w:val="0042661D"/>
    <w:rsid w:val="004312A6"/>
    <w:rsid w:val="00434CFD"/>
    <w:rsid w:val="00435BDF"/>
    <w:rsid w:val="00453191"/>
    <w:rsid w:val="0045663C"/>
    <w:rsid w:val="00460CA2"/>
    <w:rsid w:val="004623C9"/>
    <w:rsid w:val="00463FD7"/>
    <w:rsid w:val="00466522"/>
    <w:rsid w:val="00471C2E"/>
    <w:rsid w:val="0048131C"/>
    <w:rsid w:val="00481CF8"/>
    <w:rsid w:val="00486799"/>
    <w:rsid w:val="00490D2B"/>
    <w:rsid w:val="004A0C25"/>
    <w:rsid w:val="004A3C8B"/>
    <w:rsid w:val="004B70CD"/>
    <w:rsid w:val="004D6B18"/>
    <w:rsid w:val="004D72D7"/>
    <w:rsid w:val="004E532C"/>
    <w:rsid w:val="004F6B25"/>
    <w:rsid w:val="004F7AEA"/>
    <w:rsid w:val="00504C5D"/>
    <w:rsid w:val="00505041"/>
    <w:rsid w:val="005063F2"/>
    <w:rsid w:val="00511ED0"/>
    <w:rsid w:val="00523A8F"/>
    <w:rsid w:val="005253B4"/>
    <w:rsid w:val="00532A99"/>
    <w:rsid w:val="005353CA"/>
    <w:rsid w:val="0053595F"/>
    <w:rsid w:val="00544BDB"/>
    <w:rsid w:val="0056447C"/>
    <w:rsid w:val="005647FC"/>
    <w:rsid w:val="00572FEE"/>
    <w:rsid w:val="005749CA"/>
    <w:rsid w:val="0057785B"/>
    <w:rsid w:val="00577EDA"/>
    <w:rsid w:val="00580345"/>
    <w:rsid w:val="00584778"/>
    <w:rsid w:val="00584BC1"/>
    <w:rsid w:val="00584E31"/>
    <w:rsid w:val="005869D6"/>
    <w:rsid w:val="00587F12"/>
    <w:rsid w:val="005A06D9"/>
    <w:rsid w:val="005B1D71"/>
    <w:rsid w:val="005D0379"/>
    <w:rsid w:val="005D685D"/>
    <w:rsid w:val="005D6D8A"/>
    <w:rsid w:val="005F17CE"/>
    <w:rsid w:val="005F5106"/>
    <w:rsid w:val="005F5493"/>
    <w:rsid w:val="00602292"/>
    <w:rsid w:val="00603037"/>
    <w:rsid w:val="00611589"/>
    <w:rsid w:val="006132DD"/>
    <w:rsid w:val="00626B87"/>
    <w:rsid w:val="0062755C"/>
    <w:rsid w:val="0063222F"/>
    <w:rsid w:val="00633986"/>
    <w:rsid w:val="006363B9"/>
    <w:rsid w:val="00640279"/>
    <w:rsid w:val="00645C24"/>
    <w:rsid w:val="00651463"/>
    <w:rsid w:val="0065559B"/>
    <w:rsid w:val="0065559E"/>
    <w:rsid w:val="006560BD"/>
    <w:rsid w:val="006563A8"/>
    <w:rsid w:val="00661F87"/>
    <w:rsid w:val="006727DA"/>
    <w:rsid w:val="00675C30"/>
    <w:rsid w:val="00684012"/>
    <w:rsid w:val="00685469"/>
    <w:rsid w:val="006953D5"/>
    <w:rsid w:val="00697AC8"/>
    <w:rsid w:val="00697EC2"/>
    <w:rsid w:val="006A057B"/>
    <w:rsid w:val="006A1ED1"/>
    <w:rsid w:val="006A25FA"/>
    <w:rsid w:val="006B0FE3"/>
    <w:rsid w:val="006B1FF8"/>
    <w:rsid w:val="006B3904"/>
    <w:rsid w:val="006B4284"/>
    <w:rsid w:val="006B4E15"/>
    <w:rsid w:val="006B62E6"/>
    <w:rsid w:val="006B7FEB"/>
    <w:rsid w:val="006C3447"/>
    <w:rsid w:val="006D1735"/>
    <w:rsid w:val="006F2B82"/>
    <w:rsid w:val="006F3005"/>
    <w:rsid w:val="006F495F"/>
    <w:rsid w:val="0070768E"/>
    <w:rsid w:val="00713864"/>
    <w:rsid w:val="00724BBA"/>
    <w:rsid w:val="00732F08"/>
    <w:rsid w:val="00734898"/>
    <w:rsid w:val="00735B8F"/>
    <w:rsid w:val="00740BD5"/>
    <w:rsid w:val="0074649F"/>
    <w:rsid w:val="00751B3B"/>
    <w:rsid w:val="007533E6"/>
    <w:rsid w:val="00753935"/>
    <w:rsid w:val="007601BB"/>
    <w:rsid w:val="007622E7"/>
    <w:rsid w:val="007717A2"/>
    <w:rsid w:val="007728A7"/>
    <w:rsid w:val="00772C8B"/>
    <w:rsid w:val="007739FA"/>
    <w:rsid w:val="00774653"/>
    <w:rsid w:val="0077782E"/>
    <w:rsid w:val="00782048"/>
    <w:rsid w:val="00793D6E"/>
    <w:rsid w:val="007A5014"/>
    <w:rsid w:val="007A6587"/>
    <w:rsid w:val="007A6635"/>
    <w:rsid w:val="007B0B09"/>
    <w:rsid w:val="007B11F4"/>
    <w:rsid w:val="007B2109"/>
    <w:rsid w:val="007B3827"/>
    <w:rsid w:val="007B3BA7"/>
    <w:rsid w:val="007B56E6"/>
    <w:rsid w:val="007B6BA5"/>
    <w:rsid w:val="007C401A"/>
    <w:rsid w:val="007C4A93"/>
    <w:rsid w:val="007C50CD"/>
    <w:rsid w:val="007C77A3"/>
    <w:rsid w:val="007D20E4"/>
    <w:rsid w:val="007D3419"/>
    <w:rsid w:val="007E44F9"/>
    <w:rsid w:val="007F48A8"/>
    <w:rsid w:val="00804682"/>
    <w:rsid w:val="00804A2D"/>
    <w:rsid w:val="00807BFC"/>
    <w:rsid w:val="00810E8F"/>
    <w:rsid w:val="008138DE"/>
    <w:rsid w:val="0082019D"/>
    <w:rsid w:val="00826864"/>
    <w:rsid w:val="00841594"/>
    <w:rsid w:val="00843D3E"/>
    <w:rsid w:val="00844B2A"/>
    <w:rsid w:val="00857B72"/>
    <w:rsid w:val="00860AB5"/>
    <w:rsid w:val="00871C65"/>
    <w:rsid w:val="00877DCC"/>
    <w:rsid w:val="0088217A"/>
    <w:rsid w:val="00882E94"/>
    <w:rsid w:val="00890B27"/>
    <w:rsid w:val="008915F7"/>
    <w:rsid w:val="00895C8B"/>
    <w:rsid w:val="00895D00"/>
    <w:rsid w:val="008A15AA"/>
    <w:rsid w:val="008A2E65"/>
    <w:rsid w:val="008A62C1"/>
    <w:rsid w:val="008B6FC5"/>
    <w:rsid w:val="008C3529"/>
    <w:rsid w:val="008D390A"/>
    <w:rsid w:val="008D3D63"/>
    <w:rsid w:val="008D631E"/>
    <w:rsid w:val="008E0A66"/>
    <w:rsid w:val="008E1410"/>
    <w:rsid w:val="008F21D1"/>
    <w:rsid w:val="008F72AA"/>
    <w:rsid w:val="0090512E"/>
    <w:rsid w:val="00907C41"/>
    <w:rsid w:val="00907D0A"/>
    <w:rsid w:val="00913909"/>
    <w:rsid w:val="00913FE5"/>
    <w:rsid w:val="0093183F"/>
    <w:rsid w:val="00935AF8"/>
    <w:rsid w:val="009376B8"/>
    <w:rsid w:val="0096080D"/>
    <w:rsid w:val="00960FFA"/>
    <w:rsid w:val="00961048"/>
    <w:rsid w:val="00964673"/>
    <w:rsid w:val="0097066E"/>
    <w:rsid w:val="00971677"/>
    <w:rsid w:val="00971725"/>
    <w:rsid w:val="00972842"/>
    <w:rsid w:val="00975071"/>
    <w:rsid w:val="009755C9"/>
    <w:rsid w:val="00984EBC"/>
    <w:rsid w:val="00987517"/>
    <w:rsid w:val="00987F01"/>
    <w:rsid w:val="00990116"/>
    <w:rsid w:val="009974D0"/>
    <w:rsid w:val="009A3932"/>
    <w:rsid w:val="009A4948"/>
    <w:rsid w:val="009A52CE"/>
    <w:rsid w:val="009B7B93"/>
    <w:rsid w:val="009C0D9B"/>
    <w:rsid w:val="009C0FC3"/>
    <w:rsid w:val="009D0C91"/>
    <w:rsid w:val="009E4039"/>
    <w:rsid w:val="009F1D26"/>
    <w:rsid w:val="009F568F"/>
    <w:rsid w:val="009F5CB4"/>
    <w:rsid w:val="009F6ED3"/>
    <w:rsid w:val="00A0156F"/>
    <w:rsid w:val="00A0795E"/>
    <w:rsid w:val="00A129B0"/>
    <w:rsid w:val="00A15FA0"/>
    <w:rsid w:val="00A16E0F"/>
    <w:rsid w:val="00A174B4"/>
    <w:rsid w:val="00A20EB5"/>
    <w:rsid w:val="00A213E7"/>
    <w:rsid w:val="00A25146"/>
    <w:rsid w:val="00A26DB6"/>
    <w:rsid w:val="00A37745"/>
    <w:rsid w:val="00A410C7"/>
    <w:rsid w:val="00A461A5"/>
    <w:rsid w:val="00A528B1"/>
    <w:rsid w:val="00A70121"/>
    <w:rsid w:val="00A80A46"/>
    <w:rsid w:val="00A87808"/>
    <w:rsid w:val="00AA12A9"/>
    <w:rsid w:val="00AA58FE"/>
    <w:rsid w:val="00AB0ACF"/>
    <w:rsid w:val="00AB1619"/>
    <w:rsid w:val="00AB29CD"/>
    <w:rsid w:val="00AB3149"/>
    <w:rsid w:val="00AB33EC"/>
    <w:rsid w:val="00AB727B"/>
    <w:rsid w:val="00AC3873"/>
    <w:rsid w:val="00AD72D2"/>
    <w:rsid w:val="00AE0B70"/>
    <w:rsid w:val="00AE49F1"/>
    <w:rsid w:val="00AF185F"/>
    <w:rsid w:val="00AF197F"/>
    <w:rsid w:val="00AF207E"/>
    <w:rsid w:val="00AF378D"/>
    <w:rsid w:val="00AF65EB"/>
    <w:rsid w:val="00AF77EE"/>
    <w:rsid w:val="00B00DA9"/>
    <w:rsid w:val="00B10026"/>
    <w:rsid w:val="00B106D5"/>
    <w:rsid w:val="00B15D94"/>
    <w:rsid w:val="00B17CAA"/>
    <w:rsid w:val="00B17DE1"/>
    <w:rsid w:val="00B22F08"/>
    <w:rsid w:val="00B27D68"/>
    <w:rsid w:val="00B3111C"/>
    <w:rsid w:val="00B34ED8"/>
    <w:rsid w:val="00B37696"/>
    <w:rsid w:val="00B44F54"/>
    <w:rsid w:val="00B4757A"/>
    <w:rsid w:val="00B51C1A"/>
    <w:rsid w:val="00B526F5"/>
    <w:rsid w:val="00B52B8F"/>
    <w:rsid w:val="00B54B33"/>
    <w:rsid w:val="00B5546D"/>
    <w:rsid w:val="00B55B69"/>
    <w:rsid w:val="00B62B75"/>
    <w:rsid w:val="00B80916"/>
    <w:rsid w:val="00B81D00"/>
    <w:rsid w:val="00B82351"/>
    <w:rsid w:val="00B82FEA"/>
    <w:rsid w:val="00B83046"/>
    <w:rsid w:val="00B8594C"/>
    <w:rsid w:val="00B9527D"/>
    <w:rsid w:val="00BA2884"/>
    <w:rsid w:val="00BA5BF0"/>
    <w:rsid w:val="00BA7D2E"/>
    <w:rsid w:val="00BB0172"/>
    <w:rsid w:val="00BB1F4D"/>
    <w:rsid w:val="00BB418F"/>
    <w:rsid w:val="00BB6447"/>
    <w:rsid w:val="00BC09FD"/>
    <w:rsid w:val="00BD2028"/>
    <w:rsid w:val="00BD4DDA"/>
    <w:rsid w:val="00BD78AE"/>
    <w:rsid w:val="00BE435E"/>
    <w:rsid w:val="00BF12E5"/>
    <w:rsid w:val="00BF1806"/>
    <w:rsid w:val="00BF3E6F"/>
    <w:rsid w:val="00C002DA"/>
    <w:rsid w:val="00C0436A"/>
    <w:rsid w:val="00C0698D"/>
    <w:rsid w:val="00C07FB1"/>
    <w:rsid w:val="00C112FA"/>
    <w:rsid w:val="00C15C9A"/>
    <w:rsid w:val="00C279DA"/>
    <w:rsid w:val="00C31DBF"/>
    <w:rsid w:val="00C349E9"/>
    <w:rsid w:val="00C415A0"/>
    <w:rsid w:val="00C44F42"/>
    <w:rsid w:val="00C46DCF"/>
    <w:rsid w:val="00C52A12"/>
    <w:rsid w:val="00C5688D"/>
    <w:rsid w:val="00C5784C"/>
    <w:rsid w:val="00C6647E"/>
    <w:rsid w:val="00C66A7E"/>
    <w:rsid w:val="00C72C99"/>
    <w:rsid w:val="00C8124B"/>
    <w:rsid w:val="00C86C0D"/>
    <w:rsid w:val="00C964AC"/>
    <w:rsid w:val="00CA4982"/>
    <w:rsid w:val="00CA726F"/>
    <w:rsid w:val="00CB79B1"/>
    <w:rsid w:val="00CC24FF"/>
    <w:rsid w:val="00CD36C2"/>
    <w:rsid w:val="00CD4ACB"/>
    <w:rsid w:val="00CD6897"/>
    <w:rsid w:val="00CE0660"/>
    <w:rsid w:val="00CE1626"/>
    <w:rsid w:val="00CE40F7"/>
    <w:rsid w:val="00CF06B1"/>
    <w:rsid w:val="00D05152"/>
    <w:rsid w:val="00D117EA"/>
    <w:rsid w:val="00D15B8C"/>
    <w:rsid w:val="00D16B61"/>
    <w:rsid w:val="00D17BD3"/>
    <w:rsid w:val="00D26B68"/>
    <w:rsid w:val="00D30A43"/>
    <w:rsid w:val="00D31B86"/>
    <w:rsid w:val="00D36104"/>
    <w:rsid w:val="00D42CE6"/>
    <w:rsid w:val="00D450C3"/>
    <w:rsid w:val="00D464D1"/>
    <w:rsid w:val="00D52AFB"/>
    <w:rsid w:val="00D6552A"/>
    <w:rsid w:val="00D65B15"/>
    <w:rsid w:val="00D660A3"/>
    <w:rsid w:val="00D822A7"/>
    <w:rsid w:val="00D836C8"/>
    <w:rsid w:val="00D87BB4"/>
    <w:rsid w:val="00D905EF"/>
    <w:rsid w:val="00D9610D"/>
    <w:rsid w:val="00DA0EC5"/>
    <w:rsid w:val="00DA486F"/>
    <w:rsid w:val="00DB50F6"/>
    <w:rsid w:val="00DD2E01"/>
    <w:rsid w:val="00DD2FB4"/>
    <w:rsid w:val="00DD33E1"/>
    <w:rsid w:val="00DD3E32"/>
    <w:rsid w:val="00DE060F"/>
    <w:rsid w:val="00DE4FAE"/>
    <w:rsid w:val="00DE60D9"/>
    <w:rsid w:val="00DE6BDE"/>
    <w:rsid w:val="00DF30E1"/>
    <w:rsid w:val="00DF48AE"/>
    <w:rsid w:val="00DF53E7"/>
    <w:rsid w:val="00DF6DAC"/>
    <w:rsid w:val="00E0526E"/>
    <w:rsid w:val="00E07F98"/>
    <w:rsid w:val="00E10D98"/>
    <w:rsid w:val="00E173D5"/>
    <w:rsid w:val="00E17FD3"/>
    <w:rsid w:val="00E21CB1"/>
    <w:rsid w:val="00E223F6"/>
    <w:rsid w:val="00E30F72"/>
    <w:rsid w:val="00E3254E"/>
    <w:rsid w:val="00E355E5"/>
    <w:rsid w:val="00E36A11"/>
    <w:rsid w:val="00E37F77"/>
    <w:rsid w:val="00E44DC8"/>
    <w:rsid w:val="00E453CE"/>
    <w:rsid w:val="00E47517"/>
    <w:rsid w:val="00E50376"/>
    <w:rsid w:val="00E516BB"/>
    <w:rsid w:val="00E51916"/>
    <w:rsid w:val="00E565A9"/>
    <w:rsid w:val="00E57B14"/>
    <w:rsid w:val="00E605BA"/>
    <w:rsid w:val="00E635F1"/>
    <w:rsid w:val="00E67149"/>
    <w:rsid w:val="00E72292"/>
    <w:rsid w:val="00E90969"/>
    <w:rsid w:val="00E93FBD"/>
    <w:rsid w:val="00EB0143"/>
    <w:rsid w:val="00EB1159"/>
    <w:rsid w:val="00EB20DC"/>
    <w:rsid w:val="00EB6175"/>
    <w:rsid w:val="00EC2B3E"/>
    <w:rsid w:val="00EC3154"/>
    <w:rsid w:val="00EC3439"/>
    <w:rsid w:val="00EC501A"/>
    <w:rsid w:val="00EC73C5"/>
    <w:rsid w:val="00ED23CA"/>
    <w:rsid w:val="00ED29A1"/>
    <w:rsid w:val="00ED6189"/>
    <w:rsid w:val="00EE3D60"/>
    <w:rsid w:val="00EE4B56"/>
    <w:rsid w:val="00EE7FB0"/>
    <w:rsid w:val="00EF65D2"/>
    <w:rsid w:val="00EF69BC"/>
    <w:rsid w:val="00F0361C"/>
    <w:rsid w:val="00F06A0A"/>
    <w:rsid w:val="00F10C24"/>
    <w:rsid w:val="00F13CA2"/>
    <w:rsid w:val="00F144D2"/>
    <w:rsid w:val="00F15614"/>
    <w:rsid w:val="00F21B70"/>
    <w:rsid w:val="00F2236C"/>
    <w:rsid w:val="00F23324"/>
    <w:rsid w:val="00F44B50"/>
    <w:rsid w:val="00F50FA1"/>
    <w:rsid w:val="00F56491"/>
    <w:rsid w:val="00F6234A"/>
    <w:rsid w:val="00F63D44"/>
    <w:rsid w:val="00F6430B"/>
    <w:rsid w:val="00F6584C"/>
    <w:rsid w:val="00F7208F"/>
    <w:rsid w:val="00F777DE"/>
    <w:rsid w:val="00F84615"/>
    <w:rsid w:val="00F87DF9"/>
    <w:rsid w:val="00F91C61"/>
    <w:rsid w:val="00F95C6B"/>
    <w:rsid w:val="00F965EB"/>
    <w:rsid w:val="00F96DB8"/>
    <w:rsid w:val="00FA05CF"/>
    <w:rsid w:val="00FA4C01"/>
    <w:rsid w:val="00FA72AD"/>
    <w:rsid w:val="00FB6342"/>
    <w:rsid w:val="00FC6859"/>
    <w:rsid w:val="00FC6D7B"/>
    <w:rsid w:val="00FD0E43"/>
    <w:rsid w:val="00FD1491"/>
    <w:rsid w:val="00FD150D"/>
    <w:rsid w:val="00FD776B"/>
    <w:rsid w:val="00FF2BDA"/>
    <w:rsid w:val="00FF3E92"/>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277EF2A7"/>
  <w15:chartTrackingRefBased/>
  <w15:docId w15:val="{1DA84D13-1295-48AC-8987-805D7056D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hAnsi="Calibri"/>
      <w:lang w:val="en-US"/>
    </w:rPr>
  </w:style>
  <w:style w:type="paragraph" w:styleId="berschrift1">
    <w:name w:val="heading 1"/>
    <w:basedOn w:val="Standard"/>
    <w:next w:val="Standard"/>
    <w:link w:val="berschrift1Zchn"/>
    <w:uiPriority w:val="9"/>
    <w:qFormat/>
    <w:rsid w:val="00661F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661F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61F87"/>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661F87"/>
    <w:pPr>
      <w:outlineLvl w:val="9"/>
    </w:pPr>
  </w:style>
  <w:style w:type="paragraph" w:styleId="Verzeichnis1">
    <w:name w:val="toc 1"/>
    <w:basedOn w:val="Standard"/>
    <w:next w:val="Standard"/>
    <w:autoRedefine/>
    <w:uiPriority w:val="39"/>
    <w:unhideWhenUsed/>
    <w:rsid w:val="00523A8F"/>
    <w:pPr>
      <w:tabs>
        <w:tab w:val="left" w:pos="660"/>
        <w:tab w:val="right" w:leader="dot" w:pos="9062"/>
      </w:tabs>
      <w:spacing w:after="100"/>
    </w:pPr>
    <w:rPr>
      <w:rFonts w:ascii="Verdana" w:hAnsi="Verdana" w:cstheme="minorHAnsi"/>
      <w:b/>
      <w:noProof/>
      <w:sz w:val="18"/>
      <w:szCs w:val="18"/>
    </w:rPr>
  </w:style>
  <w:style w:type="character" w:styleId="Hyperlink">
    <w:name w:val="Hyperlink"/>
    <w:basedOn w:val="Absatz-Standardschriftart"/>
    <w:uiPriority w:val="99"/>
    <w:unhideWhenUsed/>
    <w:rsid w:val="00661F87"/>
    <w:rPr>
      <w:color w:val="0563C1" w:themeColor="hyperlink"/>
      <w:u w:val="single"/>
    </w:rPr>
  </w:style>
  <w:style w:type="character" w:customStyle="1" w:styleId="berschrift2Zchn">
    <w:name w:val="Überschrift 2 Zchn"/>
    <w:basedOn w:val="Absatz-Standardschriftart"/>
    <w:link w:val="berschrift2"/>
    <w:uiPriority w:val="9"/>
    <w:rsid w:val="00661F87"/>
    <w:rPr>
      <w:rFonts w:asciiTheme="majorHAnsi" w:eastAsiaTheme="majorEastAsia" w:hAnsiTheme="majorHAnsi" w:cstheme="majorBidi"/>
      <w:color w:val="2F5496" w:themeColor="accent1" w:themeShade="BF"/>
      <w:sz w:val="26"/>
      <w:szCs w:val="26"/>
    </w:rPr>
  </w:style>
  <w:style w:type="paragraph" w:styleId="Listenabsatz">
    <w:name w:val="List Paragraph"/>
    <w:basedOn w:val="Standard"/>
    <w:uiPriority w:val="34"/>
    <w:qFormat/>
    <w:rsid w:val="00602292"/>
    <w:pPr>
      <w:ind w:left="720"/>
      <w:contextualSpacing/>
    </w:pPr>
  </w:style>
  <w:style w:type="paragraph" w:styleId="Kopfzeile">
    <w:name w:val="header"/>
    <w:basedOn w:val="Standard"/>
    <w:link w:val="KopfzeileZchn"/>
    <w:uiPriority w:val="99"/>
    <w:unhideWhenUsed/>
    <w:rsid w:val="0084159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41594"/>
    <w:rPr>
      <w:rFonts w:ascii="Calibri" w:hAnsi="Calibri"/>
    </w:rPr>
  </w:style>
  <w:style w:type="paragraph" w:styleId="Fuzeile">
    <w:name w:val="footer"/>
    <w:basedOn w:val="Standard"/>
    <w:link w:val="FuzeileZchn"/>
    <w:uiPriority w:val="99"/>
    <w:unhideWhenUsed/>
    <w:rsid w:val="0084159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41594"/>
    <w:rPr>
      <w:rFonts w:ascii="Calibri" w:hAnsi="Calibri"/>
    </w:rPr>
  </w:style>
  <w:style w:type="character" w:styleId="NichtaufgelsteErwhnung">
    <w:name w:val="Unresolved Mention"/>
    <w:basedOn w:val="Absatz-Standardschriftart"/>
    <w:uiPriority w:val="99"/>
    <w:semiHidden/>
    <w:unhideWhenUsed/>
    <w:rsid w:val="00406788"/>
    <w:rPr>
      <w:color w:val="605E5C"/>
      <w:shd w:val="clear" w:color="auto" w:fill="E1DFDD"/>
    </w:rPr>
  </w:style>
  <w:style w:type="paragraph" w:styleId="Verzeichnis2">
    <w:name w:val="toc 2"/>
    <w:basedOn w:val="Standard"/>
    <w:next w:val="Standard"/>
    <w:autoRedefine/>
    <w:uiPriority w:val="39"/>
    <w:unhideWhenUsed/>
    <w:rsid w:val="00B27D68"/>
    <w:pPr>
      <w:spacing w:after="100"/>
      <w:ind w:left="220"/>
    </w:pPr>
    <w:rPr>
      <w:rFonts w:eastAsiaTheme="minorEastAsia" w:cs="Times New Roman"/>
    </w:rPr>
  </w:style>
  <w:style w:type="paragraph" w:styleId="Verzeichnis3">
    <w:name w:val="toc 3"/>
    <w:basedOn w:val="Standard"/>
    <w:next w:val="Standard"/>
    <w:autoRedefine/>
    <w:uiPriority w:val="39"/>
    <w:unhideWhenUsed/>
    <w:rsid w:val="00B27D68"/>
    <w:pPr>
      <w:spacing w:after="100"/>
      <w:ind w:left="440"/>
    </w:pPr>
    <w:rPr>
      <w:rFonts w:eastAsiaTheme="minorEastAsia" w:cs="Times New Roman"/>
    </w:rPr>
  </w:style>
  <w:style w:type="table" w:styleId="Tabellenraster">
    <w:name w:val="Table Grid"/>
    <w:basedOn w:val="NormaleTabelle"/>
    <w:uiPriority w:val="39"/>
    <w:rsid w:val="00907D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EB0143"/>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EB0143"/>
    <w:rPr>
      <w:b/>
      <w:bCs/>
    </w:rPr>
  </w:style>
  <w:style w:type="character" w:styleId="Kommentarzeichen">
    <w:name w:val="annotation reference"/>
    <w:basedOn w:val="Absatz-Standardschriftart"/>
    <w:uiPriority w:val="99"/>
    <w:semiHidden/>
    <w:unhideWhenUsed/>
    <w:rsid w:val="007601BB"/>
    <w:rPr>
      <w:sz w:val="16"/>
      <w:szCs w:val="16"/>
    </w:rPr>
  </w:style>
  <w:style w:type="paragraph" w:styleId="Kommentartext">
    <w:name w:val="annotation text"/>
    <w:basedOn w:val="Standard"/>
    <w:link w:val="KommentartextZchn"/>
    <w:uiPriority w:val="99"/>
    <w:unhideWhenUsed/>
    <w:rsid w:val="007601BB"/>
    <w:pPr>
      <w:spacing w:line="240" w:lineRule="auto"/>
    </w:pPr>
    <w:rPr>
      <w:sz w:val="20"/>
      <w:szCs w:val="20"/>
    </w:rPr>
  </w:style>
  <w:style w:type="character" w:customStyle="1" w:styleId="KommentartextZchn">
    <w:name w:val="Kommentartext Zchn"/>
    <w:basedOn w:val="Absatz-Standardschriftart"/>
    <w:link w:val="Kommentartext"/>
    <w:uiPriority w:val="99"/>
    <w:rsid w:val="007601BB"/>
    <w:rPr>
      <w:sz w:val="20"/>
      <w:szCs w:val="20"/>
    </w:rPr>
  </w:style>
  <w:style w:type="paragraph" w:styleId="Kommentarthema">
    <w:name w:val="annotation subject"/>
    <w:basedOn w:val="Kommentartext"/>
    <w:next w:val="Kommentartext"/>
    <w:link w:val="KommentarthemaZchn"/>
    <w:uiPriority w:val="99"/>
    <w:semiHidden/>
    <w:unhideWhenUsed/>
    <w:rsid w:val="007601BB"/>
    <w:rPr>
      <w:b/>
      <w:bCs/>
    </w:rPr>
  </w:style>
  <w:style w:type="character" w:customStyle="1" w:styleId="KommentarthemaZchn">
    <w:name w:val="Kommentarthema Zchn"/>
    <w:basedOn w:val="KommentartextZchn"/>
    <w:link w:val="Kommentarthema"/>
    <w:uiPriority w:val="99"/>
    <w:semiHidden/>
    <w:rsid w:val="007601BB"/>
    <w:rPr>
      <w:b/>
      <w:bCs/>
      <w:sz w:val="20"/>
      <w:szCs w:val="20"/>
    </w:rPr>
  </w:style>
  <w:style w:type="paragraph" w:styleId="Funotentext">
    <w:name w:val="footnote text"/>
    <w:basedOn w:val="Standard"/>
    <w:link w:val="FunotentextZchn"/>
    <w:uiPriority w:val="99"/>
    <w:semiHidden/>
    <w:unhideWhenUsed/>
    <w:rsid w:val="007A6635"/>
    <w:pPr>
      <w:spacing w:after="0" w:line="240" w:lineRule="auto"/>
    </w:pPr>
    <w:rPr>
      <w:rFonts w:asciiTheme="minorHAnsi" w:hAnsiTheme="minorHAnsi"/>
      <w:sz w:val="20"/>
      <w:szCs w:val="20"/>
      <w:lang w:eastAsia="en-US"/>
    </w:rPr>
  </w:style>
  <w:style w:type="character" w:customStyle="1" w:styleId="FunotentextZchn">
    <w:name w:val="Fußnotentext Zchn"/>
    <w:basedOn w:val="Absatz-Standardschriftart"/>
    <w:link w:val="Funotentext"/>
    <w:uiPriority w:val="99"/>
    <w:semiHidden/>
    <w:rsid w:val="007A6635"/>
    <w:rPr>
      <w:sz w:val="20"/>
      <w:szCs w:val="20"/>
      <w:lang w:eastAsia="en-US"/>
    </w:rPr>
  </w:style>
  <w:style w:type="character" w:styleId="Funotenzeichen">
    <w:name w:val="footnote reference"/>
    <w:basedOn w:val="Absatz-Standardschriftart"/>
    <w:uiPriority w:val="99"/>
    <w:semiHidden/>
    <w:unhideWhenUsed/>
    <w:rsid w:val="007A663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3965811">
      <w:bodyDiv w:val="1"/>
      <w:marLeft w:val="0"/>
      <w:marRight w:val="0"/>
      <w:marTop w:val="0"/>
      <w:marBottom w:val="0"/>
      <w:divBdr>
        <w:top w:val="none" w:sz="0" w:space="0" w:color="auto"/>
        <w:left w:val="none" w:sz="0" w:space="0" w:color="auto"/>
        <w:bottom w:val="none" w:sz="0" w:space="0" w:color="auto"/>
        <w:right w:val="none" w:sz="0" w:space="0" w:color="auto"/>
      </w:divBdr>
    </w:div>
    <w:div w:id="168180894">
      <w:bodyDiv w:val="1"/>
      <w:marLeft w:val="0"/>
      <w:marRight w:val="0"/>
      <w:marTop w:val="0"/>
      <w:marBottom w:val="0"/>
      <w:divBdr>
        <w:top w:val="none" w:sz="0" w:space="0" w:color="auto"/>
        <w:left w:val="none" w:sz="0" w:space="0" w:color="auto"/>
        <w:bottom w:val="none" w:sz="0" w:space="0" w:color="auto"/>
        <w:right w:val="none" w:sz="0" w:space="0" w:color="auto"/>
      </w:divBdr>
    </w:div>
    <w:div w:id="220752443">
      <w:bodyDiv w:val="1"/>
      <w:marLeft w:val="0"/>
      <w:marRight w:val="0"/>
      <w:marTop w:val="0"/>
      <w:marBottom w:val="0"/>
      <w:divBdr>
        <w:top w:val="none" w:sz="0" w:space="0" w:color="auto"/>
        <w:left w:val="none" w:sz="0" w:space="0" w:color="auto"/>
        <w:bottom w:val="none" w:sz="0" w:space="0" w:color="auto"/>
        <w:right w:val="none" w:sz="0" w:space="0" w:color="auto"/>
      </w:divBdr>
    </w:div>
    <w:div w:id="738286724">
      <w:bodyDiv w:val="1"/>
      <w:marLeft w:val="0"/>
      <w:marRight w:val="0"/>
      <w:marTop w:val="0"/>
      <w:marBottom w:val="0"/>
      <w:divBdr>
        <w:top w:val="none" w:sz="0" w:space="0" w:color="auto"/>
        <w:left w:val="none" w:sz="0" w:space="0" w:color="auto"/>
        <w:bottom w:val="none" w:sz="0" w:space="0" w:color="auto"/>
        <w:right w:val="none" w:sz="0" w:space="0" w:color="auto"/>
      </w:divBdr>
    </w:div>
    <w:div w:id="850485131">
      <w:bodyDiv w:val="1"/>
      <w:marLeft w:val="0"/>
      <w:marRight w:val="0"/>
      <w:marTop w:val="0"/>
      <w:marBottom w:val="0"/>
      <w:divBdr>
        <w:top w:val="none" w:sz="0" w:space="0" w:color="auto"/>
        <w:left w:val="none" w:sz="0" w:space="0" w:color="auto"/>
        <w:bottom w:val="none" w:sz="0" w:space="0" w:color="auto"/>
        <w:right w:val="none" w:sz="0" w:space="0" w:color="auto"/>
      </w:divBdr>
    </w:div>
    <w:div w:id="1014842931">
      <w:bodyDiv w:val="1"/>
      <w:marLeft w:val="0"/>
      <w:marRight w:val="0"/>
      <w:marTop w:val="0"/>
      <w:marBottom w:val="0"/>
      <w:divBdr>
        <w:top w:val="none" w:sz="0" w:space="0" w:color="auto"/>
        <w:left w:val="none" w:sz="0" w:space="0" w:color="auto"/>
        <w:bottom w:val="none" w:sz="0" w:space="0" w:color="auto"/>
        <w:right w:val="none" w:sz="0" w:space="0" w:color="auto"/>
      </w:divBdr>
    </w:div>
    <w:div w:id="1072125018">
      <w:bodyDiv w:val="1"/>
      <w:marLeft w:val="0"/>
      <w:marRight w:val="0"/>
      <w:marTop w:val="0"/>
      <w:marBottom w:val="0"/>
      <w:divBdr>
        <w:top w:val="none" w:sz="0" w:space="0" w:color="auto"/>
        <w:left w:val="none" w:sz="0" w:space="0" w:color="auto"/>
        <w:bottom w:val="none" w:sz="0" w:space="0" w:color="auto"/>
        <w:right w:val="none" w:sz="0" w:space="0" w:color="auto"/>
      </w:divBdr>
    </w:div>
    <w:div w:id="1189103094">
      <w:bodyDiv w:val="1"/>
      <w:marLeft w:val="0"/>
      <w:marRight w:val="0"/>
      <w:marTop w:val="0"/>
      <w:marBottom w:val="0"/>
      <w:divBdr>
        <w:top w:val="none" w:sz="0" w:space="0" w:color="auto"/>
        <w:left w:val="none" w:sz="0" w:space="0" w:color="auto"/>
        <w:bottom w:val="none" w:sz="0" w:space="0" w:color="auto"/>
        <w:right w:val="none" w:sz="0" w:space="0" w:color="auto"/>
      </w:divBdr>
    </w:div>
    <w:div w:id="1222054975">
      <w:bodyDiv w:val="1"/>
      <w:marLeft w:val="0"/>
      <w:marRight w:val="0"/>
      <w:marTop w:val="0"/>
      <w:marBottom w:val="0"/>
      <w:divBdr>
        <w:top w:val="none" w:sz="0" w:space="0" w:color="auto"/>
        <w:left w:val="none" w:sz="0" w:space="0" w:color="auto"/>
        <w:bottom w:val="none" w:sz="0" w:space="0" w:color="auto"/>
        <w:right w:val="none" w:sz="0" w:space="0" w:color="auto"/>
      </w:divBdr>
    </w:div>
    <w:div w:id="1417827225">
      <w:bodyDiv w:val="1"/>
      <w:marLeft w:val="0"/>
      <w:marRight w:val="0"/>
      <w:marTop w:val="0"/>
      <w:marBottom w:val="0"/>
      <w:divBdr>
        <w:top w:val="none" w:sz="0" w:space="0" w:color="auto"/>
        <w:left w:val="none" w:sz="0" w:space="0" w:color="auto"/>
        <w:bottom w:val="none" w:sz="0" w:space="0" w:color="auto"/>
        <w:right w:val="none" w:sz="0" w:space="0" w:color="auto"/>
      </w:divBdr>
    </w:div>
    <w:div w:id="1463039184">
      <w:bodyDiv w:val="1"/>
      <w:marLeft w:val="0"/>
      <w:marRight w:val="0"/>
      <w:marTop w:val="0"/>
      <w:marBottom w:val="0"/>
      <w:divBdr>
        <w:top w:val="none" w:sz="0" w:space="0" w:color="auto"/>
        <w:left w:val="none" w:sz="0" w:space="0" w:color="auto"/>
        <w:bottom w:val="none" w:sz="0" w:space="0" w:color="auto"/>
        <w:right w:val="none" w:sz="0" w:space="0" w:color="auto"/>
      </w:divBdr>
    </w:div>
    <w:div w:id="1657756339">
      <w:bodyDiv w:val="1"/>
      <w:marLeft w:val="0"/>
      <w:marRight w:val="0"/>
      <w:marTop w:val="0"/>
      <w:marBottom w:val="0"/>
      <w:divBdr>
        <w:top w:val="none" w:sz="0" w:space="0" w:color="auto"/>
        <w:left w:val="none" w:sz="0" w:space="0" w:color="auto"/>
        <w:bottom w:val="none" w:sz="0" w:space="0" w:color="auto"/>
        <w:right w:val="none" w:sz="0" w:space="0" w:color="auto"/>
      </w:divBdr>
    </w:div>
    <w:div w:id="1716586940">
      <w:bodyDiv w:val="1"/>
      <w:marLeft w:val="0"/>
      <w:marRight w:val="0"/>
      <w:marTop w:val="0"/>
      <w:marBottom w:val="0"/>
      <w:divBdr>
        <w:top w:val="none" w:sz="0" w:space="0" w:color="auto"/>
        <w:left w:val="none" w:sz="0" w:space="0" w:color="auto"/>
        <w:bottom w:val="none" w:sz="0" w:space="0" w:color="auto"/>
        <w:right w:val="none" w:sz="0" w:space="0" w:color="auto"/>
      </w:divBdr>
    </w:div>
    <w:div w:id="1784035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5A38DD-8EB9-489A-B127-BA530E681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3360</Words>
  <Characters>21172</Characters>
  <Application>Microsoft Office Word</Application>
  <DocSecurity>0</DocSecurity>
  <Lines>176</Lines>
  <Paragraphs>48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24484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Jäger Karin</dc:creator>
  <cp:keywords/>
  <dc:description/>
  <cp:lastModifiedBy>Perndorfer Céline</cp:lastModifiedBy>
  <cp:revision>60</cp:revision>
  <dcterms:created xsi:type="dcterms:W3CDTF">2021-03-30T07:48:00Z</dcterms:created>
  <dcterms:modified xsi:type="dcterms:W3CDTF">2024-12-09T09:41:00Z</dcterms:modified>
</cp:coreProperties>
</file>