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77777777" w:rsidR="00BB0172" w:rsidRPr="00A2099C" w:rsidRDefault="00675C30" w:rsidP="00596A83">
      <w:pPr>
        <w:suppressAutoHyphens/>
        <w:spacing w:after="0" w:line="240" w:lineRule="auto"/>
        <w:jc w:val="center"/>
        <w:rPr>
          <w:rFonts w:ascii="Verdana" w:hAnsi="Verdana" w:cstheme="minorHAnsi"/>
          <w:b/>
          <w:bCs/>
          <w:sz w:val="28"/>
          <w:szCs w:val="28"/>
        </w:rPr>
      </w:pPr>
      <w:r w:rsidRPr="00A2099C">
        <w:rPr>
          <w:rFonts w:ascii="Verdana" w:hAnsi="Verdana" w:cstheme="minorHAnsi"/>
          <w:b/>
          <w:bCs/>
          <w:sz w:val="28"/>
          <w:szCs w:val="28"/>
        </w:rPr>
        <w:t>Kommunikation</w:t>
      </w:r>
      <w:r w:rsidR="00BB0172" w:rsidRPr="00A2099C">
        <w:rPr>
          <w:rFonts w:ascii="Verdana" w:hAnsi="Verdana" w:cstheme="minorHAnsi"/>
          <w:b/>
          <w:bCs/>
          <w:sz w:val="28"/>
          <w:szCs w:val="28"/>
        </w:rPr>
        <w:t xml:space="preserve"> </w:t>
      </w:r>
      <w:r w:rsidRPr="00A2099C">
        <w:rPr>
          <w:rFonts w:ascii="Verdana" w:hAnsi="Verdana" w:cstheme="minorHAnsi"/>
          <w:b/>
          <w:bCs/>
          <w:sz w:val="28"/>
          <w:szCs w:val="28"/>
        </w:rPr>
        <w:t>zur</w:t>
      </w:r>
      <w:r w:rsidR="00BB0172" w:rsidRPr="00A2099C">
        <w:rPr>
          <w:rFonts w:ascii="Verdana" w:hAnsi="Verdana" w:cstheme="minorHAnsi"/>
          <w:b/>
          <w:bCs/>
          <w:sz w:val="28"/>
          <w:szCs w:val="28"/>
        </w:rPr>
        <w:t xml:space="preserve"> </w:t>
      </w:r>
    </w:p>
    <w:p w14:paraId="1CAD751F" w14:textId="60E32FCA" w:rsidR="00BB0172" w:rsidRPr="00A2099C" w:rsidRDefault="00675C30" w:rsidP="00596A83">
      <w:pPr>
        <w:suppressAutoHyphens/>
        <w:spacing w:after="0" w:line="240" w:lineRule="auto"/>
        <w:jc w:val="center"/>
        <w:rPr>
          <w:rFonts w:ascii="Verdana" w:hAnsi="Verdana" w:cstheme="minorHAnsi"/>
          <w:b/>
          <w:bCs/>
          <w:sz w:val="28"/>
          <w:szCs w:val="28"/>
        </w:rPr>
      </w:pPr>
      <w:r w:rsidRPr="00A2099C">
        <w:rPr>
          <w:rFonts w:ascii="Verdana" w:hAnsi="Verdana" w:cstheme="minorHAnsi"/>
          <w:b/>
          <w:bCs/>
          <w:sz w:val="28"/>
          <w:szCs w:val="28"/>
        </w:rPr>
        <w:t>neuen Produktgeneration</w:t>
      </w:r>
      <w:r w:rsidR="00BB0172" w:rsidRPr="00A2099C">
        <w:rPr>
          <w:rFonts w:ascii="Verdana" w:hAnsi="Verdana" w:cstheme="minorHAnsi"/>
          <w:b/>
          <w:bCs/>
          <w:sz w:val="28"/>
          <w:szCs w:val="28"/>
        </w:rPr>
        <w:t>: ekey</w:t>
      </w:r>
      <w:r w:rsidR="00DA0EC5" w:rsidRPr="00A2099C">
        <w:rPr>
          <w:rFonts w:ascii="Verdana" w:hAnsi="Verdana" w:cstheme="minorHAnsi"/>
          <w:b/>
          <w:bCs/>
          <w:sz w:val="28"/>
          <w:szCs w:val="28"/>
        </w:rPr>
        <w:t xml:space="preserve"> </w:t>
      </w:r>
      <w:proofErr w:type="spellStart"/>
      <w:r w:rsidR="00694E63" w:rsidRPr="00A2099C">
        <w:rPr>
          <w:rFonts w:ascii="Verdana" w:hAnsi="Verdana" w:cstheme="minorHAnsi"/>
          <w:b/>
          <w:bCs/>
          <w:sz w:val="28"/>
          <w:szCs w:val="28"/>
        </w:rPr>
        <w:t>sLine</w:t>
      </w:r>
      <w:proofErr w:type="spellEnd"/>
    </w:p>
    <w:p w14:paraId="15A676F4" w14:textId="77777777" w:rsidR="00675C30" w:rsidRPr="00A2099C" w:rsidRDefault="00675C30" w:rsidP="00596A83">
      <w:pPr>
        <w:suppressAutoHyphens/>
        <w:spacing w:after="0" w:line="240" w:lineRule="auto"/>
        <w:jc w:val="center"/>
        <w:rPr>
          <w:rFonts w:ascii="Verdana" w:hAnsi="Verdana" w:cstheme="minorHAnsi"/>
          <w:bCs/>
          <w:sz w:val="18"/>
          <w:szCs w:val="18"/>
        </w:rPr>
      </w:pPr>
    </w:p>
    <w:p w14:paraId="2E2E18C0" w14:textId="2F10E5DE" w:rsidR="00675C30" w:rsidRDefault="00675C30" w:rsidP="00596A83">
      <w:pPr>
        <w:suppressAutoHyphens/>
        <w:spacing w:after="0" w:line="240" w:lineRule="auto"/>
        <w:jc w:val="center"/>
        <w:rPr>
          <w:rFonts w:ascii="Verdana" w:hAnsi="Verdana" w:cstheme="minorHAnsi"/>
          <w:bCs/>
          <w:sz w:val="18"/>
          <w:szCs w:val="18"/>
        </w:rPr>
      </w:pPr>
    </w:p>
    <w:p w14:paraId="725593F9" w14:textId="77777777" w:rsidR="00130430" w:rsidRDefault="00130430" w:rsidP="00596A83">
      <w:pPr>
        <w:suppressAutoHyphens/>
        <w:spacing w:after="0" w:line="240" w:lineRule="auto"/>
        <w:jc w:val="center"/>
        <w:rPr>
          <w:rFonts w:ascii="Verdana" w:hAnsi="Verdana" w:cstheme="minorHAnsi"/>
          <w:b/>
          <w:sz w:val="24"/>
          <w:szCs w:val="24"/>
          <w:highlight w:val="red"/>
        </w:rPr>
      </w:pPr>
    </w:p>
    <w:p w14:paraId="101EEEDA" w14:textId="77777777" w:rsidR="00A461A5" w:rsidRPr="00A2099C" w:rsidRDefault="00A461A5" w:rsidP="00596A83">
      <w:pPr>
        <w:suppressAutoHyphens/>
        <w:spacing w:after="0" w:line="276" w:lineRule="auto"/>
        <w:rPr>
          <w:rFonts w:ascii="Verdana" w:hAnsi="Verdana" w:cstheme="minorHAnsi"/>
          <w:b/>
          <w:bCs/>
          <w:sz w:val="32"/>
          <w:szCs w:val="32"/>
        </w:rPr>
      </w:pPr>
    </w:p>
    <w:sdt>
      <w:sdtPr>
        <w:rPr>
          <w:rFonts w:ascii="Verdana" w:eastAsiaTheme="minorHAnsi" w:hAnsi="Verdana" w:cstheme="minorBidi"/>
          <w:b/>
          <w:noProof/>
          <w:color w:val="auto"/>
          <w:sz w:val="22"/>
          <w:szCs w:val="22"/>
          <w:highlight w:val="red"/>
          <w:lang w:eastAsia="en-US"/>
        </w:rPr>
        <w:id w:val="1064921305"/>
        <w:docPartObj>
          <w:docPartGallery w:val="Table of Contents"/>
          <w:docPartUnique/>
        </w:docPartObj>
      </w:sdtPr>
      <w:sdtEndPr>
        <w:rPr>
          <w:rFonts w:cstheme="minorHAnsi"/>
          <w:bCs/>
          <w:sz w:val="18"/>
          <w:szCs w:val="18"/>
          <w:highlight w:val="none"/>
        </w:rPr>
      </w:sdtEndPr>
      <w:sdtContent>
        <w:p w14:paraId="1746F4FD" w14:textId="0B8FC790" w:rsidR="00675C30" w:rsidRPr="00A2099C" w:rsidRDefault="00675C30" w:rsidP="00596A83">
          <w:pPr>
            <w:pStyle w:val="Inhaltsverzeichnisberschrift"/>
            <w:suppressAutoHyphens/>
            <w:rPr>
              <w:rFonts w:ascii="Verdana" w:hAnsi="Verdana"/>
              <w:color w:val="auto"/>
            </w:rPr>
          </w:pPr>
          <w:r w:rsidRPr="00A2099C">
            <w:rPr>
              <w:rFonts w:ascii="Verdana" w:hAnsi="Verdana"/>
              <w:color w:val="auto"/>
            </w:rPr>
            <w:t>Inhalt</w:t>
          </w:r>
        </w:p>
        <w:p w14:paraId="25E798EF" w14:textId="77777777" w:rsidR="00523A8F" w:rsidRPr="00A2099C" w:rsidRDefault="00523A8F" w:rsidP="00596A83">
          <w:pPr>
            <w:suppressAutoHyphens/>
            <w:rPr>
              <w:lang w:eastAsia="de-DE"/>
            </w:rPr>
          </w:pPr>
        </w:p>
        <w:p w14:paraId="1CCC0D83" w14:textId="7719A86C" w:rsidR="00A62A95" w:rsidRDefault="00675C30">
          <w:pPr>
            <w:pStyle w:val="Verzeichnis1"/>
            <w:rPr>
              <w:rFonts w:asciiTheme="minorHAnsi" w:eastAsiaTheme="minorEastAsia" w:hAnsiTheme="minorHAnsi" w:cstheme="minorBidi"/>
              <w:b w:val="0"/>
              <w:kern w:val="2"/>
              <w:sz w:val="24"/>
              <w:szCs w:val="24"/>
              <w:lang w:eastAsia="de-DE"/>
              <w14:ligatures w14:val="standardContextual"/>
            </w:rPr>
          </w:pPr>
          <w:r w:rsidRPr="00A2099C">
            <w:fldChar w:fldCharType="begin"/>
          </w:r>
          <w:r w:rsidRPr="00A2099C">
            <w:instrText xml:space="preserve"> TOC \o "1-3" \h \z \u </w:instrText>
          </w:r>
          <w:r w:rsidRPr="00A2099C">
            <w:fldChar w:fldCharType="separate"/>
          </w:r>
          <w:hyperlink w:anchor="_Toc177642971" w:history="1">
            <w:r w:rsidR="00A62A95" w:rsidRPr="00461954">
              <w:rPr>
                <w:rStyle w:val="Hyperlink"/>
                <w:bCs/>
              </w:rPr>
              <w:t>1.</w:t>
            </w:r>
            <w:r w:rsidR="00A62A95">
              <w:rPr>
                <w:rFonts w:asciiTheme="minorHAnsi" w:eastAsiaTheme="minorEastAsia" w:hAnsiTheme="minorHAnsi" w:cstheme="minorBidi"/>
                <w:b w:val="0"/>
                <w:kern w:val="2"/>
                <w:sz w:val="24"/>
                <w:szCs w:val="24"/>
                <w:lang w:eastAsia="de-DE"/>
                <w14:ligatures w14:val="standardContextual"/>
              </w:rPr>
              <w:tab/>
            </w:r>
            <w:r w:rsidR="00A62A95" w:rsidRPr="00461954">
              <w:rPr>
                <w:rStyle w:val="Hyperlink"/>
                <w:bCs/>
              </w:rPr>
              <w:t>ekey sLine: Smarter Zutritt mit Fingerprint</w:t>
            </w:r>
            <w:r w:rsidR="00A62A95">
              <w:rPr>
                <w:webHidden/>
              </w:rPr>
              <w:tab/>
            </w:r>
            <w:r w:rsidR="00A62A95">
              <w:rPr>
                <w:webHidden/>
              </w:rPr>
              <w:fldChar w:fldCharType="begin"/>
            </w:r>
            <w:r w:rsidR="00A62A95">
              <w:rPr>
                <w:webHidden/>
              </w:rPr>
              <w:instrText xml:space="preserve"> PAGEREF _Toc177642971 \h </w:instrText>
            </w:r>
            <w:r w:rsidR="00A62A95">
              <w:rPr>
                <w:webHidden/>
              </w:rPr>
            </w:r>
            <w:r w:rsidR="00A62A95">
              <w:rPr>
                <w:webHidden/>
              </w:rPr>
              <w:fldChar w:fldCharType="separate"/>
            </w:r>
            <w:r w:rsidR="00D16EB3">
              <w:rPr>
                <w:webHidden/>
              </w:rPr>
              <w:t>2</w:t>
            </w:r>
            <w:r w:rsidR="00A62A95">
              <w:rPr>
                <w:webHidden/>
              </w:rPr>
              <w:fldChar w:fldCharType="end"/>
            </w:r>
          </w:hyperlink>
        </w:p>
        <w:p w14:paraId="5B2F2A2A" w14:textId="0F60EB4F"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2" w:history="1">
            <w:r w:rsidRPr="00461954">
              <w:rPr>
                <w:rStyle w:val="Hyperlink"/>
                <w:bCs/>
              </w:rPr>
              <w:t>2.</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Die Hauptvorteile der ekey sLine: Überblick</w:t>
            </w:r>
            <w:r>
              <w:rPr>
                <w:webHidden/>
              </w:rPr>
              <w:tab/>
            </w:r>
            <w:r>
              <w:rPr>
                <w:webHidden/>
              </w:rPr>
              <w:fldChar w:fldCharType="begin"/>
            </w:r>
            <w:r>
              <w:rPr>
                <w:webHidden/>
              </w:rPr>
              <w:instrText xml:space="preserve"> PAGEREF _Toc177642972 \h </w:instrText>
            </w:r>
            <w:r>
              <w:rPr>
                <w:webHidden/>
              </w:rPr>
            </w:r>
            <w:r>
              <w:rPr>
                <w:webHidden/>
              </w:rPr>
              <w:fldChar w:fldCharType="separate"/>
            </w:r>
            <w:r w:rsidR="00D16EB3">
              <w:rPr>
                <w:webHidden/>
              </w:rPr>
              <w:t>2</w:t>
            </w:r>
            <w:r>
              <w:rPr>
                <w:webHidden/>
              </w:rPr>
              <w:fldChar w:fldCharType="end"/>
            </w:r>
          </w:hyperlink>
        </w:p>
        <w:p w14:paraId="3B71635A" w14:textId="37F56D71"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3" w:history="1">
            <w:r w:rsidRPr="00461954">
              <w:rPr>
                <w:rStyle w:val="Hyperlink"/>
                <w:bCs/>
              </w:rPr>
              <w:t>3.</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Die Hauptvorteile der ekey sLine: Details und Storys</w:t>
            </w:r>
            <w:r>
              <w:rPr>
                <w:webHidden/>
              </w:rPr>
              <w:tab/>
            </w:r>
            <w:r>
              <w:rPr>
                <w:webHidden/>
              </w:rPr>
              <w:fldChar w:fldCharType="begin"/>
            </w:r>
            <w:r>
              <w:rPr>
                <w:webHidden/>
              </w:rPr>
              <w:instrText xml:space="preserve"> PAGEREF _Toc177642973 \h </w:instrText>
            </w:r>
            <w:r>
              <w:rPr>
                <w:webHidden/>
              </w:rPr>
            </w:r>
            <w:r>
              <w:rPr>
                <w:webHidden/>
              </w:rPr>
              <w:fldChar w:fldCharType="separate"/>
            </w:r>
            <w:r w:rsidR="00D16EB3">
              <w:rPr>
                <w:webHidden/>
              </w:rPr>
              <w:t>3</w:t>
            </w:r>
            <w:r>
              <w:rPr>
                <w:webHidden/>
              </w:rPr>
              <w:fldChar w:fldCharType="end"/>
            </w:r>
          </w:hyperlink>
        </w:p>
        <w:p w14:paraId="07FD4239" w14:textId="62F00B8F"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4" w:history="1">
            <w:r w:rsidRPr="00461954">
              <w:rPr>
                <w:rStyle w:val="Hyperlink"/>
                <w:bCs/>
              </w:rPr>
              <w:t>3.1.</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Der Finger als Schlüssel</w:t>
            </w:r>
            <w:r>
              <w:rPr>
                <w:webHidden/>
              </w:rPr>
              <w:tab/>
            </w:r>
            <w:r>
              <w:rPr>
                <w:webHidden/>
              </w:rPr>
              <w:fldChar w:fldCharType="begin"/>
            </w:r>
            <w:r>
              <w:rPr>
                <w:webHidden/>
              </w:rPr>
              <w:instrText xml:space="preserve"> PAGEREF _Toc177642974 \h </w:instrText>
            </w:r>
            <w:r>
              <w:rPr>
                <w:webHidden/>
              </w:rPr>
            </w:r>
            <w:r>
              <w:rPr>
                <w:webHidden/>
              </w:rPr>
              <w:fldChar w:fldCharType="separate"/>
            </w:r>
            <w:r w:rsidR="00D16EB3">
              <w:rPr>
                <w:webHidden/>
              </w:rPr>
              <w:t>3</w:t>
            </w:r>
            <w:r>
              <w:rPr>
                <w:webHidden/>
              </w:rPr>
              <w:fldChar w:fldCharType="end"/>
            </w:r>
          </w:hyperlink>
        </w:p>
        <w:p w14:paraId="19E245F9" w14:textId="73C9DBC6"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5" w:history="1">
            <w:r w:rsidRPr="00461954">
              <w:rPr>
                <w:rStyle w:val="Hyperlink"/>
                <w:bCs/>
              </w:rPr>
              <w:t>3.2.</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Höchste Sicherheit</w:t>
            </w:r>
            <w:r>
              <w:rPr>
                <w:webHidden/>
              </w:rPr>
              <w:tab/>
            </w:r>
            <w:r>
              <w:rPr>
                <w:webHidden/>
              </w:rPr>
              <w:fldChar w:fldCharType="begin"/>
            </w:r>
            <w:r>
              <w:rPr>
                <w:webHidden/>
              </w:rPr>
              <w:instrText xml:space="preserve"> PAGEREF _Toc177642975 \h </w:instrText>
            </w:r>
            <w:r>
              <w:rPr>
                <w:webHidden/>
              </w:rPr>
            </w:r>
            <w:r>
              <w:rPr>
                <w:webHidden/>
              </w:rPr>
              <w:fldChar w:fldCharType="separate"/>
            </w:r>
            <w:r w:rsidR="00D16EB3">
              <w:rPr>
                <w:webHidden/>
              </w:rPr>
              <w:t>4</w:t>
            </w:r>
            <w:r>
              <w:rPr>
                <w:webHidden/>
              </w:rPr>
              <w:fldChar w:fldCharType="end"/>
            </w:r>
          </w:hyperlink>
        </w:p>
        <w:p w14:paraId="18A31CF4" w14:textId="4462BE56"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6" w:history="1">
            <w:r w:rsidRPr="00461954">
              <w:rPr>
                <w:rStyle w:val="Hyperlink"/>
                <w:bCs/>
              </w:rPr>
              <w:t>3.3.</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Fernöffnung</w:t>
            </w:r>
            <w:r>
              <w:rPr>
                <w:webHidden/>
              </w:rPr>
              <w:tab/>
            </w:r>
            <w:r>
              <w:rPr>
                <w:webHidden/>
              </w:rPr>
              <w:fldChar w:fldCharType="begin"/>
            </w:r>
            <w:r>
              <w:rPr>
                <w:webHidden/>
              </w:rPr>
              <w:instrText xml:space="preserve"> PAGEREF _Toc177642976 \h </w:instrText>
            </w:r>
            <w:r>
              <w:rPr>
                <w:webHidden/>
              </w:rPr>
            </w:r>
            <w:r>
              <w:rPr>
                <w:webHidden/>
              </w:rPr>
              <w:fldChar w:fldCharType="separate"/>
            </w:r>
            <w:r w:rsidR="00D16EB3">
              <w:rPr>
                <w:webHidden/>
              </w:rPr>
              <w:t>5</w:t>
            </w:r>
            <w:r>
              <w:rPr>
                <w:webHidden/>
              </w:rPr>
              <w:fldChar w:fldCharType="end"/>
            </w:r>
          </w:hyperlink>
        </w:p>
        <w:p w14:paraId="449A78A9" w14:textId="720F9909"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7" w:history="1">
            <w:r w:rsidRPr="00461954">
              <w:rPr>
                <w:rStyle w:val="Hyperlink"/>
                <w:bCs/>
              </w:rPr>
              <w:t>3.4.</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Push-Nachrichten</w:t>
            </w:r>
            <w:r>
              <w:rPr>
                <w:webHidden/>
              </w:rPr>
              <w:tab/>
            </w:r>
            <w:r>
              <w:rPr>
                <w:webHidden/>
              </w:rPr>
              <w:fldChar w:fldCharType="begin"/>
            </w:r>
            <w:r>
              <w:rPr>
                <w:webHidden/>
              </w:rPr>
              <w:instrText xml:space="preserve"> PAGEREF _Toc177642977 \h </w:instrText>
            </w:r>
            <w:r>
              <w:rPr>
                <w:webHidden/>
              </w:rPr>
            </w:r>
            <w:r>
              <w:rPr>
                <w:webHidden/>
              </w:rPr>
              <w:fldChar w:fldCharType="separate"/>
            </w:r>
            <w:r w:rsidR="00D16EB3">
              <w:rPr>
                <w:webHidden/>
              </w:rPr>
              <w:t>6</w:t>
            </w:r>
            <w:r>
              <w:rPr>
                <w:webHidden/>
              </w:rPr>
              <w:fldChar w:fldCharType="end"/>
            </w:r>
          </w:hyperlink>
        </w:p>
        <w:p w14:paraId="7513B1D3" w14:textId="475A3C5F"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8" w:history="1">
            <w:r w:rsidRPr="00461954">
              <w:rPr>
                <w:rStyle w:val="Hyperlink"/>
                <w:bCs/>
              </w:rPr>
              <w:t>3.5.</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Sprachassistent</w:t>
            </w:r>
            <w:r>
              <w:rPr>
                <w:webHidden/>
              </w:rPr>
              <w:tab/>
            </w:r>
            <w:r>
              <w:rPr>
                <w:webHidden/>
              </w:rPr>
              <w:fldChar w:fldCharType="begin"/>
            </w:r>
            <w:r>
              <w:rPr>
                <w:webHidden/>
              </w:rPr>
              <w:instrText xml:space="preserve"> PAGEREF _Toc177642978 \h </w:instrText>
            </w:r>
            <w:r>
              <w:rPr>
                <w:webHidden/>
              </w:rPr>
            </w:r>
            <w:r>
              <w:rPr>
                <w:webHidden/>
              </w:rPr>
              <w:fldChar w:fldCharType="separate"/>
            </w:r>
            <w:r w:rsidR="00D16EB3">
              <w:rPr>
                <w:webHidden/>
              </w:rPr>
              <w:t>7</w:t>
            </w:r>
            <w:r>
              <w:rPr>
                <w:webHidden/>
              </w:rPr>
              <w:fldChar w:fldCharType="end"/>
            </w:r>
          </w:hyperlink>
        </w:p>
        <w:p w14:paraId="0F99E1F8" w14:textId="73A7D327"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79" w:history="1">
            <w:r w:rsidRPr="00461954">
              <w:rPr>
                <w:rStyle w:val="Hyperlink"/>
                <w:bCs/>
              </w:rPr>
              <w:t>3.6.</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Routinen einrichten</w:t>
            </w:r>
            <w:r>
              <w:rPr>
                <w:webHidden/>
              </w:rPr>
              <w:tab/>
            </w:r>
            <w:r>
              <w:rPr>
                <w:webHidden/>
              </w:rPr>
              <w:fldChar w:fldCharType="begin"/>
            </w:r>
            <w:r>
              <w:rPr>
                <w:webHidden/>
              </w:rPr>
              <w:instrText xml:space="preserve"> PAGEREF _Toc177642979 \h </w:instrText>
            </w:r>
            <w:r>
              <w:rPr>
                <w:webHidden/>
              </w:rPr>
            </w:r>
            <w:r>
              <w:rPr>
                <w:webHidden/>
              </w:rPr>
              <w:fldChar w:fldCharType="separate"/>
            </w:r>
            <w:r w:rsidR="00D16EB3">
              <w:rPr>
                <w:webHidden/>
              </w:rPr>
              <w:t>8</w:t>
            </w:r>
            <w:r>
              <w:rPr>
                <w:webHidden/>
              </w:rPr>
              <w:fldChar w:fldCharType="end"/>
            </w:r>
          </w:hyperlink>
        </w:p>
        <w:p w14:paraId="1D7E9361" w14:textId="140B5234"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0" w:history="1">
            <w:r w:rsidRPr="00461954">
              <w:rPr>
                <w:rStyle w:val="Hyperlink"/>
                <w:bCs/>
              </w:rPr>
              <w:t>3.7.</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Flexibel erweiterbares System</w:t>
            </w:r>
            <w:r>
              <w:rPr>
                <w:webHidden/>
              </w:rPr>
              <w:tab/>
            </w:r>
            <w:r>
              <w:rPr>
                <w:webHidden/>
              </w:rPr>
              <w:fldChar w:fldCharType="begin"/>
            </w:r>
            <w:r>
              <w:rPr>
                <w:webHidden/>
              </w:rPr>
              <w:instrText xml:space="preserve"> PAGEREF _Toc177642980 \h </w:instrText>
            </w:r>
            <w:r>
              <w:rPr>
                <w:webHidden/>
              </w:rPr>
            </w:r>
            <w:r>
              <w:rPr>
                <w:webHidden/>
              </w:rPr>
              <w:fldChar w:fldCharType="separate"/>
            </w:r>
            <w:r w:rsidR="00D16EB3">
              <w:rPr>
                <w:webHidden/>
              </w:rPr>
              <w:t>9</w:t>
            </w:r>
            <w:r>
              <w:rPr>
                <w:webHidden/>
              </w:rPr>
              <w:fldChar w:fldCharType="end"/>
            </w:r>
          </w:hyperlink>
        </w:p>
        <w:p w14:paraId="1BE8B121" w14:textId="6849F294"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1" w:history="1">
            <w:r w:rsidRPr="00461954">
              <w:rPr>
                <w:rStyle w:val="Hyperlink"/>
                <w:bCs/>
              </w:rPr>
              <w:t>3.8.</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Personalisierte Zeitfenster</w:t>
            </w:r>
            <w:r>
              <w:rPr>
                <w:webHidden/>
              </w:rPr>
              <w:tab/>
            </w:r>
            <w:r>
              <w:rPr>
                <w:webHidden/>
              </w:rPr>
              <w:fldChar w:fldCharType="begin"/>
            </w:r>
            <w:r>
              <w:rPr>
                <w:webHidden/>
              </w:rPr>
              <w:instrText xml:space="preserve"> PAGEREF _Toc177642981 \h </w:instrText>
            </w:r>
            <w:r>
              <w:rPr>
                <w:webHidden/>
              </w:rPr>
            </w:r>
            <w:r>
              <w:rPr>
                <w:webHidden/>
              </w:rPr>
              <w:fldChar w:fldCharType="separate"/>
            </w:r>
            <w:r w:rsidR="00D16EB3">
              <w:rPr>
                <w:webHidden/>
              </w:rPr>
              <w:t>10</w:t>
            </w:r>
            <w:r>
              <w:rPr>
                <w:webHidden/>
              </w:rPr>
              <w:fldChar w:fldCharType="end"/>
            </w:r>
          </w:hyperlink>
        </w:p>
        <w:p w14:paraId="48DFFE01" w14:textId="083D2D24"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2" w:history="1">
            <w:r w:rsidRPr="00461954">
              <w:rPr>
                <w:rStyle w:val="Hyperlink"/>
                <w:bCs/>
              </w:rPr>
              <w:t>3.9.</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Weitere Storys</w:t>
            </w:r>
            <w:r>
              <w:rPr>
                <w:webHidden/>
              </w:rPr>
              <w:tab/>
            </w:r>
            <w:r>
              <w:rPr>
                <w:webHidden/>
              </w:rPr>
              <w:fldChar w:fldCharType="begin"/>
            </w:r>
            <w:r>
              <w:rPr>
                <w:webHidden/>
              </w:rPr>
              <w:instrText xml:space="preserve"> PAGEREF _Toc177642982 \h </w:instrText>
            </w:r>
            <w:r>
              <w:rPr>
                <w:webHidden/>
              </w:rPr>
            </w:r>
            <w:r>
              <w:rPr>
                <w:webHidden/>
              </w:rPr>
              <w:fldChar w:fldCharType="separate"/>
            </w:r>
            <w:r w:rsidR="00D16EB3">
              <w:rPr>
                <w:webHidden/>
              </w:rPr>
              <w:t>11</w:t>
            </w:r>
            <w:r>
              <w:rPr>
                <w:webHidden/>
              </w:rPr>
              <w:fldChar w:fldCharType="end"/>
            </w:r>
          </w:hyperlink>
        </w:p>
        <w:p w14:paraId="1FF72F27" w14:textId="6B13DB56"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5" w:history="1">
            <w:r w:rsidRPr="00461954">
              <w:rPr>
                <w:rStyle w:val="Hyperlink"/>
                <w:bCs/>
              </w:rPr>
              <w:t>4.</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Der ekey sLine Fingerprint</w:t>
            </w:r>
            <w:r>
              <w:rPr>
                <w:webHidden/>
              </w:rPr>
              <w:tab/>
            </w:r>
            <w:r>
              <w:rPr>
                <w:webHidden/>
              </w:rPr>
              <w:fldChar w:fldCharType="begin"/>
            </w:r>
            <w:r>
              <w:rPr>
                <w:webHidden/>
              </w:rPr>
              <w:instrText xml:space="preserve"> PAGEREF _Toc177642985 \h </w:instrText>
            </w:r>
            <w:r>
              <w:rPr>
                <w:webHidden/>
              </w:rPr>
            </w:r>
            <w:r>
              <w:rPr>
                <w:webHidden/>
              </w:rPr>
              <w:fldChar w:fldCharType="separate"/>
            </w:r>
            <w:r w:rsidR="00D16EB3">
              <w:rPr>
                <w:webHidden/>
              </w:rPr>
              <w:t>13</w:t>
            </w:r>
            <w:r>
              <w:rPr>
                <w:webHidden/>
              </w:rPr>
              <w:fldChar w:fldCharType="end"/>
            </w:r>
          </w:hyperlink>
        </w:p>
        <w:p w14:paraId="68D8B1D3" w14:textId="79A10897"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6" w:history="1">
            <w:r w:rsidRPr="00461954">
              <w:rPr>
                <w:rStyle w:val="Hyperlink"/>
                <w:bCs/>
              </w:rPr>
              <w:t>4.1.</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Die Vorteile des ekey sLine Fingerprint</w:t>
            </w:r>
            <w:r>
              <w:rPr>
                <w:webHidden/>
              </w:rPr>
              <w:tab/>
            </w:r>
            <w:r>
              <w:rPr>
                <w:webHidden/>
              </w:rPr>
              <w:fldChar w:fldCharType="begin"/>
            </w:r>
            <w:r>
              <w:rPr>
                <w:webHidden/>
              </w:rPr>
              <w:instrText xml:space="preserve"> PAGEREF _Toc177642986 \h </w:instrText>
            </w:r>
            <w:r>
              <w:rPr>
                <w:webHidden/>
              </w:rPr>
            </w:r>
            <w:r>
              <w:rPr>
                <w:webHidden/>
              </w:rPr>
              <w:fldChar w:fldCharType="separate"/>
            </w:r>
            <w:r w:rsidR="00D16EB3">
              <w:rPr>
                <w:webHidden/>
              </w:rPr>
              <w:t>14</w:t>
            </w:r>
            <w:r>
              <w:rPr>
                <w:webHidden/>
              </w:rPr>
              <w:fldChar w:fldCharType="end"/>
            </w:r>
          </w:hyperlink>
        </w:p>
        <w:p w14:paraId="5C2AD081" w14:textId="6A3AFF64"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7" w:history="1">
            <w:r w:rsidRPr="00461954">
              <w:rPr>
                <w:rStyle w:val="Hyperlink"/>
                <w:bCs/>
              </w:rPr>
              <w:t>4.2.</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Technische Details</w:t>
            </w:r>
            <w:r>
              <w:rPr>
                <w:webHidden/>
              </w:rPr>
              <w:tab/>
            </w:r>
            <w:r>
              <w:rPr>
                <w:webHidden/>
              </w:rPr>
              <w:fldChar w:fldCharType="begin"/>
            </w:r>
            <w:r>
              <w:rPr>
                <w:webHidden/>
              </w:rPr>
              <w:instrText xml:space="preserve"> PAGEREF _Toc177642987 \h </w:instrText>
            </w:r>
            <w:r>
              <w:rPr>
                <w:webHidden/>
              </w:rPr>
            </w:r>
            <w:r>
              <w:rPr>
                <w:webHidden/>
              </w:rPr>
              <w:fldChar w:fldCharType="separate"/>
            </w:r>
            <w:r w:rsidR="00D16EB3">
              <w:rPr>
                <w:webHidden/>
              </w:rPr>
              <w:t>14</w:t>
            </w:r>
            <w:r>
              <w:rPr>
                <w:webHidden/>
              </w:rPr>
              <w:fldChar w:fldCharType="end"/>
            </w:r>
          </w:hyperlink>
        </w:p>
        <w:p w14:paraId="718DD16F" w14:textId="65624F30"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8" w:history="1">
            <w:r w:rsidRPr="00461954">
              <w:rPr>
                <w:rStyle w:val="Hyperlink"/>
                <w:bCs/>
              </w:rPr>
              <w:t>5.</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Die ekey bionyx App</w:t>
            </w:r>
            <w:r>
              <w:rPr>
                <w:webHidden/>
              </w:rPr>
              <w:tab/>
            </w:r>
            <w:r>
              <w:rPr>
                <w:webHidden/>
              </w:rPr>
              <w:fldChar w:fldCharType="begin"/>
            </w:r>
            <w:r>
              <w:rPr>
                <w:webHidden/>
              </w:rPr>
              <w:instrText xml:space="preserve"> PAGEREF _Toc177642988 \h </w:instrText>
            </w:r>
            <w:r>
              <w:rPr>
                <w:webHidden/>
              </w:rPr>
            </w:r>
            <w:r>
              <w:rPr>
                <w:webHidden/>
              </w:rPr>
              <w:fldChar w:fldCharType="separate"/>
            </w:r>
            <w:r w:rsidR="00D16EB3">
              <w:rPr>
                <w:webHidden/>
              </w:rPr>
              <w:t>15</w:t>
            </w:r>
            <w:r>
              <w:rPr>
                <w:webHidden/>
              </w:rPr>
              <w:fldChar w:fldCharType="end"/>
            </w:r>
          </w:hyperlink>
        </w:p>
        <w:p w14:paraId="68A870BB" w14:textId="55EEE15D"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89" w:history="1">
            <w:r w:rsidRPr="00461954">
              <w:rPr>
                <w:rStyle w:val="Hyperlink"/>
                <w:bCs/>
              </w:rPr>
              <w:t>5.1.</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Einfache App-Verwaltung</w:t>
            </w:r>
            <w:r>
              <w:rPr>
                <w:webHidden/>
              </w:rPr>
              <w:tab/>
            </w:r>
            <w:r>
              <w:rPr>
                <w:webHidden/>
              </w:rPr>
              <w:fldChar w:fldCharType="begin"/>
            </w:r>
            <w:r>
              <w:rPr>
                <w:webHidden/>
              </w:rPr>
              <w:instrText xml:space="preserve"> PAGEREF _Toc177642989 \h </w:instrText>
            </w:r>
            <w:r>
              <w:rPr>
                <w:webHidden/>
              </w:rPr>
            </w:r>
            <w:r>
              <w:rPr>
                <w:webHidden/>
              </w:rPr>
              <w:fldChar w:fldCharType="separate"/>
            </w:r>
            <w:r w:rsidR="00D16EB3">
              <w:rPr>
                <w:webHidden/>
              </w:rPr>
              <w:t>15</w:t>
            </w:r>
            <w:r>
              <w:rPr>
                <w:webHidden/>
              </w:rPr>
              <w:fldChar w:fldCharType="end"/>
            </w:r>
          </w:hyperlink>
        </w:p>
        <w:p w14:paraId="20F994DF" w14:textId="59217379"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90" w:history="1">
            <w:r w:rsidRPr="00461954">
              <w:rPr>
                <w:rStyle w:val="Hyperlink"/>
                <w:bCs/>
              </w:rPr>
              <w:t>5.2.</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Funktionsumfang</w:t>
            </w:r>
            <w:r>
              <w:rPr>
                <w:webHidden/>
              </w:rPr>
              <w:tab/>
            </w:r>
            <w:r>
              <w:rPr>
                <w:webHidden/>
              </w:rPr>
              <w:fldChar w:fldCharType="begin"/>
            </w:r>
            <w:r>
              <w:rPr>
                <w:webHidden/>
              </w:rPr>
              <w:instrText xml:space="preserve"> PAGEREF _Toc177642990 \h </w:instrText>
            </w:r>
            <w:r>
              <w:rPr>
                <w:webHidden/>
              </w:rPr>
            </w:r>
            <w:r>
              <w:rPr>
                <w:webHidden/>
              </w:rPr>
              <w:fldChar w:fldCharType="separate"/>
            </w:r>
            <w:r w:rsidR="00D16EB3">
              <w:rPr>
                <w:webHidden/>
              </w:rPr>
              <w:t>16</w:t>
            </w:r>
            <w:r>
              <w:rPr>
                <w:webHidden/>
              </w:rPr>
              <w:fldChar w:fldCharType="end"/>
            </w:r>
          </w:hyperlink>
        </w:p>
        <w:p w14:paraId="21D0E7CF" w14:textId="026AD614"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91" w:history="1">
            <w:r w:rsidRPr="00461954">
              <w:rPr>
                <w:rStyle w:val="Hyperlink"/>
                <w:bCs/>
              </w:rPr>
              <w:t>6.</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Das ekey bionyx System</w:t>
            </w:r>
            <w:r>
              <w:rPr>
                <w:webHidden/>
              </w:rPr>
              <w:tab/>
            </w:r>
            <w:r>
              <w:rPr>
                <w:webHidden/>
              </w:rPr>
              <w:fldChar w:fldCharType="begin"/>
            </w:r>
            <w:r>
              <w:rPr>
                <w:webHidden/>
              </w:rPr>
              <w:instrText xml:space="preserve"> PAGEREF _Toc177642991 \h </w:instrText>
            </w:r>
            <w:r>
              <w:rPr>
                <w:webHidden/>
              </w:rPr>
            </w:r>
            <w:r>
              <w:rPr>
                <w:webHidden/>
              </w:rPr>
              <w:fldChar w:fldCharType="separate"/>
            </w:r>
            <w:r w:rsidR="00D16EB3">
              <w:rPr>
                <w:webHidden/>
              </w:rPr>
              <w:t>17</w:t>
            </w:r>
            <w:r>
              <w:rPr>
                <w:webHidden/>
              </w:rPr>
              <w:fldChar w:fldCharType="end"/>
            </w:r>
          </w:hyperlink>
        </w:p>
        <w:p w14:paraId="6659BDE6" w14:textId="04CD372B"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92" w:history="1">
            <w:r w:rsidRPr="00461954">
              <w:rPr>
                <w:rStyle w:val="Hyperlink"/>
                <w:bCs/>
              </w:rPr>
              <w:t>7.</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Smart Home Connectivity</w:t>
            </w:r>
            <w:r>
              <w:rPr>
                <w:webHidden/>
              </w:rPr>
              <w:tab/>
            </w:r>
            <w:r>
              <w:rPr>
                <w:webHidden/>
              </w:rPr>
              <w:fldChar w:fldCharType="begin"/>
            </w:r>
            <w:r>
              <w:rPr>
                <w:webHidden/>
              </w:rPr>
              <w:instrText xml:space="preserve"> PAGEREF _Toc177642992 \h </w:instrText>
            </w:r>
            <w:r>
              <w:rPr>
                <w:webHidden/>
              </w:rPr>
            </w:r>
            <w:r>
              <w:rPr>
                <w:webHidden/>
              </w:rPr>
              <w:fldChar w:fldCharType="separate"/>
            </w:r>
            <w:r w:rsidR="00D16EB3">
              <w:rPr>
                <w:webHidden/>
              </w:rPr>
              <w:t>18</w:t>
            </w:r>
            <w:r>
              <w:rPr>
                <w:webHidden/>
              </w:rPr>
              <w:fldChar w:fldCharType="end"/>
            </w:r>
          </w:hyperlink>
        </w:p>
        <w:p w14:paraId="1BD70842" w14:textId="2FF93793" w:rsidR="00A62A95" w:rsidRDefault="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93" w:history="1">
            <w:r w:rsidRPr="00461954">
              <w:rPr>
                <w:rStyle w:val="Hyperlink"/>
                <w:bCs/>
              </w:rPr>
              <w:t>7.1.</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Mit dem Fingerprint ins Smart Home</w:t>
            </w:r>
            <w:r>
              <w:rPr>
                <w:webHidden/>
              </w:rPr>
              <w:tab/>
            </w:r>
            <w:r>
              <w:rPr>
                <w:webHidden/>
              </w:rPr>
              <w:fldChar w:fldCharType="begin"/>
            </w:r>
            <w:r>
              <w:rPr>
                <w:webHidden/>
              </w:rPr>
              <w:instrText xml:space="preserve"> PAGEREF _Toc177642993 \h </w:instrText>
            </w:r>
            <w:r>
              <w:rPr>
                <w:webHidden/>
              </w:rPr>
            </w:r>
            <w:r>
              <w:rPr>
                <w:webHidden/>
              </w:rPr>
              <w:fldChar w:fldCharType="separate"/>
            </w:r>
            <w:r w:rsidR="00D16EB3">
              <w:rPr>
                <w:webHidden/>
              </w:rPr>
              <w:t>18</w:t>
            </w:r>
            <w:r>
              <w:rPr>
                <w:webHidden/>
              </w:rPr>
              <w:fldChar w:fldCharType="end"/>
            </w:r>
          </w:hyperlink>
        </w:p>
        <w:p w14:paraId="18314150" w14:textId="22A3BC00" w:rsidR="00675C30" w:rsidRPr="00A62A95" w:rsidRDefault="00A62A95" w:rsidP="00A62A95">
          <w:pPr>
            <w:pStyle w:val="Verzeichnis1"/>
            <w:rPr>
              <w:rFonts w:asciiTheme="minorHAnsi" w:eastAsiaTheme="minorEastAsia" w:hAnsiTheme="minorHAnsi" w:cstheme="minorBidi"/>
              <w:b w:val="0"/>
              <w:kern w:val="2"/>
              <w:sz w:val="24"/>
              <w:szCs w:val="24"/>
              <w:lang w:eastAsia="de-DE"/>
              <w14:ligatures w14:val="standardContextual"/>
            </w:rPr>
          </w:pPr>
          <w:hyperlink w:anchor="_Toc177642994" w:history="1">
            <w:r w:rsidRPr="00461954">
              <w:rPr>
                <w:rStyle w:val="Hyperlink"/>
                <w:bCs/>
              </w:rPr>
              <w:t>7.2.</w:t>
            </w:r>
            <w:r>
              <w:rPr>
                <w:rFonts w:asciiTheme="minorHAnsi" w:eastAsiaTheme="minorEastAsia" w:hAnsiTheme="minorHAnsi" w:cstheme="minorBidi"/>
                <w:b w:val="0"/>
                <w:kern w:val="2"/>
                <w:sz w:val="24"/>
                <w:szCs w:val="24"/>
                <w:lang w:eastAsia="de-DE"/>
                <w14:ligatures w14:val="standardContextual"/>
              </w:rPr>
              <w:tab/>
            </w:r>
            <w:r w:rsidRPr="00461954">
              <w:rPr>
                <w:rStyle w:val="Hyperlink"/>
                <w:bCs/>
              </w:rPr>
              <w:t>Endlich entspannt in den Feierabend starten!</w:t>
            </w:r>
            <w:r>
              <w:rPr>
                <w:webHidden/>
              </w:rPr>
              <w:tab/>
            </w:r>
            <w:r>
              <w:rPr>
                <w:webHidden/>
              </w:rPr>
              <w:fldChar w:fldCharType="begin"/>
            </w:r>
            <w:r>
              <w:rPr>
                <w:webHidden/>
              </w:rPr>
              <w:instrText xml:space="preserve"> PAGEREF _Toc177642994 \h </w:instrText>
            </w:r>
            <w:r>
              <w:rPr>
                <w:webHidden/>
              </w:rPr>
            </w:r>
            <w:r>
              <w:rPr>
                <w:webHidden/>
              </w:rPr>
              <w:fldChar w:fldCharType="separate"/>
            </w:r>
            <w:r w:rsidR="00D16EB3">
              <w:rPr>
                <w:webHidden/>
              </w:rPr>
              <w:t>19</w:t>
            </w:r>
            <w:r>
              <w:rPr>
                <w:webHidden/>
              </w:rPr>
              <w:fldChar w:fldCharType="end"/>
            </w:r>
          </w:hyperlink>
          <w:r w:rsidR="00675C30" w:rsidRPr="00A2099C">
            <w:rPr>
              <w:b w:val="0"/>
              <w:bCs/>
            </w:rPr>
            <w:fldChar w:fldCharType="end"/>
          </w:r>
        </w:p>
      </w:sdtContent>
    </w:sdt>
    <w:p w14:paraId="57C22909" w14:textId="60D12D0D" w:rsidR="00675C30" w:rsidRPr="00A2099C" w:rsidRDefault="00675C30" w:rsidP="00596A83">
      <w:pPr>
        <w:suppressAutoHyphens/>
        <w:spacing w:after="0" w:line="276" w:lineRule="auto"/>
        <w:rPr>
          <w:rFonts w:ascii="Verdana" w:hAnsi="Verdana" w:cstheme="minorHAnsi"/>
          <w:sz w:val="18"/>
          <w:szCs w:val="18"/>
        </w:rPr>
      </w:pPr>
    </w:p>
    <w:p w14:paraId="1371D588" w14:textId="77777777" w:rsidR="00675C30" w:rsidRPr="00A2099C" w:rsidRDefault="00675C30" w:rsidP="00596A83">
      <w:pPr>
        <w:suppressAutoHyphens/>
        <w:rPr>
          <w:rFonts w:ascii="Verdana" w:eastAsiaTheme="majorEastAsia" w:hAnsi="Verdana" w:cstheme="minorHAnsi"/>
          <w:b/>
          <w:bCs/>
        </w:rPr>
      </w:pPr>
      <w:r w:rsidRPr="00A2099C">
        <w:rPr>
          <w:rFonts w:ascii="Verdana" w:hAnsi="Verdana" w:cstheme="minorHAnsi"/>
          <w:b/>
          <w:bCs/>
        </w:rPr>
        <w:br w:type="page"/>
      </w:r>
    </w:p>
    <w:p w14:paraId="3B4790B6" w14:textId="56BDF704" w:rsidR="00675C30" w:rsidRPr="00A2099C" w:rsidRDefault="002F107A" w:rsidP="00596A83">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0" w:name="_Toc177642971"/>
      <w:r w:rsidRPr="00A2099C">
        <w:rPr>
          <w:rFonts w:ascii="Verdana" w:hAnsi="Verdana" w:cstheme="minorHAnsi"/>
          <w:b/>
          <w:bCs/>
          <w:color w:val="auto"/>
          <w:sz w:val="22"/>
          <w:szCs w:val="22"/>
        </w:rPr>
        <w:lastRenderedPageBreak/>
        <w:t>e</w:t>
      </w:r>
      <w:r w:rsidR="001C0084" w:rsidRPr="00A2099C">
        <w:rPr>
          <w:rFonts w:ascii="Verdana" w:hAnsi="Verdana" w:cstheme="minorHAnsi"/>
          <w:b/>
          <w:bCs/>
          <w:color w:val="auto"/>
          <w:sz w:val="22"/>
          <w:szCs w:val="22"/>
        </w:rPr>
        <w:t>key</w:t>
      </w:r>
      <w:r w:rsidR="00DA0EC5" w:rsidRPr="00A2099C">
        <w:rPr>
          <w:rFonts w:ascii="Verdana" w:hAnsi="Verdana" w:cstheme="minorHAnsi"/>
          <w:b/>
          <w:bCs/>
          <w:color w:val="auto"/>
          <w:sz w:val="22"/>
          <w:szCs w:val="22"/>
        </w:rPr>
        <w:t xml:space="preserve"> </w:t>
      </w:r>
      <w:proofErr w:type="spellStart"/>
      <w:r w:rsidR="00F16AC8" w:rsidRPr="00A2099C">
        <w:rPr>
          <w:rFonts w:ascii="Verdana" w:hAnsi="Verdana" w:cstheme="minorHAnsi"/>
          <w:b/>
          <w:bCs/>
          <w:color w:val="auto"/>
          <w:sz w:val="22"/>
          <w:szCs w:val="22"/>
        </w:rPr>
        <w:t>s</w:t>
      </w:r>
      <w:r w:rsidR="001C0084" w:rsidRPr="00A2099C">
        <w:rPr>
          <w:rFonts w:ascii="Verdana" w:hAnsi="Verdana" w:cstheme="minorHAnsi"/>
          <w:b/>
          <w:bCs/>
          <w:color w:val="auto"/>
          <w:sz w:val="22"/>
          <w:szCs w:val="22"/>
        </w:rPr>
        <w:t>Line</w:t>
      </w:r>
      <w:proofErr w:type="spellEnd"/>
      <w:r w:rsidRPr="00A2099C">
        <w:rPr>
          <w:rFonts w:ascii="Verdana" w:hAnsi="Verdana" w:cstheme="minorHAnsi"/>
          <w:b/>
          <w:bCs/>
          <w:color w:val="auto"/>
          <w:sz w:val="22"/>
          <w:szCs w:val="22"/>
        </w:rPr>
        <w:t>:</w:t>
      </w:r>
      <w:r w:rsidR="001C0084" w:rsidRPr="00A2099C">
        <w:rPr>
          <w:rFonts w:ascii="Verdana" w:hAnsi="Verdana" w:cstheme="minorHAnsi"/>
          <w:b/>
          <w:bCs/>
          <w:color w:val="auto"/>
          <w:sz w:val="22"/>
          <w:szCs w:val="22"/>
        </w:rPr>
        <w:t xml:space="preserve"> Smarter Zutritt mit Fingerprint</w:t>
      </w:r>
      <w:bookmarkEnd w:id="0"/>
    </w:p>
    <w:p w14:paraId="2DEF33E2" w14:textId="14293711" w:rsidR="00890B27" w:rsidRPr="00A2099C" w:rsidRDefault="00890B27" w:rsidP="00596A83">
      <w:pPr>
        <w:suppressAutoHyphens/>
        <w:spacing w:after="0" w:line="288" w:lineRule="auto"/>
        <w:rPr>
          <w:rFonts w:ascii="Verdana" w:hAnsi="Verdana" w:cstheme="minorHAnsi"/>
          <w:bCs/>
          <w:sz w:val="18"/>
          <w:szCs w:val="18"/>
        </w:rPr>
      </w:pPr>
    </w:p>
    <w:p w14:paraId="76C4F641" w14:textId="681DAAC9" w:rsidR="00C5784C" w:rsidRPr="00A2099C" w:rsidRDefault="00726007" w:rsidP="00596A83">
      <w:pPr>
        <w:suppressAutoHyphens/>
        <w:spacing w:after="0" w:line="288" w:lineRule="auto"/>
        <w:rPr>
          <w:rFonts w:ascii="Verdana" w:hAnsi="Verdana" w:cstheme="minorHAnsi"/>
          <w:bCs/>
          <w:sz w:val="18"/>
          <w:szCs w:val="18"/>
        </w:rPr>
      </w:pPr>
      <w:r w:rsidRPr="00726007">
        <w:rPr>
          <w:rFonts w:ascii="Verdana" w:hAnsi="Verdana" w:cstheme="minorHAnsi"/>
          <w:bCs/>
          <w:sz w:val="18"/>
          <w:szCs w:val="18"/>
        </w:rPr>
        <w:t xml:space="preserve">ekey präsentiert die neue Fingerprint-Generation ekey </w:t>
      </w:r>
      <w:proofErr w:type="spellStart"/>
      <w:r w:rsidRPr="00726007">
        <w:rPr>
          <w:rFonts w:ascii="Verdana" w:hAnsi="Verdana" w:cstheme="minorHAnsi"/>
          <w:bCs/>
          <w:sz w:val="18"/>
          <w:szCs w:val="18"/>
        </w:rPr>
        <w:t>sLine</w:t>
      </w:r>
      <w:proofErr w:type="spellEnd"/>
      <w:r w:rsidRPr="00726007">
        <w:rPr>
          <w:rFonts w:ascii="Verdana" w:hAnsi="Verdana" w:cstheme="minorHAnsi"/>
          <w:bCs/>
          <w:sz w:val="18"/>
          <w:szCs w:val="18"/>
        </w:rPr>
        <w:t>: Ein System, das Sprechanlagen smart macht. Diese</w:t>
      </w:r>
      <w:r>
        <w:rPr>
          <w:rFonts w:ascii="Verdana" w:hAnsi="Verdana" w:cstheme="minorHAnsi"/>
          <w:bCs/>
          <w:sz w:val="18"/>
          <w:szCs w:val="18"/>
        </w:rPr>
        <w:t xml:space="preserve"> </w:t>
      </w:r>
      <w:r w:rsidR="00C5784C" w:rsidRPr="00A2099C">
        <w:rPr>
          <w:rFonts w:ascii="Verdana" w:hAnsi="Verdana" w:cstheme="minorHAnsi"/>
          <w:bCs/>
          <w:sz w:val="18"/>
          <w:szCs w:val="18"/>
        </w:rPr>
        <w:t>bekomm</w:t>
      </w:r>
      <w:r w:rsidR="003329C2">
        <w:rPr>
          <w:rFonts w:ascii="Verdana" w:hAnsi="Verdana" w:cstheme="minorHAnsi"/>
          <w:bCs/>
          <w:sz w:val="18"/>
          <w:szCs w:val="18"/>
        </w:rPr>
        <w:t>en</w:t>
      </w:r>
      <w:r w:rsidR="00C5784C" w:rsidRPr="00A2099C">
        <w:rPr>
          <w:rFonts w:ascii="Verdana" w:hAnsi="Verdana" w:cstheme="minorHAnsi"/>
          <w:bCs/>
          <w:sz w:val="18"/>
          <w:szCs w:val="18"/>
        </w:rPr>
        <w:t xml:space="preserve"> </w:t>
      </w:r>
      <w:r w:rsidR="00A93F5C" w:rsidRPr="00A2099C">
        <w:rPr>
          <w:rFonts w:ascii="Verdana" w:hAnsi="Verdana" w:cstheme="minorHAnsi"/>
          <w:bCs/>
          <w:sz w:val="18"/>
          <w:szCs w:val="18"/>
        </w:rPr>
        <w:t xml:space="preserve">damit </w:t>
      </w:r>
      <w:r w:rsidR="00C5784C" w:rsidRPr="00A2099C">
        <w:rPr>
          <w:rFonts w:ascii="Verdana" w:hAnsi="Verdana" w:cstheme="minorHAnsi"/>
          <w:bCs/>
          <w:sz w:val="18"/>
          <w:szCs w:val="18"/>
        </w:rPr>
        <w:t>neue Funktionen</w:t>
      </w:r>
      <w:r w:rsidR="00237D12" w:rsidRPr="00A2099C">
        <w:rPr>
          <w:rFonts w:ascii="Verdana" w:hAnsi="Verdana" w:cstheme="minorHAnsi"/>
          <w:bCs/>
          <w:sz w:val="18"/>
          <w:szCs w:val="18"/>
        </w:rPr>
        <w:t xml:space="preserve"> u</w:t>
      </w:r>
      <w:r w:rsidR="00C5784C" w:rsidRPr="00A2099C">
        <w:rPr>
          <w:rFonts w:ascii="Verdana" w:hAnsi="Verdana" w:cstheme="minorHAnsi"/>
          <w:bCs/>
          <w:sz w:val="18"/>
          <w:szCs w:val="18"/>
        </w:rPr>
        <w:t>nd pass</w:t>
      </w:r>
      <w:r w:rsidR="00394633">
        <w:rPr>
          <w:rFonts w:ascii="Verdana" w:hAnsi="Verdana" w:cstheme="minorHAnsi"/>
          <w:bCs/>
          <w:sz w:val="18"/>
          <w:szCs w:val="18"/>
        </w:rPr>
        <w:t>en</w:t>
      </w:r>
      <w:r w:rsidR="00C5784C" w:rsidRPr="00A2099C">
        <w:rPr>
          <w:rFonts w:ascii="Verdana" w:hAnsi="Verdana" w:cstheme="minorHAnsi"/>
          <w:bCs/>
          <w:sz w:val="18"/>
          <w:szCs w:val="18"/>
        </w:rPr>
        <w:t xml:space="preserve"> sich an Ihre Bedürfnisse an.</w:t>
      </w:r>
    </w:p>
    <w:p w14:paraId="0704EF93" w14:textId="77777777" w:rsidR="00C5784C" w:rsidRPr="00A2099C" w:rsidRDefault="00C5784C" w:rsidP="00596A83">
      <w:pPr>
        <w:suppressAutoHyphens/>
        <w:spacing w:after="0" w:line="288" w:lineRule="auto"/>
        <w:rPr>
          <w:rFonts w:ascii="Verdana" w:hAnsi="Verdana" w:cstheme="minorHAnsi"/>
          <w:bCs/>
          <w:sz w:val="18"/>
          <w:szCs w:val="18"/>
        </w:rPr>
      </w:pPr>
    </w:p>
    <w:p w14:paraId="75F22344" w14:textId="114018E4" w:rsidR="009E4039" w:rsidRPr="00A2099C" w:rsidRDefault="00C72C99" w:rsidP="00596A83">
      <w:pPr>
        <w:suppressAutoHyphens/>
        <w:spacing w:after="0" w:line="288" w:lineRule="auto"/>
        <w:rPr>
          <w:rFonts w:ascii="Verdana" w:hAnsi="Verdana" w:cstheme="minorHAnsi"/>
          <w:bCs/>
          <w:sz w:val="18"/>
          <w:szCs w:val="18"/>
        </w:rPr>
      </w:pPr>
      <w:r w:rsidRPr="00A2099C">
        <w:rPr>
          <w:rFonts w:ascii="Verdana" w:hAnsi="Verdana" w:cstheme="minorHAnsi"/>
          <w:bCs/>
          <w:sz w:val="18"/>
          <w:szCs w:val="18"/>
        </w:rPr>
        <w:t>Erleben Sie ein neues Komfortgefühl</w:t>
      </w:r>
      <w:r w:rsidRPr="003B0536">
        <w:rPr>
          <w:rFonts w:ascii="Verdana" w:hAnsi="Verdana" w:cstheme="minorHAnsi"/>
          <w:bCs/>
          <w:sz w:val="18"/>
          <w:szCs w:val="18"/>
        </w:rPr>
        <w:t>!</w:t>
      </w:r>
      <w:r w:rsidR="009E4039" w:rsidRPr="003B0536">
        <w:rPr>
          <w:rFonts w:ascii="Verdana" w:hAnsi="Verdana"/>
        </w:rPr>
        <w:t xml:space="preserve"> </w:t>
      </w:r>
      <w:r w:rsidR="003B0536" w:rsidRPr="003B0536">
        <w:rPr>
          <w:rFonts w:ascii="Verdana" w:hAnsi="Verdana" w:cstheme="minorHAnsi"/>
          <w:bCs/>
          <w:sz w:val="18"/>
          <w:szCs w:val="18"/>
        </w:rPr>
        <w:t xml:space="preserve">Sie öffnen </w:t>
      </w:r>
      <w:r w:rsidR="00E824F5">
        <w:rPr>
          <w:rFonts w:ascii="Verdana" w:hAnsi="Verdana" w:cstheme="minorHAnsi"/>
          <w:bCs/>
          <w:sz w:val="18"/>
          <w:szCs w:val="18"/>
        </w:rPr>
        <w:t xml:space="preserve">Ihre </w:t>
      </w:r>
      <w:r w:rsidR="003B0536" w:rsidRPr="003B0536">
        <w:rPr>
          <w:rFonts w:ascii="Verdana" w:hAnsi="Verdana" w:cstheme="minorHAnsi"/>
          <w:bCs/>
          <w:sz w:val="18"/>
          <w:szCs w:val="18"/>
        </w:rPr>
        <w:t>Tür nicht nur sicher und bequem mit dem Finger</w:t>
      </w:r>
      <w:r w:rsidR="008822A9">
        <w:rPr>
          <w:rFonts w:ascii="Verdana" w:hAnsi="Verdana" w:cstheme="minorHAnsi"/>
          <w:bCs/>
          <w:sz w:val="18"/>
          <w:szCs w:val="18"/>
        </w:rPr>
        <w:t>,</w:t>
      </w:r>
      <w:r w:rsidR="003B0536" w:rsidRPr="003B0536">
        <w:rPr>
          <w:rFonts w:ascii="Verdana" w:hAnsi="Verdana" w:cstheme="minorHAnsi"/>
          <w:bCs/>
          <w:sz w:val="18"/>
          <w:szCs w:val="18"/>
        </w:rPr>
        <w:t xml:space="preserve"> sondern profitieren zusätzlich von smarten Features, die den Alltag erleichtern.</w:t>
      </w:r>
      <w:r w:rsidR="009E4039" w:rsidRPr="003B0536">
        <w:rPr>
          <w:rFonts w:ascii="Verdana" w:hAnsi="Verdana" w:cstheme="minorHAnsi"/>
          <w:bCs/>
          <w:sz w:val="18"/>
          <w:szCs w:val="18"/>
        </w:rPr>
        <w:t xml:space="preserve"> </w:t>
      </w:r>
      <w:r w:rsidR="00C5784C" w:rsidRPr="003B0536">
        <w:rPr>
          <w:rFonts w:ascii="Verdana" w:hAnsi="Verdana" w:cstheme="minorHAnsi"/>
          <w:bCs/>
          <w:sz w:val="18"/>
          <w:szCs w:val="18"/>
        </w:rPr>
        <w:t>Ein</w:t>
      </w:r>
      <w:r w:rsidR="00C5784C" w:rsidRPr="00A2099C">
        <w:rPr>
          <w:rFonts w:ascii="Verdana" w:hAnsi="Verdana" w:cstheme="minorHAnsi"/>
          <w:bCs/>
          <w:sz w:val="18"/>
          <w:szCs w:val="18"/>
        </w:rPr>
        <w:t xml:space="preserve"> Zutrittssystem für Ihre Wünsche von heute, morgen und übermorgen.</w:t>
      </w:r>
    </w:p>
    <w:p w14:paraId="2D2929ED" w14:textId="3491C3F1" w:rsidR="00D96F9A" w:rsidRDefault="00D96F9A" w:rsidP="00596A83">
      <w:pPr>
        <w:suppressAutoHyphens/>
        <w:spacing w:after="0" w:line="288" w:lineRule="auto"/>
        <w:rPr>
          <w:rFonts w:ascii="Verdana" w:hAnsi="Verdana" w:cstheme="minorHAnsi"/>
          <w:bCs/>
          <w:sz w:val="18"/>
          <w:szCs w:val="18"/>
        </w:rPr>
      </w:pPr>
    </w:p>
    <w:p w14:paraId="5716CE17" w14:textId="279AA739" w:rsidR="00D96F9A" w:rsidRDefault="00D96F9A" w:rsidP="00596A83">
      <w:pPr>
        <w:suppressAutoHyphens/>
        <w:spacing w:after="0" w:line="288" w:lineRule="auto"/>
        <w:rPr>
          <w:rFonts w:ascii="Verdana" w:hAnsi="Verdana" w:cstheme="minorHAnsi"/>
          <w:bCs/>
          <w:sz w:val="18"/>
          <w:szCs w:val="18"/>
        </w:rPr>
      </w:pPr>
      <w:bookmarkStart w:id="1" w:name="_Hlk116970397"/>
      <w:r w:rsidRPr="004713FB">
        <w:rPr>
          <w:rFonts w:ascii="Verdana" w:hAnsi="Verdana" w:cstheme="minorHAnsi"/>
          <w:bCs/>
          <w:sz w:val="18"/>
          <w:szCs w:val="18"/>
        </w:rPr>
        <w:t xml:space="preserve">Die ekey </w:t>
      </w:r>
      <w:proofErr w:type="spellStart"/>
      <w:r w:rsidRPr="004713FB">
        <w:rPr>
          <w:rFonts w:ascii="Verdana" w:hAnsi="Verdana" w:cstheme="minorHAnsi"/>
          <w:bCs/>
          <w:sz w:val="18"/>
          <w:szCs w:val="18"/>
        </w:rPr>
        <w:t>sLine</w:t>
      </w:r>
      <w:proofErr w:type="spellEnd"/>
      <w:r w:rsidRPr="004713FB">
        <w:rPr>
          <w:rFonts w:ascii="Verdana" w:hAnsi="Verdana" w:cstheme="minorHAnsi"/>
          <w:bCs/>
          <w:sz w:val="18"/>
          <w:szCs w:val="18"/>
        </w:rPr>
        <w:t xml:space="preserve"> überzeugt darüber hinaus mit Flexibilität im Einbau: Die geringe Bautiefe ermöglicht vielseitigen Einsatz und die niedrige Montagehöhe sorgt für Barrierefreiheit.</w:t>
      </w:r>
    </w:p>
    <w:bookmarkEnd w:id="1"/>
    <w:p w14:paraId="269F044C" w14:textId="3D749AAC" w:rsidR="003B0536" w:rsidRDefault="003B0536" w:rsidP="00596A83">
      <w:pPr>
        <w:suppressAutoHyphens/>
        <w:spacing w:after="0" w:line="288" w:lineRule="auto"/>
        <w:rPr>
          <w:rFonts w:ascii="Verdana" w:hAnsi="Verdana" w:cstheme="minorHAnsi"/>
          <w:bCs/>
          <w:sz w:val="18"/>
          <w:szCs w:val="18"/>
        </w:rPr>
      </w:pPr>
    </w:p>
    <w:p w14:paraId="3D5E81C4" w14:textId="6DA50867" w:rsidR="003B0536" w:rsidRPr="00A2099C" w:rsidRDefault="003B0536" w:rsidP="00596A83">
      <w:pPr>
        <w:suppressAutoHyphens/>
        <w:spacing w:after="0" w:line="288" w:lineRule="auto"/>
        <w:rPr>
          <w:rFonts w:ascii="Verdana" w:hAnsi="Verdana" w:cstheme="minorHAnsi"/>
          <w:bCs/>
          <w:sz w:val="18"/>
          <w:szCs w:val="18"/>
        </w:rPr>
      </w:pPr>
      <w:r w:rsidRPr="00A2099C">
        <w:rPr>
          <w:rFonts w:ascii="Verdana" w:hAnsi="Verdana" w:cstheme="minorHAnsi"/>
          <w:bCs/>
          <w:sz w:val="18"/>
          <w:szCs w:val="18"/>
        </w:rPr>
        <w:t xml:space="preserve">Entdecken Sie die Vorteile der ekey </w:t>
      </w:r>
      <w:proofErr w:type="spellStart"/>
      <w:r w:rsidRPr="00A2099C">
        <w:rPr>
          <w:rFonts w:ascii="Verdana" w:hAnsi="Verdana" w:cstheme="minorHAnsi"/>
          <w:bCs/>
          <w:sz w:val="18"/>
          <w:szCs w:val="18"/>
        </w:rPr>
        <w:t>sLine</w:t>
      </w:r>
      <w:proofErr w:type="spellEnd"/>
      <w:r w:rsidRPr="00A2099C">
        <w:rPr>
          <w:rFonts w:ascii="Verdana" w:hAnsi="Verdana" w:cstheme="minorHAnsi"/>
          <w:bCs/>
          <w:sz w:val="18"/>
          <w:szCs w:val="18"/>
        </w:rPr>
        <w:t xml:space="preserve"> und erleben Sie neue Möglichkeiten!</w:t>
      </w:r>
    </w:p>
    <w:p w14:paraId="275FD700" w14:textId="77777777" w:rsidR="00895C8B" w:rsidRPr="00A2099C" w:rsidRDefault="00895C8B" w:rsidP="00596A83">
      <w:pPr>
        <w:suppressAutoHyphens/>
        <w:spacing w:after="0" w:line="288" w:lineRule="auto"/>
        <w:rPr>
          <w:rFonts w:ascii="Verdana" w:hAnsi="Verdana" w:cstheme="minorHAnsi"/>
          <w:bCs/>
          <w:sz w:val="18"/>
          <w:szCs w:val="18"/>
        </w:rPr>
      </w:pPr>
    </w:p>
    <w:p w14:paraId="048F3F2E" w14:textId="06776875" w:rsidR="00BA7D2E" w:rsidRPr="00A2099C" w:rsidRDefault="00BA7D2E" w:rsidP="00596A83">
      <w:pPr>
        <w:suppressAutoHyphens/>
        <w:spacing w:after="0" w:line="276" w:lineRule="auto"/>
        <w:rPr>
          <w:rFonts w:ascii="Verdana" w:hAnsi="Verdana" w:cstheme="minorHAnsi"/>
          <w:bCs/>
          <w:sz w:val="18"/>
          <w:szCs w:val="18"/>
        </w:rPr>
      </w:pPr>
    </w:p>
    <w:p w14:paraId="4C4C8FB4" w14:textId="6AF16465" w:rsidR="002B5F62" w:rsidRPr="00A2099C" w:rsidRDefault="005D685D" w:rsidP="00596A83">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2" w:name="_Toc177642972"/>
      <w:r w:rsidRPr="00A2099C">
        <w:rPr>
          <w:rFonts w:ascii="Verdana" w:hAnsi="Verdana" w:cstheme="minorHAnsi"/>
          <w:b/>
          <w:bCs/>
          <w:color w:val="auto"/>
          <w:sz w:val="22"/>
          <w:szCs w:val="22"/>
        </w:rPr>
        <w:t xml:space="preserve">Die </w:t>
      </w:r>
      <w:r w:rsidR="002B5F62" w:rsidRPr="00A2099C">
        <w:rPr>
          <w:rFonts w:ascii="Verdana" w:hAnsi="Verdana" w:cstheme="minorHAnsi"/>
          <w:b/>
          <w:bCs/>
          <w:color w:val="auto"/>
          <w:sz w:val="22"/>
          <w:szCs w:val="22"/>
        </w:rPr>
        <w:t>Hauptvorteile</w:t>
      </w:r>
      <w:r w:rsidRPr="00A2099C">
        <w:rPr>
          <w:rFonts w:ascii="Verdana" w:hAnsi="Verdana" w:cstheme="minorHAnsi"/>
          <w:b/>
          <w:bCs/>
          <w:color w:val="auto"/>
          <w:sz w:val="22"/>
          <w:szCs w:val="22"/>
        </w:rPr>
        <w:t xml:space="preserve"> der ekey</w:t>
      </w:r>
      <w:r w:rsidR="00DA0EC5" w:rsidRPr="00A2099C">
        <w:rPr>
          <w:rFonts w:ascii="Verdana" w:hAnsi="Verdana" w:cstheme="minorHAnsi"/>
          <w:b/>
          <w:bCs/>
          <w:color w:val="auto"/>
          <w:sz w:val="22"/>
          <w:szCs w:val="22"/>
        </w:rPr>
        <w:t xml:space="preserve"> </w:t>
      </w:r>
      <w:proofErr w:type="spellStart"/>
      <w:r w:rsidR="00543551" w:rsidRPr="00A2099C">
        <w:rPr>
          <w:rFonts w:ascii="Verdana" w:hAnsi="Verdana" w:cstheme="minorHAnsi"/>
          <w:b/>
          <w:bCs/>
          <w:color w:val="auto"/>
          <w:sz w:val="22"/>
          <w:szCs w:val="22"/>
        </w:rPr>
        <w:t>s</w:t>
      </w:r>
      <w:r w:rsidRPr="00A2099C">
        <w:rPr>
          <w:rFonts w:ascii="Verdana" w:hAnsi="Verdana" w:cstheme="minorHAnsi"/>
          <w:b/>
          <w:bCs/>
          <w:color w:val="auto"/>
          <w:sz w:val="22"/>
          <w:szCs w:val="22"/>
        </w:rPr>
        <w:t>Line</w:t>
      </w:r>
      <w:proofErr w:type="spellEnd"/>
      <w:r w:rsidR="002F107A" w:rsidRPr="00A2099C">
        <w:rPr>
          <w:rFonts w:ascii="Verdana" w:hAnsi="Verdana" w:cstheme="minorHAnsi"/>
          <w:b/>
          <w:bCs/>
          <w:color w:val="auto"/>
          <w:sz w:val="22"/>
          <w:szCs w:val="22"/>
        </w:rPr>
        <w:t xml:space="preserve">: </w:t>
      </w:r>
      <w:r w:rsidRPr="00A2099C">
        <w:rPr>
          <w:rFonts w:ascii="Verdana" w:hAnsi="Verdana" w:cstheme="minorHAnsi"/>
          <w:b/>
          <w:bCs/>
          <w:color w:val="auto"/>
          <w:sz w:val="22"/>
          <w:szCs w:val="22"/>
        </w:rPr>
        <w:t>Überblick</w:t>
      </w:r>
      <w:bookmarkEnd w:id="2"/>
    </w:p>
    <w:p w14:paraId="285E536E" w14:textId="77777777" w:rsidR="005D685D" w:rsidRPr="00A2099C" w:rsidRDefault="005D685D" w:rsidP="00596A83">
      <w:pPr>
        <w:suppressAutoHyphens/>
        <w:spacing w:after="0" w:line="276" w:lineRule="auto"/>
        <w:rPr>
          <w:rFonts w:ascii="Verdana" w:hAnsi="Verdana" w:cstheme="minorHAnsi"/>
          <w:bCs/>
          <w:sz w:val="18"/>
          <w:szCs w:val="18"/>
        </w:rPr>
      </w:pPr>
    </w:p>
    <w:p w14:paraId="7026D159" w14:textId="342160BB" w:rsidR="00735B8F" w:rsidRPr="00A2099C" w:rsidRDefault="005D685D" w:rsidP="00530C78">
      <w:pPr>
        <w:suppressAutoHyphens/>
        <w:spacing w:after="120" w:line="276" w:lineRule="auto"/>
        <w:rPr>
          <w:rFonts w:ascii="Verdana" w:hAnsi="Verdana" w:cstheme="minorHAnsi"/>
          <w:b/>
          <w:bCs/>
          <w:sz w:val="18"/>
          <w:szCs w:val="18"/>
          <w:u w:val="single"/>
        </w:rPr>
      </w:pPr>
      <w:r w:rsidRPr="00A2099C">
        <w:rPr>
          <w:rFonts w:ascii="Verdana" w:hAnsi="Verdana" w:cstheme="minorHAnsi"/>
          <w:b/>
          <w:bCs/>
          <w:sz w:val="18"/>
          <w:szCs w:val="18"/>
          <w:u w:val="single"/>
        </w:rPr>
        <w:t>Mit dem Finger sicher und komfortabel die Tür öffnen</w:t>
      </w:r>
    </w:p>
    <w:p w14:paraId="44F3BDB1" w14:textId="4125D895" w:rsidR="00E07F98" w:rsidRPr="003C51F7" w:rsidRDefault="004B70CD" w:rsidP="003C51F7">
      <w:pPr>
        <w:suppressAutoHyphens/>
        <w:spacing w:after="120" w:line="276" w:lineRule="auto"/>
        <w:rPr>
          <w:rFonts w:ascii="Verdana" w:hAnsi="Verdana" w:cstheme="minorHAnsi"/>
          <w:b/>
          <w:sz w:val="18"/>
          <w:szCs w:val="18"/>
        </w:rPr>
      </w:pPr>
      <w:r w:rsidRPr="003C51F7">
        <w:rPr>
          <w:rFonts w:ascii="Verdana" w:hAnsi="Verdana" w:cstheme="minorHAnsi"/>
          <w:b/>
          <w:sz w:val="18"/>
          <w:szCs w:val="18"/>
        </w:rPr>
        <w:t>Der Finger als Schlüssel</w:t>
      </w:r>
      <w:r w:rsidR="00094767" w:rsidRPr="003C51F7">
        <w:rPr>
          <w:rFonts w:ascii="Verdana" w:hAnsi="Verdana" w:cstheme="minorHAnsi"/>
          <w:b/>
          <w:sz w:val="18"/>
          <w:szCs w:val="18"/>
        </w:rPr>
        <w:br/>
      </w:r>
      <w:r w:rsidR="00BB418F" w:rsidRPr="003C51F7">
        <w:rPr>
          <w:rFonts w:ascii="Verdana" w:hAnsi="Verdana" w:cstheme="minorHAnsi"/>
          <w:bCs/>
          <w:sz w:val="18"/>
          <w:szCs w:val="18"/>
        </w:rPr>
        <w:t>Stellen Sie sicher, dass Sie jederzeit aufschließen können</w:t>
      </w:r>
      <w:r w:rsidR="006F495F" w:rsidRPr="003C51F7">
        <w:rPr>
          <w:rFonts w:ascii="Verdana" w:hAnsi="Verdana" w:cstheme="minorHAnsi"/>
          <w:bCs/>
          <w:sz w:val="18"/>
          <w:szCs w:val="18"/>
        </w:rPr>
        <w:t>.</w:t>
      </w:r>
      <w:r w:rsidR="00BF1806" w:rsidRPr="003C51F7">
        <w:rPr>
          <w:rFonts w:ascii="Verdana" w:hAnsi="Verdana" w:cstheme="minorHAnsi"/>
          <w:bCs/>
          <w:sz w:val="18"/>
          <w:szCs w:val="18"/>
        </w:rPr>
        <w:t xml:space="preserve"> </w:t>
      </w:r>
      <w:r w:rsidR="00E07F98" w:rsidRPr="003C51F7">
        <w:rPr>
          <w:rFonts w:ascii="Verdana" w:hAnsi="Verdana" w:cstheme="minorHAnsi"/>
          <w:bCs/>
          <w:sz w:val="18"/>
          <w:szCs w:val="18"/>
        </w:rPr>
        <w:t>Schlüssel, Karten oder Codes können verloren gehen</w:t>
      </w:r>
      <w:r w:rsidR="00310289" w:rsidRPr="003C51F7">
        <w:rPr>
          <w:rFonts w:ascii="Verdana" w:hAnsi="Verdana" w:cstheme="minorHAnsi"/>
          <w:bCs/>
          <w:sz w:val="18"/>
          <w:szCs w:val="18"/>
        </w:rPr>
        <w:t>, verlegt</w:t>
      </w:r>
      <w:r w:rsidR="00E07F98" w:rsidRPr="003C51F7">
        <w:rPr>
          <w:rFonts w:ascii="Verdana" w:hAnsi="Verdana" w:cstheme="minorHAnsi"/>
          <w:bCs/>
          <w:sz w:val="18"/>
          <w:szCs w:val="18"/>
        </w:rPr>
        <w:t xml:space="preserve"> oder vergessen werden – der Finger ist immer dabei!</w:t>
      </w:r>
    </w:p>
    <w:p w14:paraId="2733FC04" w14:textId="2F3549CB" w:rsidR="00094767" w:rsidRPr="003C51F7" w:rsidRDefault="004B70CD" w:rsidP="003C51F7">
      <w:pPr>
        <w:suppressAutoHyphens/>
        <w:spacing w:after="0" w:line="276" w:lineRule="auto"/>
        <w:rPr>
          <w:rFonts w:ascii="Verdana" w:hAnsi="Verdana" w:cstheme="minorHAnsi"/>
          <w:b/>
          <w:sz w:val="18"/>
          <w:szCs w:val="18"/>
        </w:rPr>
      </w:pPr>
      <w:r w:rsidRPr="003C51F7">
        <w:rPr>
          <w:rFonts w:ascii="Verdana" w:hAnsi="Verdana" w:cstheme="minorHAnsi"/>
          <w:b/>
          <w:sz w:val="18"/>
          <w:szCs w:val="18"/>
        </w:rPr>
        <w:t>Höchste Sicherheit</w:t>
      </w:r>
      <w:r w:rsidR="00094767" w:rsidRPr="003C51F7">
        <w:rPr>
          <w:rFonts w:ascii="Verdana" w:hAnsi="Verdana" w:cstheme="minorHAnsi"/>
          <w:b/>
          <w:sz w:val="18"/>
          <w:szCs w:val="18"/>
        </w:rPr>
        <w:br/>
      </w:r>
      <w:r w:rsidR="005D685D" w:rsidRPr="003C51F7">
        <w:rPr>
          <w:rFonts w:ascii="Verdana" w:hAnsi="Verdana"/>
          <w:sz w:val="18"/>
          <w:szCs w:val="18"/>
          <w:shd w:val="clear" w:color="auto" w:fill="FFFFFF"/>
        </w:rPr>
        <w:t>Mit dem ekey</w:t>
      </w:r>
      <w:r w:rsidR="004258AC" w:rsidRPr="003C51F7">
        <w:rPr>
          <w:rFonts w:ascii="Verdana" w:hAnsi="Verdana"/>
          <w:sz w:val="18"/>
          <w:szCs w:val="18"/>
          <w:shd w:val="clear" w:color="auto" w:fill="FFFFFF"/>
        </w:rPr>
        <w:t xml:space="preserve"> </w:t>
      </w:r>
      <w:proofErr w:type="spellStart"/>
      <w:r w:rsidR="00694E63" w:rsidRPr="003C51F7">
        <w:rPr>
          <w:rFonts w:ascii="Verdana" w:hAnsi="Verdana"/>
          <w:sz w:val="18"/>
          <w:szCs w:val="18"/>
          <w:shd w:val="clear" w:color="auto" w:fill="FFFFFF"/>
        </w:rPr>
        <w:t>sLine</w:t>
      </w:r>
      <w:proofErr w:type="spellEnd"/>
      <w:r w:rsidR="004258AC" w:rsidRPr="003C51F7">
        <w:rPr>
          <w:rFonts w:ascii="Verdana" w:hAnsi="Verdana"/>
          <w:sz w:val="18"/>
          <w:szCs w:val="18"/>
          <w:shd w:val="clear" w:color="auto" w:fill="FFFFFF"/>
        </w:rPr>
        <w:t xml:space="preserve"> </w:t>
      </w:r>
      <w:r w:rsidR="005D685D" w:rsidRPr="003C51F7">
        <w:rPr>
          <w:rFonts w:ascii="Verdana" w:hAnsi="Verdana"/>
          <w:sz w:val="18"/>
          <w:szCs w:val="18"/>
          <w:shd w:val="clear" w:color="auto" w:fill="FFFFFF"/>
        </w:rPr>
        <w:t>Fingerprint können nur</w:t>
      </w:r>
      <w:r w:rsidR="002F06F3" w:rsidRPr="003C51F7">
        <w:rPr>
          <w:rFonts w:ascii="Verdana" w:hAnsi="Verdana"/>
          <w:sz w:val="18"/>
          <w:szCs w:val="18"/>
          <w:shd w:val="clear" w:color="auto" w:fill="FFFFFF"/>
        </w:rPr>
        <w:t xml:space="preserve"> berechtigte Personen </w:t>
      </w:r>
      <w:r w:rsidR="00A213E7" w:rsidRPr="003C51F7">
        <w:rPr>
          <w:rFonts w:ascii="Verdana" w:hAnsi="Verdana"/>
          <w:sz w:val="18"/>
          <w:szCs w:val="18"/>
          <w:shd w:val="clear" w:color="auto" w:fill="FFFFFF"/>
        </w:rPr>
        <w:t>die Tür öffnen</w:t>
      </w:r>
      <w:r w:rsidR="007728A7" w:rsidRPr="003C51F7">
        <w:rPr>
          <w:rFonts w:ascii="Verdana" w:hAnsi="Verdana"/>
          <w:sz w:val="18"/>
          <w:szCs w:val="18"/>
          <w:shd w:val="clear" w:color="auto" w:fill="FFFFFF"/>
        </w:rPr>
        <w:t>. Ein ekey</w:t>
      </w:r>
      <w:r w:rsidR="004258AC" w:rsidRPr="003C51F7">
        <w:rPr>
          <w:rFonts w:ascii="Verdana" w:hAnsi="Verdana"/>
          <w:sz w:val="18"/>
          <w:szCs w:val="18"/>
          <w:shd w:val="clear" w:color="auto" w:fill="FFFFFF"/>
        </w:rPr>
        <w:t xml:space="preserve"> </w:t>
      </w:r>
      <w:proofErr w:type="spellStart"/>
      <w:r w:rsidR="00694E63" w:rsidRPr="003C51F7">
        <w:rPr>
          <w:rFonts w:ascii="Verdana" w:hAnsi="Verdana"/>
          <w:sz w:val="18"/>
          <w:szCs w:val="18"/>
          <w:shd w:val="clear" w:color="auto" w:fill="FFFFFF"/>
        </w:rPr>
        <w:t>sLine</w:t>
      </w:r>
      <w:proofErr w:type="spellEnd"/>
      <w:r w:rsidR="004258AC" w:rsidRPr="003C51F7">
        <w:rPr>
          <w:rFonts w:ascii="Verdana" w:hAnsi="Verdana"/>
          <w:sz w:val="18"/>
          <w:szCs w:val="18"/>
          <w:shd w:val="clear" w:color="auto" w:fill="FFFFFF"/>
        </w:rPr>
        <w:t xml:space="preserve"> </w:t>
      </w:r>
      <w:r w:rsidR="007728A7" w:rsidRPr="003C51F7">
        <w:rPr>
          <w:rFonts w:ascii="Verdana" w:hAnsi="Verdana"/>
          <w:sz w:val="18"/>
          <w:szCs w:val="18"/>
          <w:shd w:val="clear" w:color="auto" w:fill="FFFFFF"/>
        </w:rPr>
        <w:t xml:space="preserve">Fingerprint ist </w:t>
      </w:r>
      <w:r w:rsidR="00BB418F" w:rsidRPr="003C51F7">
        <w:rPr>
          <w:rFonts w:ascii="Verdana" w:hAnsi="Verdana"/>
          <w:sz w:val="18"/>
          <w:szCs w:val="18"/>
          <w:shd w:val="clear" w:color="auto" w:fill="FFFFFF"/>
        </w:rPr>
        <w:t>1</w:t>
      </w:r>
      <w:r w:rsidR="00EB1159" w:rsidRPr="003C51F7">
        <w:rPr>
          <w:rFonts w:ascii="Verdana" w:hAnsi="Verdana"/>
          <w:sz w:val="18"/>
          <w:szCs w:val="18"/>
          <w:shd w:val="clear" w:color="auto" w:fill="FFFFFF"/>
        </w:rPr>
        <w:t>.</w:t>
      </w:r>
      <w:r w:rsidR="00BB418F" w:rsidRPr="003C51F7">
        <w:rPr>
          <w:rFonts w:ascii="Verdana" w:hAnsi="Verdana"/>
          <w:sz w:val="18"/>
          <w:szCs w:val="18"/>
          <w:shd w:val="clear" w:color="auto" w:fill="FFFFFF"/>
        </w:rPr>
        <w:t xml:space="preserve">000-mal sicherer als der 4-stellige </w:t>
      </w:r>
      <w:r w:rsidR="008A2E65" w:rsidRPr="003C51F7">
        <w:rPr>
          <w:rFonts w:ascii="Verdana" w:hAnsi="Verdana"/>
          <w:sz w:val="18"/>
          <w:szCs w:val="18"/>
          <w:shd w:val="clear" w:color="auto" w:fill="FFFFFF"/>
        </w:rPr>
        <w:t>Zahlenc</w:t>
      </w:r>
      <w:r w:rsidR="00BB418F" w:rsidRPr="003C51F7">
        <w:rPr>
          <w:rFonts w:ascii="Verdana" w:hAnsi="Verdana"/>
          <w:sz w:val="18"/>
          <w:szCs w:val="18"/>
          <w:shd w:val="clear" w:color="auto" w:fill="FFFFFF"/>
        </w:rPr>
        <w:t>ode einer Bank</w:t>
      </w:r>
      <w:r w:rsidR="006F495F" w:rsidRPr="003C51F7">
        <w:rPr>
          <w:rFonts w:ascii="Verdana" w:hAnsi="Verdana"/>
          <w:sz w:val="18"/>
          <w:szCs w:val="18"/>
          <w:shd w:val="clear" w:color="auto" w:fill="FFFFFF"/>
        </w:rPr>
        <w:t>omat</w:t>
      </w:r>
      <w:r w:rsidR="00BB418F" w:rsidRPr="003C51F7">
        <w:rPr>
          <w:rFonts w:ascii="Verdana" w:hAnsi="Verdana"/>
          <w:sz w:val="18"/>
          <w:szCs w:val="18"/>
          <w:shd w:val="clear" w:color="auto" w:fill="FFFFFF"/>
        </w:rPr>
        <w:t>karte.</w:t>
      </w:r>
    </w:p>
    <w:p w14:paraId="6C6F9697" w14:textId="1F00B23F" w:rsidR="00793D6E" w:rsidRPr="00A2099C" w:rsidRDefault="00793D6E" w:rsidP="00596A83">
      <w:pPr>
        <w:suppressAutoHyphens/>
        <w:spacing w:after="0" w:line="276" w:lineRule="auto"/>
        <w:rPr>
          <w:rFonts w:ascii="Verdana" w:hAnsi="Verdana" w:cstheme="minorHAnsi"/>
          <w:bCs/>
          <w:sz w:val="18"/>
          <w:szCs w:val="18"/>
        </w:rPr>
      </w:pPr>
    </w:p>
    <w:p w14:paraId="736A101E" w14:textId="397C0081" w:rsidR="0070768E" w:rsidRPr="00A2099C" w:rsidRDefault="005D685D" w:rsidP="00530C78">
      <w:pPr>
        <w:suppressAutoHyphens/>
        <w:spacing w:after="120" w:line="276" w:lineRule="auto"/>
        <w:rPr>
          <w:rFonts w:ascii="Verdana" w:hAnsi="Verdana" w:cstheme="minorHAnsi"/>
          <w:b/>
          <w:sz w:val="18"/>
          <w:szCs w:val="18"/>
          <w:u w:val="single"/>
        </w:rPr>
      </w:pPr>
      <w:r w:rsidRPr="00A2099C">
        <w:rPr>
          <w:rFonts w:ascii="Verdana" w:hAnsi="Verdana" w:cstheme="minorHAnsi"/>
          <w:b/>
          <w:sz w:val="18"/>
          <w:szCs w:val="18"/>
          <w:u w:val="single"/>
        </w:rPr>
        <w:t>Smart-Home-Komfort am</w:t>
      </w:r>
      <w:r w:rsidR="00543551" w:rsidRPr="00A2099C">
        <w:rPr>
          <w:rFonts w:ascii="Verdana" w:hAnsi="Verdana" w:cstheme="minorHAnsi"/>
          <w:b/>
          <w:sz w:val="18"/>
          <w:szCs w:val="18"/>
          <w:u w:val="single"/>
        </w:rPr>
        <w:t xml:space="preserve"> E</w:t>
      </w:r>
      <w:r w:rsidRPr="00A2099C">
        <w:rPr>
          <w:rFonts w:ascii="Verdana" w:hAnsi="Verdana" w:cstheme="minorHAnsi"/>
          <w:b/>
          <w:sz w:val="18"/>
          <w:szCs w:val="18"/>
          <w:u w:val="single"/>
        </w:rPr>
        <w:t>ingang genießen</w:t>
      </w:r>
    </w:p>
    <w:p w14:paraId="65923278" w14:textId="6FC1E6D7" w:rsidR="00094767" w:rsidRPr="003C51F7" w:rsidRDefault="004B70CD" w:rsidP="003C51F7">
      <w:pPr>
        <w:suppressAutoHyphens/>
        <w:spacing w:after="120" w:line="276" w:lineRule="auto"/>
        <w:rPr>
          <w:rFonts w:ascii="Verdana" w:hAnsi="Verdana" w:cstheme="minorHAnsi"/>
          <w:b/>
          <w:sz w:val="18"/>
          <w:szCs w:val="18"/>
        </w:rPr>
      </w:pPr>
      <w:r w:rsidRPr="003C51F7">
        <w:rPr>
          <w:rFonts w:ascii="Verdana" w:hAnsi="Verdana" w:cstheme="minorHAnsi"/>
          <w:b/>
          <w:sz w:val="18"/>
          <w:szCs w:val="18"/>
        </w:rPr>
        <w:t>Fernöffnung</w:t>
      </w:r>
      <w:r w:rsidR="00094767" w:rsidRPr="003C51F7">
        <w:rPr>
          <w:rFonts w:ascii="Verdana" w:hAnsi="Verdana" w:cstheme="minorHAnsi"/>
          <w:b/>
          <w:sz w:val="18"/>
          <w:szCs w:val="18"/>
        </w:rPr>
        <w:br/>
      </w:r>
      <w:r w:rsidR="00A37745" w:rsidRPr="003C51F7">
        <w:rPr>
          <w:rFonts w:ascii="Verdana" w:hAnsi="Verdana" w:cstheme="minorHAnsi"/>
          <w:bCs/>
          <w:sz w:val="18"/>
          <w:szCs w:val="18"/>
        </w:rPr>
        <w:t xml:space="preserve">Nie </w:t>
      </w:r>
      <w:r w:rsidR="003E3752" w:rsidRPr="003C51F7">
        <w:rPr>
          <w:rFonts w:ascii="Verdana" w:hAnsi="Verdana" w:cstheme="minorHAnsi"/>
          <w:bCs/>
          <w:sz w:val="18"/>
          <w:szCs w:val="18"/>
        </w:rPr>
        <w:t>wieder</w:t>
      </w:r>
      <w:r w:rsidR="00A37745" w:rsidRPr="003C51F7">
        <w:rPr>
          <w:rFonts w:ascii="Verdana" w:hAnsi="Verdana" w:cstheme="minorHAnsi"/>
          <w:bCs/>
          <w:sz w:val="18"/>
          <w:szCs w:val="18"/>
        </w:rPr>
        <w:t xml:space="preserve"> warten, um </w:t>
      </w:r>
      <w:r w:rsidR="003E3752" w:rsidRPr="003C51F7">
        <w:rPr>
          <w:rFonts w:ascii="Verdana" w:hAnsi="Verdana" w:cstheme="minorHAnsi"/>
          <w:bCs/>
          <w:sz w:val="18"/>
          <w:szCs w:val="18"/>
        </w:rPr>
        <w:t xml:space="preserve">den Handwerker ins Haus zu lassen. Im Notfall </w:t>
      </w:r>
      <w:r w:rsidR="00B37696" w:rsidRPr="003C51F7">
        <w:rPr>
          <w:rFonts w:ascii="Verdana" w:hAnsi="Verdana" w:cstheme="minorHAnsi"/>
          <w:bCs/>
          <w:sz w:val="18"/>
          <w:szCs w:val="18"/>
        </w:rPr>
        <w:t xml:space="preserve">können Sie von überall </w:t>
      </w:r>
      <w:r w:rsidR="003E3752" w:rsidRPr="003C51F7">
        <w:rPr>
          <w:rFonts w:ascii="Verdana" w:hAnsi="Verdana" w:cstheme="minorHAnsi"/>
          <w:bCs/>
          <w:sz w:val="18"/>
          <w:szCs w:val="18"/>
        </w:rPr>
        <w:t>die Tür aufschließen</w:t>
      </w:r>
      <w:r w:rsidR="00B37696" w:rsidRPr="003C51F7">
        <w:rPr>
          <w:rFonts w:ascii="Verdana" w:hAnsi="Verdana" w:cstheme="minorHAnsi"/>
          <w:bCs/>
          <w:sz w:val="18"/>
          <w:szCs w:val="18"/>
        </w:rPr>
        <w:t xml:space="preserve"> </w:t>
      </w:r>
      <w:r w:rsidR="003E3752" w:rsidRPr="003C51F7">
        <w:rPr>
          <w:rFonts w:ascii="Verdana" w:hAnsi="Verdana" w:cstheme="minorHAnsi"/>
          <w:bCs/>
          <w:sz w:val="18"/>
          <w:szCs w:val="18"/>
        </w:rPr>
        <w:t xml:space="preserve">– </w:t>
      </w:r>
      <w:r w:rsidR="009D0C91" w:rsidRPr="003C51F7">
        <w:rPr>
          <w:rFonts w:ascii="Verdana" w:hAnsi="Verdana" w:cstheme="minorHAnsi"/>
          <w:bCs/>
          <w:sz w:val="18"/>
          <w:szCs w:val="18"/>
        </w:rPr>
        <w:t>sei es vom Büro</w:t>
      </w:r>
      <w:r w:rsidR="00B37696" w:rsidRPr="003C51F7">
        <w:rPr>
          <w:rFonts w:ascii="Verdana" w:hAnsi="Verdana" w:cstheme="minorHAnsi"/>
          <w:bCs/>
          <w:sz w:val="18"/>
          <w:szCs w:val="18"/>
        </w:rPr>
        <w:t xml:space="preserve"> aus</w:t>
      </w:r>
      <w:r w:rsidR="009D0C91" w:rsidRPr="003C51F7">
        <w:rPr>
          <w:rFonts w:ascii="Verdana" w:hAnsi="Verdana" w:cstheme="minorHAnsi"/>
          <w:bCs/>
          <w:sz w:val="18"/>
          <w:szCs w:val="18"/>
        </w:rPr>
        <w:t xml:space="preserve">, von unterwegs oder </w:t>
      </w:r>
      <w:r w:rsidR="00B37696" w:rsidRPr="003C51F7">
        <w:rPr>
          <w:rFonts w:ascii="Verdana" w:hAnsi="Verdana" w:cstheme="minorHAnsi"/>
          <w:bCs/>
          <w:sz w:val="18"/>
          <w:szCs w:val="18"/>
        </w:rPr>
        <w:t>aus dem</w:t>
      </w:r>
      <w:r w:rsidR="009D0C91" w:rsidRPr="003C51F7">
        <w:rPr>
          <w:rFonts w:ascii="Verdana" w:hAnsi="Verdana" w:cstheme="minorHAnsi"/>
          <w:bCs/>
          <w:sz w:val="18"/>
          <w:szCs w:val="18"/>
        </w:rPr>
        <w:t xml:space="preserve"> Urlaub</w:t>
      </w:r>
      <w:r w:rsidR="003E3752" w:rsidRPr="003C51F7">
        <w:rPr>
          <w:rFonts w:ascii="Verdana" w:hAnsi="Verdana" w:cstheme="minorHAnsi"/>
          <w:bCs/>
          <w:sz w:val="18"/>
          <w:szCs w:val="18"/>
        </w:rPr>
        <w:t>!</w:t>
      </w:r>
    </w:p>
    <w:p w14:paraId="4B2FB604" w14:textId="0DA576FE" w:rsidR="00094767" w:rsidRPr="003C51F7" w:rsidRDefault="004B70CD" w:rsidP="003C51F7">
      <w:pPr>
        <w:suppressAutoHyphens/>
        <w:spacing w:after="120" w:line="276" w:lineRule="auto"/>
        <w:rPr>
          <w:rFonts w:ascii="Verdana" w:hAnsi="Verdana" w:cstheme="minorHAnsi"/>
          <w:bCs/>
          <w:sz w:val="18"/>
          <w:szCs w:val="18"/>
        </w:rPr>
      </w:pPr>
      <w:r w:rsidRPr="003C51F7">
        <w:rPr>
          <w:rFonts w:ascii="Verdana" w:hAnsi="Verdana" w:cstheme="minorHAnsi"/>
          <w:b/>
          <w:sz w:val="18"/>
          <w:szCs w:val="18"/>
        </w:rPr>
        <w:t>Push-Nachrichten</w:t>
      </w:r>
      <w:r w:rsidR="00094767" w:rsidRPr="003C51F7">
        <w:rPr>
          <w:rFonts w:ascii="Verdana" w:hAnsi="Verdana" w:cstheme="minorHAnsi"/>
          <w:bCs/>
          <w:sz w:val="18"/>
          <w:szCs w:val="18"/>
        </w:rPr>
        <w:br/>
        <w:t>Schluss mit der Ungewissheit! Sie erhalten eine Nachricht auf das Smartphone, sobald Ihre Lieb</w:t>
      </w:r>
      <w:r w:rsidR="00511ED0" w:rsidRPr="003C51F7">
        <w:rPr>
          <w:rFonts w:ascii="Verdana" w:hAnsi="Verdana" w:cstheme="minorHAnsi"/>
          <w:bCs/>
          <w:sz w:val="18"/>
          <w:szCs w:val="18"/>
        </w:rPr>
        <w:t>st</w:t>
      </w:r>
      <w:r w:rsidR="00094767" w:rsidRPr="003C51F7">
        <w:rPr>
          <w:rFonts w:ascii="Verdana" w:hAnsi="Verdana" w:cstheme="minorHAnsi"/>
          <w:bCs/>
          <w:sz w:val="18"/>
          <w:szCs w:val="18"/>
        </w:rPr>
        <w:t>en nach Hause kommen</w:t>
      </w:r>
      <w:r w:rsidR="00782048" w:rsidRPr="003C51F7">
        <w:rPr>
          <w:rFonts w:ascii="Verdana" w:hAnsi="Verdana" w:cstheme="minorHAnsi"/>
          <w:bCs/>
          <w:sz w:val="18"/>
          <w:szCs w:val="18"/>
        </w:rPr>
        <w:t>.</w:t>
      </w:r>
    </w:p>
    <w:p w14:paraId="4E5958CD" w14:textId="4B2AA641" w:rsidR="000B0AE8" w:rsidRPr="00A2099C" w:rsidRDefault="000B0AE8" w:rsidP="003C51F7">
      <w:pPr>
        <w:suppressAutoHyphens/>
        <w:spacing w:after="0" w:line="276" w:lineRule="auto"/>
        <w:rPr>
          <w:rFonts w:ascii="Verdana" w:hAnsi="Verdana" w:cstheme="minorHAnsi"/>
          <w:bCs/>
          <w:sz w:val="18"/>
          <w:szCs w:val="18"/>
        </w:rPr>
      </w:pPr>
      <w:r w:rsidRPr="003C51F7">
        <w:rPr>
          <w:rFonts w:ascii="Verdana" w:hAnsi="Verdana" w:cstheme="minorHAnsi"/>
          <w:b/>
          <w:sz w:val="18"/>
          <w:szCs w:val="18"/>
        </w:rPr>
        <w:t>Sprachassistent</w:t>
      </w:r>
      <w:r w:rsidR="003C51F7">
        <w:rPr>
          <w:rFonts w:ascii="Verdana" w:hAnsi="Verdana" w:cstheme="minorHAnsi"/>
          <w:b/>
          <w:sz w:val="18"/>
          <w:szCs w:val="18"/>
        </w:rPr>
        <w:br/>
      </w:r>
      <w:r w:rsidR="008F21D1" w:rsidRPr="00A2099C">
        <w:rPr>
          <w:rFonts w:ascii="Verdana" w:hAnsi="Verdana" w:cstheme="minorHAnsi"/>
          <w:bCs/>
          <w:sz w:val="18"/>
          <w:szCs w:val="18"/>
        </w:rPr>
        <w:t>V</w:t>
      </w:r>
      <w:r w:rsidRPr="00A2099C">
        <w:rPr>
          <w:rFonts w:ascii="Verdana" w:hAnsi="Verdana" w:cstheme="minorHAnsi"/>
          <w:bCs/>
          <w:sz w:val="18"/>
          <w:szCs w:val="18"/>
        </w:rPr>
        <w:t xml:space="preserve">erbinden </w:t>
      </w:r>
      <w:r w:rsidR="008F21D1" w:rsidRPr="00A2099C">
        <w:rPr>
          <w:rFonts w:ascii="Verdana" w:hAnsi="Verdana" w:cstheme="minorHAnsi"/>
          <w:bCs/>
          <w:sz w:val="18"/>
          <w:szCs w:val="18"/>
        </w:rPr>
        <w:t>Sie Ihren</w:t>
      </w:r>
      <w:r w:rsidRPr="00A2099C">
        <w:rPr>
          <w:rFonts w:ascii="Verdana" w:hAnsi="Verdana" w:cstheme="minorHAnsi"/>
          <w:bCs/>
          <w:sz w:val="18"/>
          <w:szCs w:val="18"/>
        </w:rPr>
        <w:t xml:space="preserve"> ekey</w:t>
      </w:r>
      <w:r w:rsidR="004258AC" w:rsidRPr="00A2099C">
        <w:rPr>
          <w:rFonts w:ascii="Verdana" w:hAnsi="Verdana" w:cstheme="minorHAnsi"/>
          <w:bCs/>
          <w:sz w:val="18"/>
          <w:szCs w:val="18"/>
        </w:rPr>
        <w:t xml:space="preserve"> </w:t>
      </w:r>
      <w:proofErr w:type="spellStart"/>
      <w:r w:rsidR="00694E63" w:rsidRPr="00A2099C">
        <w:rPr>
          <w:rFonts w:ascii="Verdana" w:hAnsi="Verdana" w:cstheme="minorHAnsi"/>
          <w:bCs/>
          <w:sz w:val="18"/>
          <w:szCs w:val="18"/>
        </w:rPr>
        <w:t>sLine</w:t>
      </w:r>
      <w:proofErr w:type="spellEnd"/>
      <w:r w:rsidR="004258AC" w:rsidRPr="00A2099C">
        <w:rPr>
          <w:rFonts w:ascii="Verdana" w:hAnsi="Verdana" w:cstheme="minorHAnsi"/>
          <w:bCs/>
          <w:sz w:val="18"/>
          <w:szCs w:val="18"/>
        </w:rPr>
        <w:t xml:space="preserve"> </w:t>
      </w:r>
      <w:r w:rsidRPr="00A2099C">
        <w:rPr>
          <w:rFonts w:ascii="Verdana" w:hAnsi="Verdana" w:cstheme="minorHAnsi"/>
          <w:bCs/>
          <w:sz w:val="18"/>
          <w:szCs w:val="18"/>
        </w:rPr>
        <w:t>Fingerprint mit Amazon</w:t>
      </w:r>
      <w:r w:rsidR="00B83046" w:rsidRPr="00A2099C">
        <w:rPr>
          <w:rFonts w:ascii="Verdana" w:hAnsi="Verdana" w:cstheme="minorHAnsi"/>
          <w:bCs/>
          <w:sz w:val="18"/>
          <w:szCs w:val="18"/>
        </w:rPr>
        <w:t xml:space="preserve"> </w:t>
      </w:r>
      <w:r w:rsidRPr="00A2099C">
        <w:rPr>
          <w:rFonts w:ascii="Verdana" w:hAnsi="Verdana" w:cstheme="minorHAnsi"/>
          <w:bCs/>
          <w:sz w:val="18"/>
          <w:szCs w:val="18"/>
        </w:rPr>
        <w:t xml:space="preserve">Alexa und </w:t>
      </w:r>
      <w:r w:rsidR="0045663C" w:rsidRPr="00A2099C">
        <w:rPr>
          <w:rFonts w:ascii="Verdana" w:hAnsi="Verdana" w:cstheme="minorHAnsi"/>
          <w:bCs/>
          <w:sz w:val="18"/>
          <w:szCs w:val="18"/>
        </w:rPr>
        <w:t xml:space="preserve">öffnen </w:t>
      </w:r>
      <w:r w:rsidR="008F21D1" w:rsidRPr="00A2099C">
        <w:rPr>
          <w:rFonts w:ascii="Verdana" w:hAnsi="Verdana" w:cstheme="minorHAnsi"/>
          <w:bCs/>
          <w:sz w:val="18"/>
          <w:szCs w:val="18"/>
        </w:rPr>
        <w:t xml:space="preserve">Sie </w:t>
      </w:r>
      <w:r w:rsidR="0045663C" w:rsidRPr="00A2099C">
        <w:rPr>
          <w:rFonts w:ascii="Verdana" w:hAnsi="Verdana" w:cstheme="minorHAnsi"/>
          <w:bCs/>
          <w:sz w:val="18"/>
          <w:szCs w:val="18"/>
        </w:rPr>
        <w:t>die Tür einfach per Sprachbefehl</w:t>
      </w:r>
      <w:r w:rsidRPr="00A2099C">
        <w:rPr>
          <w:rFonts w:ascii="Verdana" w:hAnsi="Verdana" w:cstheme="minorHAnsi"/>
          <w:bCs/>
          <w:sz w:val="18"/>
          <w:szCs w:val="18"/>
        </w:rPr>
        <w:t xml:space="preserve">. Oder lassen </w:t>
      </w:r>
      <w:r w:rsidR="008F21D1" w:rsidRPr="00A2099C">
        <w:rPr>
          <w:rFonts w:ascii="Verdana" w:hAnsi="Verdana" w:cstheme="minorHAnsi"/>
          <w:bCs/>
          <w:sz w:val="18"/>
          <w:szCs w:val="18"/>
        </w:rPr>
        <w:t xml:space="preserve">Sie </w:t>
      </w:r>
      <w:r w:rsidRPr="00A2099C">
        <w:rPr>
          <w:rFonts w:ascii="Verdana" w:hAnsi="Verdana" w:cstheme="minorHAnsi"/>
          <w:bCs/>
          <w:sz w:val="18"/>
          <w:szCs w:val="18"/>
        </w:rPr>
        <w:t>sich persönlich begrüßen, wenn Sie nach Hause kommen!</w:t>
      </w:r>
    </w:p>
    <w:p w14:paraId="0D6204A8" w14:textId="22463EE1" w:rsidR="00BA7D2E" w:rsidRPr="00A2099C" w:rsidRDefault="00BA7D2E" w:rsidP="00596A83">
      <w:pPr>
        <w:suppressAutoHyphens/>
        <w:spacing w:after="0" w:line="276" w:lineRule="auto"/>
        <w:rPr>
          <w:rFonts w:ascii="Verdana" w:hAnsi="Verdana" w:cstheme="minorHAnsi"/>
          <w:bCs/>
          <w:sz w:val="18"/>
          <w:szCs w:val="18"/>
        </w:rPr>
      </w:pPr>
    </w:p>
    <w:p w14:paraId="5F338501" w14:textId="29A10B96" w:rsidR="005D685D" w:rsidRPr="00A2099C" w:rsidRDefault="005D685D" w:rsidP="00530C78">
      <w:pPr>
        <w:suppressAutoHyphens/>
        <w:spacing w:after="120" w:line="276" w:lineRule="auto"/>
        <w:rPr>
          <w:rFonts w:ascii="Verdana" w:hAnsi="Verdana" w:cstheme="minorHAnsi"/>
          <w:b/>
          <w:sz w:val="18"/>
          <w:szCs w:val="18"/>
          <w:u w:val="single"/>
        </w:rPr>
      </w:pPr>
      <w:r w:rsidRPr="00A2099C">
        <w:rPr>
          <w:rFonts w:ascii="Verdana" w:hAnsi="Verdana" w:cstheme="minorHAnsi"/>
          <w:b/>
          <w:sz w:val="18"/>
          <w:szCs w:val="18"/>
          <w:u w:val="single"/>
        </w:rPr>
        <w:t>Das System auf individuelle Bedürfnisse anpassen</w:t>
      </w:r>
    </w:p>
    <w:p w14:paraId="6F4293BC" w14:textId="185D19F1" w:rsidR="00975071" w:rsidRPr="003C51F7" w:rsidRDefault="00975071" w:rsidP="003C51F7">
      <w:pPr>
        <w:suppressAutoHyphens/>
        <w:spacing w:after="120" w:line="276" w:lineRule="auto"/>
        <w:rPr>
          <w:rFonts w:ascii="Verdana" w:hAnsi="Verdana" w:cstheme="minorHAnsi"/>
          <w:bCs/>
          <w:sz w:val="18"/>
          <w:szCs w:val="18"/>
        </w:rPr>
      </w:pPr>
      <w:r w:rsidRPr="003C51F7">
        <w:rPr>
          <w:rFonts w:ascii="Verdana" w:hAnsi="Verdana" w:cstheme="minorHAnsi"/>
          <w:b/>
          <w:sz w:val="18"/>
          <w:szCs w:val="18"/>
        </w:rPr>
        <w:t>Flexibel erweiterbares System</w:t>
      </w:r>
      <w:r w:rsidR="00782048" w:rsidRPr="003C51F7">
        <w:rPr>
          <w:rFonts w:ascii="Verdana" w:hAnsi="Verdana" w:cstheme="minorHAnsi"/>
          <w:b/>
          <w:sz w:val="18"/>
          <w:szCs w:val="18"/>
        </w:rPr>
        <w:br/>
      </w:r>
      <w:r w:rsidR="00782048" w:rsidRPr="003C51F7">
        <w:rPr>
          <w:rFonts w:ascii="Verdana" w:hAnsi="Verdana" w:cstheme="minorHAnsi"/>
          <w:bCs/>
          <w:sz w:val="18"/>
          <w:szCs w:val="18"/>
        </w:rPr>
        <w:t xml:space="preserve">Mit </w:t>
      </w:r>
      <w:r w:rsidR="009376B8" w:rsidRPr="003C51F7">
        <w:rPr>
          <w:rFonts w:ascii="Verdana" w:hAnsi="Verdana" w:cstheme="minorHAnsi"/>
          <w:bCs/>
          <w:sz w:val="18"/>
          <w:szCs w:val="18"/>
        </w:rPr>
        <w:t xml:space="preserve">der </w:t>
      </w:r>
      <w:r w:rsidR="00782048" w:rsidRPr="003C51F7">
        <w:rPr>
          <w:rFonts w:ascii="Verdana" w:hAnsi="Verdana" w:cstheme="minorHAnsi"/>
          <w:bCs/>
          <w:sz w:val="18"/>
          <w:szCs w:val="18"/>
        </w:rPr>
        <w:t>ekey</w:t>
      </w:r>
      <w:r w:rsidR="00B83046" w:rsidRPr="003C51F7">
        <w:rPr>
          <w:rFonts w:ascii="Verdana" w:hAnsi="Verdana" w:cstheme="minorHAnsi"/>
          <w:bCs/>
          <w:sz w:val="18"/>
          <w:szCs w:val="18"/>
        </w:rPr>
        <w:t xml:space="preserve"> </w:t>
      </w:r>
      <w:proofErr w:type="spellStart"/>
      <w:r w:rsidR="00694E63" w:rsidRPr="003C51F7">
        <w:rPr>
          <w:rFonts w:ascii="Verdana" w:hAnsi="Verdana" w:cstheme="minorHAnsi"/>
          <w:bCs/>
          <w:sz w:val="18"/>
          <w:szCs w:val="18"/>
        </w:rPr>
        <w:t>sLine</w:t>
      </w:r>
      <w:proofErr w:type="spellEnd"/>
      <w:r w:rsidR="00782048" w:rsidRPr="003C51F7">
        <w:rPr>
          <w:rFonts w:ascii="Verdana" w:hAnsi="Verdana" w:cstheme="minorHAnsi"/>
          <w:bCs/>
          <w:sz w:val="18"/>
          <w:szCs w:val="18"/>
        </w:rPr>
        <w:t xml:space="preserve"> müssen Sie nicht vorab entscheiden, welchen Umfang Ihr Zutrittssystem haben soll. Es kann nachträglich um Funktionen, Benutzer und Geräte erweitert werden.</w:t>
      </w:r>
    </w:p>
    <w:p w14:paraId="6066D9F9" w14:textId="46B90127" w:rsidR="005461A2" w:rsidRPr="00A2099C" w:rsidRDefault="00C50E56" w:rsidP="003C51F7">
      <w:pPr>
        <w:suppressAutoHyphens/>
        <w:rPr>
          <w:rFonts w:ascii="Verdana" w:hAnsi="Verdana" w:cstheme="minorHAnsi"/>
          <w:bCs/>
          <w:sz w:val="18"/>
          <w:szCs w:val="18"/>
        </w:rPr>
      </w:pPr>
      <w:r w:rsidRPr="00023444">
        <w:rPr>
          <w:rFonts w:ascii="Verdana" w:hAnsi="Verdana" w:cstheme="minorHAnsi"/>
          <w:b/>
          <w:sz w:val="18"/>
          <w:szCs w:val="18"/>
        </w:rPr>
        <w:t>Personalisierte Zeitfenster</w:t>
      </w:r>
      <w:r w:rsidRPr="00421A6F">
        <w:rPr>
          <w:rFonts w:ascii="Verdana" w:hAnsi="Verdana" w:cstheme="minorHAnsi"/>
          <w:b/>
          <w:sz w:val="18"/>
          <w:szCs w:val="18"/>
        </w:rPr>
        <w:br/>
      </w:r>
      <w:r w:rsidRPr="00421A6F">
        <w:rPr>
          <w:rFonts w:ascii="Verdana" w:hAnsi="Verdana" w:cstheme="minorHAnsi"/>
          <w:bCs/>
          <w:sz w:val="18"/>
          <w:szCs w:val="18"/>
        </w:rPr>
        <w:t>Sie können Zutrittsberechtigungen auf bestimmte Tage und Uhrzeiten einschränken. Somit bestimmen Sie, wer Ihr Zuhause wann betreten darf.</w:t>
      </w:r>
      <w:r w:rsidR="005461A2" w:rsidRPr="00A2099C">
        <w:rPr>
          <w:rFonts w:ascii="Verdana" w:hAnsi="Verdana" w:cstheme="minorHAnsi"/>
          <w:bCs/>
          <w:sz w:val="18"/>
          <w:szCs w:val="18"/>
        </w:rPr>
        <w:br w:type="page"/>
      </w:r>
    </w:p>
    <w:p w14:paraId="65623D02" w14:textId="244AFDC7" w:rsidR="002F06F3" w:rsidRPr="00A2099C" w:rsidRDefault="005D685D" w:rsidP="00596A83">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3" w:name="_Toc177642973"/>
      <w:r w:rsidRPr="00A2099C">
        <w:rPr>
          <w:rFonts w:ascii="Verdana" w:hAnsi="Verdana" w:cstheme="minorHAnsi"/>
          <w:b/>
          <w:bCs/>
          <w:color w:val="auto"/>
          <w:sz w:val="22"/>
          <w:szCs w:val="22"/>
        </w:rPr>
        <w:lastRenderedPageBreak/>
        <w:t>Die Hauptvorteile der ekey</w:t>
      </w:r>
      <w:r w:rsidR="00DA0EC5" w:rsidRPr="00A2099C">
        <w:rPr>
          <w:rFonts w:ascii="Verdana" w:hAnsi="Verdana" w:cstheme="minorHAnsi"/>
          <w:b/>
          <w:bCs/>
          <w:color w:val="auto"/>
          <w:sz w:val="22"/>
          <w:szCs w:val="22"/>
        </w:rPr>
        <w:t xml:space="preserve"> </w:t>
      </w:r>
      <w:proofErr w:type="spellStart"/>
      <w:r w:rsidR="00694E63" w:rsidRPr="00A2099C">
        <w:rPr>
          <w:rFonts w:ascii="Verdana" w:hAnsi="Verdana" w:cstheme="minorHAnsi"/>
          <w:b/>
          <w:bCs/>
          <w:color w:val="auto"/>
          <w:sz w:val="22"/>
          <w:szCs w:val="22"/>
        </w:rPr>
        <w:t>sLine</w:t>
      </w:r>
      <w:proofErr w:type="spellEnd"/>
      <w:r w:rsidR="00220A8F" w:rsidRPr="00A2099C">
        <w:rPr>
          <w:rFonts w:ascii="Verdana" w:hAnsi="Verdana" w:cstheme="minorHAnsi"/>
          <w:b/>
          <w:bCs/>
          <w:color w:val="auto"/>
          <w:sz w:val="22"/>
          <w:szCs w:val="22"/>
        </w:rPr>
        <w:t>: Details und Storys</w:t>
      </w:r>
      <w:bookmarkEnd w:id="3"/>
    </w:p>
    <w:p w14:paraId="4434E326" w14:textId="20324D59" w:rsidR="002F06F3" w:rsidRPr="00A2099C" w:rsidRDefault="002F06F3" w:rsidP="00596A83">
      <w:pPr>
        <w:suppressAutoHyphens/>
        <w:spacing w:after="0" w:line="276" w:lineRule="auto"/>
        <w:rPr>
          <w:rFonts w:ascii="Verdana" w:hAnsi="Verdana" w:cstheme="minorHAnsi"/>
          <w:bCs/>
          <w:sz w:val="18"/>
          <w:szCs w:val="18"/>
        </w:rPr>
      </w:pPr>
    </w:p>
    <w:p w14:paraId="44CE24AD" w14:textId="13A3A27C" w:rsidR="002F06F3" w:rsidRPr="00A2099C" w:rsidRDefault="002F06F3" w:rsidP="00596A83">
      <w:pPr>
        <w:suppressAutoHyphens/>
        <w:spacing w:after="0" w:line="276" w:lineRule="auto"/>
        <w:rPr>
          <w:rFonts w:ascii="Verdana" w:hAnsi="Verdana" w:cstheme="minorHAnsi"/>
          <w:bCs/>
          <w:sz w:val="18"/>
          <w:szCs w:val="18"/>
        </w:rPr>
      </w:pPr>
    </w:p>
    <w:p w14:paraId="32002354" w14:textId="2C99B41C" w:rsidR="00203485" w:rsidRPr="00A2099C" w:rsidRDefault="00203485"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4" w:name="_Toc67560651"/>
      <w:bookmarkStart w:id="5" w:name="_Toc67560736"/>
      <w:bookmarkStart w:id="6" w:name="_Toc67640640"/>
      <w:bookmarkStart w:id="7" w:name="_Toc67913616"/>
      <w:bookmarkStart w:id="8" w:name="_Toc67913679"/>
      <w:bookmarkStart w:id="9" w:name="_Toc120779479"/>
      <w:bookmarkStart w:id="10" w:name="_Toc177642974"/>
      <w:r w:rsidRPr="00A2099C">
        <w:rPr>
          <w:rFonts w:ascii="Verdana" w:hAnsi="Verdana" w:cstheme="minorHAnsi"/>
          <w:b/>
          <w:bCs/>
          <w:color w:val="auto"/>
          <w:sz w:val="22"/>
          <w:szCs w:val="22"/>
        </w:rPr>
        <w:t>Der Finger als Schlüssel</w:t>
      </w:r>
      <w:bookmarkEnd w:id="4"/>
      <w:bookmarkEnd w:id="5"/>
      <w:bookmarkEnd w:id="6"/>
      <w:bookmarkEnd w:id="7"/>
      <w:bookmarkEnd w:id="8"/>
      <w:bookmarkEnd w:id="9"/>
      <w:bookmarkEnd w:id="10"/>
    </w:p>
    <w:p w14:paraId="079D20CE" w14:textId="77777777" w:rsidR="00203485" w:rsidRPr="00A2099C" w:rsidRDefault="00203485" w:rsidP="00596A83">
      <w:pPr>
        <w:suppressAutoHyphens/>
        <w:spacing w:after="0" w:line="276" w:lineRule="auto"/>
        <w:rPr>
          <w:rFonts w:ascii="Verdana" w:hAnsi="Verdana" w:cstheme="minorHAnsi"/>
          <w:bCs/>
          <w:sz w:val="18"/>
          <w:szCs w:val="18"/>
        </w:rPr>
      </w:pPr>
    </w:p>
    <w:p w14:paraId="0D02257C" w14:textId="77777777" w:rsidR="002F06F3" w:rsidRPr="00A2099C" w:rsidRDefault="002F06F3" w:rsidP="00596A83">
      <w:pPr>
        <w:suppressAutoHyphens/>
        <w:spacing w:after="0" w:line="276" w:lineRule="auto"/>
        <w:rPr>
          <w:rFonts w:ascii="Verdana" w:hAnsi="Verdana" w:cstheme="minorHAnsi"/>
          <w:bCs/>
          <w:sz w:val="18"/>
          <w:szCs w:val="18"/>
        </w:rPr>
      </w:pPr>
    </w:p>
    <w:tbl>
      <w:tblPr>
        <w:tblStyle w:val="Tabellenraster"/>
        <w:tblW w:w="0" w:type="auto"/>
        <w:tblLook w:val="04A0" w:firstRow="1" w:lastRow="0" w:firstColumn="1" w:lastColumn="0" w:noHBand="0" w:noVBand="1"/>
      </w:tblPr>
      <w:tblGrid>
        <w:gridCol w:w="1838"/>
        <w:gridCol w:w="7224"/>
      </w:tblGrid>
      <w:tr w:rsidR="00C110BC" w:rsidRPr="00523A8F" w14:paraId="5BAC7313" w14:textId="77777777" w:rsidTr="00E824F5">
        <w:tc>
          <w:tcPr>
            <w:tcW w:w="1838" w:type="dxa"/>
            <w:vAlign w:val="center"/>
          </w:tcPr>
          <w:p w14:paraId="53C547E4" w14:textId="77777777" w:rsidR="00C110BC" w:rsidRPr="00523A8F" w:rsidRDefault="00C110BC" w:rsidP="00596A83">
            <w:pPr>
              <w:suppressAutoHyphens/>
              <w:spacing w:line="276" w:lineRule="auto"/>
              <w:rPr>
                <w:rFonts w:ascii="Verdana" w:hAnsi="Verdana" w:cstheme="minorHAnsi"/>
                <w:b/>
                <w:sz w:val="18"/>
                <w:szCs w:val="18"/>
              </w:rPr>
            </w:pPr>
            <w:r w:rsidRPr="00523A8F">
              <w:rPr>
                <w:rFonts w:ascii="Verdana" w:hAnsi="Verdana" w:cstheme="minorHAnsi"/>
                <w:b/>
                <w:sz w:val="18"/>
                <w:szCs w:val="18"/>
              </w:rPr>
              <w:t>Beschreibung</w:t>
            </w:r>
          </w:p>
        </w:tc>
        <w:tc>
          <w:tcPr>
            <w:tcW w:w="7224" w:type="dxa"/>
            <w:vAlign w:val="center"/>
          </w:tcPr>
          <w:p w14:paraId="5263D9EE" w14:textId="77777777" w:rsidR="00C110BC" w:rsidRPr="00C110BC" w:rsidRDefault="00C110BC" w:rsidP="00596A83">
            <w:pPr>
              <w:suppressAutoHyphens/>
              <w:spacing w:line="276" w:lineRule="auto"/>
              <w:rPr>
                <w:rFonts w:ascii="Verdana" w:hAnsi="Verdana" w:cstheme="minorHAnsi"/>
                <w:sz w:val="18"/>
                <w:szCs w:val="18"/>
              </w:rPr>
            </w:pPr>
            <w:r w:rsidRPr="00C110BC">
              <w:rPr>
                <w:rFonts w:ascii="Verdana" w:hAnsi="Verdana" w:cstheme="minorHAnsi"/>
                <w:sz w:val="18"/>
                <w:szCs w:val="18"/>
              </w:rPr>
              <w:t>Öffnen Sie die Tür einfach mit dem Finger – ohne Schlüssel, Smartphone, Code oder Karte. Sei es zum Laufen, Radfahren, Inlineskaten oder wenn der Hund nach draußen drängt: Genießen Sie die Freiheit, einfach losstarten zu können.</w:t>
            </w:r>
          </w:p>
        </w:tc>
      </w:tr>
      <w:tr w:rsidR="00C110BC" w:rsidRPr="00523A8F" w14:paraId="777E91C2" w14:textId="77777777" w:rsidTr="00E824F5">
        <w:tc>
          <w:tcPr>
            <w:tcW w:w="1838" w:type="dxa"/>
            <w:vAlign w:val="center"/>
          </w:tcPr>
          <w:p w14:paraId="01C78429" w14:textId="77777777" w:rsidR="00C110BC" w:rsidRPr="00523A8F" w:rsidRDefault="00C110BC" w:rsidP="00596A83">
            <w:pPr>
              <w:suppressAutoHyphens/>
              <w:spacing w:line="276" w:lineRule="auto"/>
              <w:rPr>
                <w:rFonts w:ascii="Verdana" w:hAnsi="Verdana" w:cstheme="minorHAnsi"/>
                <w:b/>
                <w:sz w:val="18"/>
                <w:szCs w:val="18"/>
              </w:rPr>
            </w:pPr>
            <w:r>
              <w:rPr>
                <w:rFonts w:ascii="Verdana" w:hAnsi="Verdana" w:cstheme="minorHAnsi"/>
                <w:b/>
                <w:sz w:val="18"/>
                <w:szCs w:val="18"/>
              </w:rPr>
              <w:t>Vorteile</w:t>
            </w:r>
          </w:p>
        </w:tc>
        <w:tc>
          <w:tcPr>
            <w:tcW w:w="7224" w:type="dxa"/>
            <w:vAlign w:val="center"/>
          </w:tcPr>
          <w:p w14:paraId="5E25CDB8"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Aussperren unmöglich – der Finger ist immer dabei!</w:t>
            </w:r>
          </w:p>
          <w:p w14:paraId="6B51E7DB"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Aufschließen ohne Schlüssel, Smartphone, Code oder Karte</w:t>
            </w:r>
          </w:p>
          <w:p w14:paraId="4038AF80"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Komfortabler Zutritt für die ganze Familie</w:t>
            </w:r>
          </w:p>
          <w:p w14:paraId="59B18D8D"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Bereits für Kinder ab ca. 6 Jahren geeignet</w:t>
            </w:r>
          </w:p>
          <w:p w14:paraId="0B904214" w14:textId="2E1D0925"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Der ekey</w:t>
            </w:r>
            <w:r w:rsidR="00CB2D2F">
              <w:rPr>
                <w:rFonts w:ascii="Verdana" w:hAnsi="Verdana" w:cstheme="minorHAnsi"/>
                <w:sz w:val="18"/>
                <w:szCs w:val="18"/>
              </w:rPr>
              <w:t xml:space="preserve"> </w:t>
            </w:r>
            <w:r w:rsidRPr="00C110BC">
              <w:rPr>
                <w:rFonts w:ascii="Verdana" w:hAnsi="Verdana" w:cstheme="minorHAnsi"/>
                <w:sz w:val="18"/>
                <w:szCs w:val="18"/>
              </w:rPr>
              <w:t>Fingerprint lernt bei jeder Verwendung mit</w:t>
            </w:r>
          </w:p>
          <w:p w14:paraId="3843A34D"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Das Wachstum von Kinderfingern wird automatisch erkannt</w:t>
            </w:r>
          </w:p>
          <w:p w14:paraId="15DC96FE"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Verschmutzungen oder kleinere Verletzungen am Finger sind kein Problem</w:t>
            </w:r>
          </w:p>
          <w:p w14:paraId="4A9955D4" w14:textId="77777777" w:rsidR="00C110BC" w:rsidRPr="00C110BC" w:rsidRDefault="00C110BC" w:rsidP="00596A83">
            <w:pPr>
              <w:pStyle w:val="Listenabsatz"/>
              <w:numPr>
                <w:ilvl w:val="0"/>
                <w:numId w:val="7"/>
              </w:numPr>
              <w:suppressAutoHyphens/>
              <w:spacing w:line="276" w:lineRule="auto"/>
              <w:rPr>
                <w:rFonts w:ascii="Verdana" w:hAnsi="Verdana" w:cstheme="minorHAnsi"/>
                <w:sz w:val="18"/>
                <w:szCs w:val="18"/>
              </w:rPr>
            </w:pPr>
            <w:r w:rsidRPr="00C110BC">
              <w:rPr>
                <w:rFonts w:ascii="Verdana" w:hAnsi="Verdana" w:cstheme="minorHAnsi"/>
                <w:sz w:val="18"/>
                <w:szCs w:val="18"/>
              </w:rPr>
              <w:t>Einfache und intuitive Touchbedienung</w:t>
            </w:r>
          </w:p>
        </w:tc>
      </w:tr>
      <w:tr w:rsidR="00C110BC" w:rsidRPr="00523A8F" w14:paraId="394B9336" w14:textId="77777777" w:rsidTr="00E824F5">
        <w:tc>
          <w:tcPr>
            <w:tcW w:w="1838" w:type="dxa"/>
            <w:vAlign w:val="center"/>
          </w:tcPr>
          <w:p w14:paraId="4DAAC752" w14:textId="77777777" w:rsidR="00C110BC" w:rsidRPr="00523A8F" w:rsidRDefault="00C110BC" w:rsidP="00596A83">
            <w:pPr>
              <w:suppressAutoHyphens/>
              <w:spacing w:line="276" w:lineRule="auto"/>
              <w:rPr>
                <w:rFonts w:ascii="Verdana" w:hAnsi="Verdana" w:cstheme="minorHAnsi"/>
                <w:b/>
                <w:sz w:val="18"/>
                <w:szCs w:val="18"/>
              </w:rPr>
            </w:pPr>
            <w:r w:rsidRPr="00523A8F">
              <w:rPr>
                <w:rFonts w:ascii="Verdana" w:hAnsi="Verdana" w:cstheme="minorHAnsi"/>
                <w:b/>
                <w:sz w:val="18"/>
                <w:szCs w:val="18"/>
              </w:rPr>
              <w:t>Zitat</w:t>
            </w:r>
          </w:p>
        </w:tc>
        <w:tc>
          <w:tcPr>
            <w:tcW w:w="7224" w:type="dxa"/>
            <w:vAlign w:val="center"/>
          </w:tcPr>
          <w:p w14:paraId="2BAD7AC5" w14:textId="77777777" w:rsidR="00C110BC" w:rsidRPr="00C110BC" w:rsidRDefault="00C110BC" w:rsidP="00596A83">
            <w:pPr>
              <w:suppressAutoHyphens/>
              <w:spacing w:line="276" w:lineRule="auto"/>
              <w:rPr>
                <w:rFonts w:ascii="Verdana" w:hAnsi="Verdana" w:cstheme="minorHAnsi"/>
                <w:sz w:val="18"/>
                <w:szCs w:val="18"/>
              </w:rPr>
            </w:pPr>
            <w:r w:rsidRPr="00C110BC">
              <w:rPr>
                <w:rFonts w:ascii="Verdana" w:hAnsi="Verdana" w:cstheme="minorHAnsi"/>
                <w:sz w:val="18"/>
                <w:szCs w:val="18"/>
              </w:rPr>
              <w:t>„Endlich kann ich ohne Schlüssel das Haus verlassen. Gerade bei Outdoor-Aktivitäten, wie Fahrradfahren oder Joggen, ist das wirklich praktisch. Ich habe immer die Hände frei und öffne unsere Haustür einfach mit dem Finger!“ – Marlene (28 Jahre)</w:t>
            </w:r>
          </w:p>
        </w:tc>
      </w:tr>
      <w:tr w:rsidR="00C110BC" w:rsidRPr="00CE61F1" w14:paraId="0D4DF2FA" w14:textId="77777777" w:rsidTr="00E824F5">
        <w:tc>
          <w:tcPr>
            <w:tcW w:w="1838" w:type="dxa"/>
            <w:shd w:val="clear" w:color="auto" w:fill="auto"/>
            <w:vAlign w:val="center"/>
          </w:tcPr>
          <w:p w14:paraId="235B4893" w14:textId="77777777" w:rsidR="00C110BC" w:rsidRPr="00523A8F" w:rsidRDefault="00C110BC" w:rsidP="00596A83">
            <w:pPr>
              <w:suppressAutoHyphens/>
              <w:spacing w:line="276" w:lineRule="auto"/>
              <w:rPr>
                <w:rFonts w:ascii="Verdana" w:hAnsi="Verdana" w:cstheme="minorHAnsi"/>
                <w:b/>
                <w:sz w:val="18"/>
                <w:szCs w:val="18"/>
              </w:rPr>
            </w:pPr>
            <w:r w:rsidRPr="00523A8F">
              <w:rPr>
                <w:rFonts w:ascii="Verdana" w:hAnsi="Verdana" w:cstheme="minorHAnsi"/>
                <w:b/>
                <w:sz w:val="18"/>
                <w:szCs w:val="18"/>
              </w:rPr>
              <w:t xml:space="preserve">Bild </w:t>
            </w:r>
            <w:r>
              <w:rPr>
                <w:rFonts w:ascii="Verdana" w:hAnsi="Verdana" w:cstheme="minorHAnsi"/>
                <w:b/>
                <w:sz w:val="18"/>
                <w:szCs w:val="18"/>
              </w:rPr>
              <w:t>nur mit Bildnachweis nutzbar</w:t>
            </w:r>
          </w:p>
        </w:tc>
        <w:tc>
          <w:tcPr>
            <w:tcW w:w="7224" w:type="dxa"/>
            <w:shd w:val="clear" w:color="auto" w:fill="auto"/>
            <w:vAlign w:val="center"/>
          </w:tcPr>
          <w:p w14:paraId="7FFBED97" w14:textId="77777777" w:rsidR="00C110BC" w:rsidRDefault="00C110BC" w:rsidP="00596A83">
            <w:pPr>
              <w:suppressAutoHyphens/>
              <w:spacing w:line="276" w:lineRule="auto"/>
              <w:rPr>
                <w:rFonts w:ascii="Verdana" w:hAnsi="Verdana"/>
                <w:noProof/>
                <w:sz w:val="18"/>
                <w:szCs w:val="18"/>
              </w:rPr>
            </w:pPr>
            <w:r w:rsidRPr="00523A8F">
              <w:rPr>
                <w:rFonts w:ascii="Verdana" w:hAnsi="Verdana"/>
                <w:noProof/>
                <w:sz w:val="18"/>
                <w:szCs w:val="18"/>
              </w:rPr>
              <w:drawing>
                <wp:inline distT="0" distB="0" distL="0" distR="0" wp14:anchorId="3BE47D01" wp14:editId="479C5BDD">
                  <wp:extent cx="1085850" cy="1078865"/>
                  <wp:effectExtent l="0" t="0" r="0" b="6985"/>
                  <wp:docPr id="87" name="Grafik 87"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Grafik 87" descr="Ein Bild, das draußen enthält.&#10;&#10;Automatisch generierte Beschreibung"/>
                          <pic:cNvPicPr/>
                        </pic:nvPicPr>
                        <pic:blipFill rotWithShape="1">
                          <a:blip r:embed="rId11"/>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7ED6B0EA" w14:textId="77777777" w:rsidR="00C110BC" w:rsidRPr="00D464D1" w:rsidRDefault="00C110BC" w:rsidP="00596A83">
            <w:pPr>
              <w:suppressAutoHyphens/>
              <w:spacing w:line="276" w:lineRule="auto"/>
              <w:rPr>
                <w:rFonts w:ascii="Verdana" w:hAnsi="Verdana"/>
                <w:noProof/>
                <w:sz w:val="18"/>
                <w:szCs w:val="18"/>
                <w:lang w:val="en-US"/>
              </w:rPr>
            </w:pPr>
            <w:r w:rsidRPr="00D464D1">
              <w:rPr>
                <w:rFonts w:ascii="Verdana" w:hAnsi="Verdana"/>
                <w:noProof/>
                <w:sz w:val="18"/>
                <w:szCs w:val="18"/>
                <w:lang w:val="en-US"/>
              </w:rPr>
              <w:t>Link: https://www.istockphoto.com/de/foto/frau-joggen-oder-laufen-seitliche-ansicht-mit-schatten-gm916586372-252211860?clarity=false</w:t>
            </w:r>
          </w:p>
        </w:tc>
      </w:tr>
      <w:tr w:rsidR="00C110BC" w:rsidRPr="00523A8F" w14:paraId="492C94E1" w14:textId="77777777" w:rsidTr="00E824F5">
        <w:tc>
          <w:tcPr>
            <w:tcW w:w="1838" w:type="dxa"/>
            <w:vAlign w:val="center"/>
          </w:tcPr>
          <w:p w14:paraId="026F1EF1" w14:textId="77777777" w:rsidR="00C110BC" w:rsidRPr="00523A8F" w:rsidRDefault="00C110BC" w:rsidP="00596A83">
            <w:pPr>
              <w:suppressAutoHyphens/>
              <w:spacing w:line="276" w:lineRule="auto"/>
              <w:rPr>
                <w:rFonts w:ascii="Verdana" w:hAnsi="Verdana" w:cstheme="minorHAnsi"/>
                <w:b/>
                <w:sz w:val="18"/>
                <w:szCs w:val="18"/>
              </w:rPr>
            </w:pPr>
            <w:bookmarkStart w:id="11" w:name="_Hlk65466994"/>
            <w:r>
              <w:rPr>
                <w:rFonts w:ascii="Verdana" w:hAnsi="Verdana" w:cstheme="minorHAnsi"/>
                <w:b/>
                <w:sz w:val="18"/>
                <w:szCs w:val="18"/>
              </w:rPr>
              <w:t>Bild ohne Bildnachweis nutzbar</w:t>
            </w:r>
          </w:p>
          <w:p w14:paraId="7C02A6EA" w14:textId="77777777" w:rsidR="00C110BC" w:rsidRPr="00523A8F" w:rsidRDefault="00C110BC" w:rsidP="00596A83">
            <w:pPr>
              <w:suppressAutoHyphens/>
              <w:spacing w:line="276" w:lineRule="auto"/>
              <w:rPr>
                <w:rFonts w:ascii="Verdana" w:hAnsi="Verdana" w:cstheme="minorHAnsi"/>
                <w:b/>
                <w:sz w:val="18"/>
                <w:szCs w:val="18"/>
              </w:rPr>
            </w:pPr>
          </w:p>
        </w:tc>
        <w:tc>
          <w:tcPr>
            <w:tcW w:w="7224" w:type="dxa"/>
            <w:vAlign w:val="center"/>
          </w:tcPr>
          <w:p w14:paraId="0CCA5507" w14:textId="77777777" w:rsidR="00C110BC" w:rsidRPr="00523A8F" w:rsidRDefault="00C110BC" w:rsidP="00596A83">
            <w:pPr>
              <w:suppressAutoHyphens/>
              <w:spacing w:line="276" w:lineRule="auto"/>
              <w:rPr>
                <w:rFonts w:ascii="Verdana" w:hAnsi="Verdana"/>
                <w:noProof/>
                <w:sz w:val="18"/>
                <w:szCs w:val="18"/>
              </w:rPr>
            </w:pPr>
            <w:r w:rsidRPr="00523A8F">
              <w:rPr>
                <w:rFonts w:ascii="Verdana" w:hAnsi="Verdana"/>
                <w:noProof/>
              </w:rPr>
              <w:drawing>
                <wp:inline distT="0" distB="0" distL="0" distR="0" wp14:anchorId="547D1895" wp14:editId="5E24EA2A">
                  <wp:extent cx="1077652" cy="1080000"/>
                  <wp:effectExtent l="0" t="0" r="8255" b="6350"/>
                  <wp:docPr id="50" name="Grafik 50" descr="Ein Bild, das Himmel, Person, draußen, sprin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descr="Ein Bild, das Himmel, Person, draußen, springen enthält.&#10;&#10;Automatisch generierte Beschreibung"/>
                          <pic:cNvPicPr/>
                        </pic:nvPicPr>
                        <pic:blipFill>
                          <a:blip r:embed="rId12"/>
                          <a:stretch>
                            <a:fillRect/>
                          </a:stretch>
                        </pic:blipFill>
                        <pic:spPr>
                          <a:xfrm>
                            <a:off x="0" y="0"/>
                            <a:ext cx="1077652" cy="1080000"/>
                          </a:xfrm>
                          <a:prstGeom prst="rect">
                            <a:avLst/>
                          </a:prstGeom>
                        </pic:spPr>
                      </pic:pic>
                    </a:graphicData>
                  </a:graphic>
                </wp:inline>
              </w:drawing>
            </w:r>
          </w:p>
        </w:tc>
      </w:tr>
      <w:bookmarkEnd w:id="11"/>
    </w:tbl>
    <w:p w14:paraId="1AD8F0E8" w14:textId="526AE253" w:rsidR="00907D0A" w:rsidRPr="00A2099C" w:rsidRDefault="00907D0A" w:rsidP="00596A83">
      <w:pPr>
        <w:suppressAutoHyphens/>
        <w:spacing w:after="0" w:line="276" w:lineRule="auto"/>
        <w:rPr>
          <w:rFonts w:ascii="Verdana" w:hAnsi="Verdana" w:cstheme="minorHAnsi"/>
          <w:sz w:val="18"/>
          <w:szCs w:val="18"/>
        </w:rPr>
      </w:pPr>
    </w:p>
    <w:p w14:paraId="3190DBAE" w14:textId="1D486041" w:rsidR="005B1D71" w:rsidRPr="00A2099C" w:rsidRDefault="005B1D71" w:rsidP="00596A83">
      <w:pPr>
        <w:suppressAutoHyphens/>
        <w:spacing w:after="0" w:line="276" w:lineRule="auto"/>
        <w:rPr>
          <w:rFonts w:ascii="Verdana" w:hAnsi="Verdana" w:cstheme="minorHAnsi"/>
          <w:sz w:val="18"/>
          <w:szCs w:val="18"/>
        </w:rPr>
      </w:pPr>
    </w:p>
    <w:p w14:paraId="7CA1605F" w14:textId="77777777" w:rsidR="005B1D71" w:rsidRPr="00A2099C" w:rsidRDefault="005B1D71" w:rsidP="00596A83">
      <w:pPr>
        <w:suppressAutoHyphens/>
        <w:spacing w:after="0" w:line="276" w:lineRule="auto"/>
        <w:rPr>
          <w:rFonts w:ascii="Verdana" w:hAnsi="Verdana" w:cstheme="minorHAnsi"/>
          <w:sz w:val="18"/>
          <w:szCs w:val="18"/>
        </w:rPr>
      </w:pPr>
    </w:p>
    <w:p w14:paraId="386A135F" w14:textId="77777777" w:rsidR="00EB1159" w:rsidRPr="00A2099C" w:rsidRDefault="00EB1159" w:rsidP="00596A83">
      <w:pPr>
        <w:suppressAutoHyphens/>
        <w:rPr>
          <w:rFonts w:ascii="Verdana" w:hAnsi="Verdana" w:cstheme="minorHAnsi"/>
          <w:sz w:val="18"/>
          <w:szCs w:val="18"/>
        </w:rPr>
      </w:pPr>
      <w:r w:rsidRPr="00A2099C">
        <w:rPr>
          <w:rFonts w:ascii="Verdana" w:hAnsi="Verdana" w:cstheme="minorHAnsi"/>
          <w:sz w:val="18"/>
          <w:szCs w:val="18"/>
        </w:rPr>
        <w:br w:type="page"/>
      </w:r>
    </w:p>
    <w:p w14:paraId="5875EB11" w14:textId="7DFA0BF0" w:rsidR="00EB1159" w:rsidRPr="00A2099C" w:rsidRDefault="00EB1159"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 w:name="_Toc67560652"/>
      <w:bookmarkStart w:id="13" w:name="_Toc67560737"/>
      <w:bookmarkStart w:id="14" w:name="_Toc67640641"/>
      <w:bookmarkStart w:id="15" w:name="_Toc67913617"/>
      <w:bookmarkStart w:id="16" w:name="_Toc67913680"/>
      <w:bookmarkStart w:id="17" w:name="_Toc120779480"/>
      <w:bookmarkStart w:id="18" w:name="_Toc177642975"/>
      <w:r w:rsidRPr="00A2099C">
        <w:rPr>
          <w:rFonts w:ascii="Verdana" w:hAnsi="Verdana" w:cstheme="minorHAnsi"/>
          <w:b/>
          <w:bCs/>
          <w:color w:val="auto"/>
          <w:sz w:val="22"/>
          <w:szCs w:val="22"/>
        </w:rPr>
        <w:lastRenderedPageBreak/>
        <w:t>Höchste Sicherheit</w:t>
      </w:r>
      <w:bookmarkEnd w:id="12"/>
      <w:bookmarkEnd w:id="13"/>
      <w:bookmarkEnd w:id="14"/>
      <w:bookmarkEnd w:id="15"/>
      <w:bookmarkEnd w:id="16"/>
      <w:bookmarkEnd w:id="17"/>
      <w:bookmarkEnd w:id="18"/>
    </w:p>
    <w:p w14:paraId="3EC7D6EC" w14:textId="77777777" w:rsidR="00EB1159" w:rsidRPr="00A2099C" w:rsidRDefault="00EB1159" w:rsidP="00596A83">
      <w:pPr>
        <w:suppressAutoHyphens/>
        <w:spacing w:after="0" w:line="276" w:lineRule="auto"/>
        <w:rPr>
          <w:rFonts w:ascii="Verdana" w:hAnsi="Verdana" w:cstheme="minorHAnsi"/>
          <w:sz w:val="18"/>
          <w:szCs w:val="18"/>
        </w:rPr>
      </w:pPr>
    </w:p>
    <w:p w14:paraId="138CFD38" w14:textId="77777777" w:rsidR="00EB1159" w:rsidRPr="00A2099C" w:rsidRDefault="00EB1159" w:rsidP="00596A83">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C21B48" w:rsidRPr="00A2099C" w14:paraId="7459D427" w14:textId="77777777" w:rsidTr="00E824F5">
        <w:tc>
          <w:tcPr>
            <w:tcW w:w="1838" w:type="dxa"/>
            <w:vAlign w:val="center"/>
          </w:tcPr>
          <w:p w14:paraId="22DB0CE3" w14:textId="2F52C05B" w:rsidR="00C21B48" w:rsidRPr="00C21B48" w:rsidRDefault="00C21B48" w:rsidP="00596A83">
            <w:pPr>
              <w:suppressAutoHyphens/>
              <w:spacing w:line="276" w:lineRule="auto"/>
              <w:rPr>
                <w:rFonts w:ascii="Verdana" w:hAnsi="Verdana" w:cstheme="minorHAnsi"/>
                <w:b/>
                <w:sz w:val="18"/>
                <w:szCs w:val="18"/>
              </w:rPr>
            </w:pPr>
            <w:r w:rsidRPr="00C21B48">
              <w:rPr>
                <w:rFonts w:ascii="Verdana" w:hAnsi="Verdana" w:cstheme="minorHAnsi"/>
                <w:b/>
                <w:sz w:val="18"/>
                <w:szCs w:val="18"/>
              </w:rPr>
              <w:t>Beschreibung</w:t>
            </w:r>
          </w:p>
        </w:tc>
        <w:tc>
          <w:tcPr>
            <w:tcW w:w="7224" w:type="dxa"/>
            <w:vAlign w:val="center"/>
          </w:tcPr>
          <w:p w14:paraId="488A1524" w14:textId="0410820B" w:rsidR="00C21B48" w:rsidRPr="00C21B48" w:rsidRDefault="00C21B48" w:rsidP="00596A83">
            <w:pPr>
              <w:suppressAutoHyphens/>
              <w:spacing w:line="276" w:lineRule="auto"/>
              <w:rPr>
                <w:rFonts w:ascii="Verdana" w:hAnsi="Verdana" w:cstheme="minorHAnsi"/>
                <w:b/>
                <w:sz w:val="18"/>
                <w:szCs w:val="18"/>
              </w:rPr>
            </w:pPr>
            <w:r w:rsidRPr="00C21B48">
              <w:rPr>
                <w:rFonts w:ascii="Verdana" w:hAnsi="Verdana"/>
                <w:sz w:val="18"/>
                <w:szCs w:val="18"/>
                <w:shd w:val="clear" w:color="auto" w:fill="FFFFFF"/>
              </w:rPr>
              <w:t>ekey garantiert höchsten Standard bei der Sicherheit seiner Produkte gegen missbräuchliche Verwendung und unberechtigten Zugriff auf das Zutrittssystem. Mit einem Fingerprint können nur berechtigte Personen die Tür öffnen. Der ekey</w:t>
            </w:r>
            <w:r w:rsidR="00CB2D2F">
              <w:rPr>
                <w:rFonts w:ascii="Verdana" w:hAnsi="Verdana"/>
                <w:sz w:val="18"/>
                <w:szCs w:val="18"/>
                <w:shd w:val="clear" w:color="auto" w:fill="FFFFFF"/>
              </w:rPr>
              <w:t xml:space="preserve"> </w:t>
            </w:r>
            <w:r w:rsidRPr="00C21B48">
              <w:rPr>
                <w:rFonts w:ascii="Verdana" w:hAnsi="Verdana"/>
                <w:sz w:val="18"/>
                <w:szCs w:val="18"/>
                <w:shd w:val="clear" w:color="auto" w:fill="FFFFFF"/>
              </w:rPr>
              <w:t>Fingerprint ist 1.000-mal sicherer als der 4-stellige Zahlencode einer Bankomatkarte.</w:t>
            </w:r>
          </w:p>
        </w:tc>
      </w:tr>
      <w:tr w:rsidR="00C21B48" w:rsidRPr="00A2099C" w14:paraId="0E501D75" w14:textId="77777777" w:rsidTr="00E824F5">
        <w:tc>
          <w:tcPr>
            <w:tcW w:w="1838" w:type="dxa"/>
            <w:vAlign w:val="center"/>
          </w:tcPr>
          <w:p w14:paraId="352CC059" w14:textId="743AD8CA" w:rsidR="00C21B48" w:rsidRPr="00C21B48" w:rsidRDefault="00C21B48" w:rsidP="00596A83">
            <w:pPr>
              <w:suppressAutoHyphens/>
              <w:spacing w:line="276" w:lineRule="auto"/>
              <w:rPr>
                <w:rFonts w:ascii="Verdana" w:hAnsi="Verdana" w:cstheme="minorHAnsi"/>
                <w:b/>
                <w:sz w:val="18"/>
                <w:szCs w:val="18"/>
              </w:rPr>
            </w:pPr>
            <w:r w:rsidRPr="00C21B48">
              <w:rPr>
                <w:rFonts w:ascii="Verdana" w:hAnsi="Verdana" w:cstheme="minorHAnsi"/>
                <w:b/>
                <w:sz w:val="18"/>
                <w:szCs w:val="18"/>
              </w:rPr>
              <w:t>Vorteile</w:t>
            </w:r>
          </w:p>
        </w:tc>
        <w:tc>
          <w:tcPr>
            <w:tcW w:w="7224" w:type="dxa"/>
            <w:vAlign w:val="center"/>
          </w:tcPr>
          <w:p w14:paraId="40F31EC1" w14:textId="77777777" w:rsidR="00C21B48" w:rsidRPr="00C21B48" w:rsidRDefault="00C21B48" w:rsidP="00596A83">
            <w:pPr>
              <w:pStyle w:val="Listenabsatz"/>
              <w:numPr>
                <w:ilvl w:val="0"/>
                <w:numId w:val="7"/>
              </w:numPr>
              <w:suppressAutoHyphens/>
              <w:spacing w:line="276" w:lineRule="auto"/>
              <w:rPr>
                <w:rFonts w:ascii="Verdana" w:hAnsi="Verdana" w:cstheme="minorHAnsi"/>
                <w:sz w:val="18"/>
                <w:szCs w:val="18"/>
              </w:rPr>
            </w:pPr>
            <w:r w:rsidRPr="00C21B48">
              <w:rPr>
                <w:rFonts w:ascii="Verdana" w:hAnsi="Verdana" w:cstheme="minorHAnsi"/>
                <w:sz w:val="18"/>
                <w:szCs w:val="18"/>
              </w:rPr>
              <w:t>Nur berechtigte Personen können aufschließen</w:t>
            </w:r>
          </w:p>
          <w:p w14:paraId="49EFB35F" w14:textId="77777777" w:rsidR="00C21B48" w:rsidRPr="00C21B48" w:rsidRDefault="00C21B48" w:rsidP="00596A83">
            <w:pPr>
              <w:pStyle w:val="Listenabsatz"/>
              <w:numPr>
                <w:ilvl w:val="0"/>
                <w:numId w:val="7"/>
              </w:numPr>
              <w:suppressAutoHyphens/>
              <w:spacing w:line="276" w:lineRule="auto"/>
              <w:rPr>
                <w:rFonts w:ascii="Verdana" w:hAnsi="Verdana" w:cstheme="minorHAnsi"/>
                <w:sz w:val="18"/>
                <w:szCs w:val="18"/>
              </w:rPr>
            </w:pPr>
            <w:r w:rsidRPr="00C21B48">
              <w:rPr>
                <w:rFonts w:ascii="Verdana" w:hAnsi="Verdana" w:cstheme="minorHAnsi"/>
                <w:sz w:val="18"/>
                <w:szCs w:val="18"/>
              </w:rPr>
              <w:t>1.000-mal sicherer als ein 4-stelliger Zahlencode</w:t>
            </w:r>
          </w:p>
          <w:p w14:paraId="0BC11483" w14:textId="77777777" w:rsidR="00C21B48" w:rsidRPr="00C21B48" w:rsidRDefault="00C21B48" w:rsidP="00596A83">
            <w:pPr>
              <w:pStyle w:val="Listenabsatz"/>
              <w:numPr>
                <w:ilvl w:val="0"/>
                <w:numId w:val="7"/>
              </w:numPr>
              <w:suppressAutoHyphens/>
              <w:spacing w:line="276" w:lineRule="auto"/>
              <w:rPr>
                <w:rFonts w:ascii="Verdana" w:hAnsi="Verdana" w:cstheme="minorHAnsi"/>
                <w:sz w:val="18"/>
                <w:szCs w:val="18"/>
              </w:rPr>
            </w:pPr>
            <w:r w:rsidRPr="00C21B48">
              <w:rPr>
                <w:rFonts w:ascii="Verdana" w:hAnsi="Verdana" w:cstheme="minorHAnsi"/>
                <w:sz w:val="18"/>
                <w:szCs w:val="18"/>
              </w:rPr>
              <w:t>Höchste Fälschungssicherheit</w:t>
            </w:r>
          </w:p>
          <w:p w14:paraId="093CA6A2" w14:textId="77777777" w:rsidR="00C21B48" w:rsidRPr="00C21B48" w:rsidRDefault="00C21B48" w:rsidP="00596A83">
            <w:pPr>
              <w:pStyle w:val="Listenabsatz"/>
              <w:numPr>
                <w:ilvl w:val="0"/>
                <w:numId w:val="7"/>
              </w:numPr>
              <w:suppressAutoHyphens/>
              <w:spacing w:line="276" w:lineRule="auto"/>
              <w:rPr>
                <w:rFonts w:ascii="Verdana" w:hAnsi="Verdana" w:cstheme="minorHAnsi"/>
                <w:sz w:val="18"/>
                <w:szCs w:val="18"/>
              </w:rPr>
            </w:pPr>
            <w:r w:rsidRPr="00C21B48">
              <w:rPr>
                <w:rFonts w:ascii="Verdana" w:hAnsi="Verdana" w:cstheme="minorHAnsi"/>
                <w:sz w:val="18"/>
                <w:szCs w:val="18"/>
              </w:rPr>
              <w:t>Keine verlegten, vergessenen, verlorenen oder gestohlenen Schlüssel mehr</w:t>
            </w:r>
          </w:p>
          <w:p w14:paraId="76D13B70" w14:textId="77777777" w:rsidR="00C21B48" w:rsidRPr="00C21B48" w:rsidRDefault="00C21B48" w:rsidP="00596A83">
            <w:pPr>
              <w:pStyle w:val="Listenabsatz"/>
              <w:numPr>
                <w:ilvl w:val="0"/>
                <w:numId w:val="7"/>
              </w:numPr>
              <w:suppressAutoHyphens/>
              <w:spacing w:line="276" w:lineRule="auto"/>
              <w:rPr>
                <w:rFonts w:ascii="Verdana" w:hAnsi="Verdana" w:cstheme="minorHAnsi"/>
                <w:sz w:val="18"/>
                <w:szCs w:val="18"/>
              </w:rPr>
            </w:pPr>
            <w:r w:rsidRPr="00C21B48">
              <w:rPr>
                <w:rFonts w:ascii="Verdana" w:hAnsi="Verdana" w:cstheme="minorHAnsi"/>
                <w:sz w:val="18"/>
                <w:szCs w:val="18"/>
              </w:rPr>
              <w:t>Keine Weitergabe von Zutrittscodes</w:t>
            </w:r>
          </w:p>
          <w:p w14:paraId="1F4DFF84" w14:textId="53E2266E" w:rsidR="00C21B48" w:rsidRPr="00C21B48" w:rsidRDefault="00C21B48" w:rsidP="00596A83">
            <w:pPr>
              <w:pStyle w:val="Listenabsatz"/>
              <w:numPr>
                <w:ilvl w:val="0"/>
                <w:numId w:val="7"/>
              </w:numPr>
              <w:suppressAutoHyphens/>
              <w:autoSpaceDE w:val="0"/>
              <w:autoSpaceDN w:val="0"/>
              <w:adjustRightInd w:val="0"/>
              <w:rPr>
                <w:rFonts w:ascii="Verdana" w:hAnsi="Verdana" w:cs="ObjektivMk1-Medium"/>
                <w:color w:val="1A1A1A"/>
                <w:sz w:val="18"/>
                <w:szCs w:val="18"/>
              </w:rPr>
            </w:pPr>
            <w:bookmarkStart w:id="19" w:name="_Hlk100061355"/>
            <w:r w:rsidRPr="00C21B48">
              <w:rPr>
                <w:rFonts w:ascii="Verdana" w:hAnsi="Verdana" w:cs="ObjektivMk1-Medium"/>
                <w:color w:val="1A1A1A"/>
                <w:sz w:val="18"/>
                <w:szCs w:val="18"/>
              </w:rPr>
              <w:t>Ende-zu-Ende-Verschlüsselung</w:t>
            </w:r>
            <w:bookmarkEnd w:id="19"/>
          </w:p>
        </w:tc>
      </w:tr>
      <w:tr w:rsidR="00C21B48" w:rsidRPr="00A2099C" w14:paraId="474DB11D" w14:textId="77777777" w:rsidTr="00E824F5">
        <w:tc>
          <w:tcPr>
            <w:tcW w:w="1838" w:type="dxa"/>
            <w:vAlign w:val="center"/>
          </w:tcPr>
          <w:p w14:paraId="3286D551" w14:textId="7EC1221A" w:rsidR="00C21B48" w:rsidRPr="00C21B48" w:rsidRDefault="00C21B48" w:rsidP="00596A83">
            <w:pPr>
              <w:suppressAutoHyphens/>
              <w:spacing w:line="276" w:lineRule="auto"/>
              <w:rPr>
                <w:rFonts w:ascii="Verdana" w:hAnsi="Verdana" w:cstheme="minorHAnsi"/>
                <w:b/>
                <w:sz w:val="18"/>
                <w:szCs w:val="18"/>
              </w:rPr>
            </w:pPr>
            <w:r w:rsidRPr="00C21B48">
              <w:rPr>
                <w:rFonts w:ascii="Verdana" w:hAnsi="Verdana" w:cstheme="minorHAnsi"/>
                <w:b/>
                <w:sz w:val="18"/>
                <w:szCs w:val="18"/>
              </w:rPr>
              <w:t>Zitat</w:t>
            </w:r>
          </w:p>
        </w:tc>
        <w:tc>
          <w:tcPr>
            <w:tcW w:w="7224" w:type="dxa"/>
            <w:vAlign w:val="center"/>
          </w:tcPr>
          <w:p w14:paraId="79B246A9" w14:textId="6D354757" w:rsidR="00C21B48" w:rsidRPr="00C21B48" w:rsidRDefault="00C21B48" w:rsidP="00596A83">
            <w:pPr>
              <w:suppressAutoHyphens/>
              <w:spacing w:line="276" w:lineRule="auto"/>
              <w:rPr>
                <w:rFonts w:ascii="Verdana" w:hAnsi="Verdana"/>
                <w:sz w:val="18"/>
                <w:szCs w:val="18"/>
                <w:shd w:val="clear" w:color="auto" w:fill="FFFFFF"/>
              </w:rPr>
            </w:pPr>
            <w:r w:rsidRPr="00C21B48">
              <w:rPr>
                <w:rFonts w:ascii="Verdana" w:hAnsi="Verdana"/>
                <w:sz w:val="18"/>
                <w:szCs w:val="18"/>
                <w:shd w:val="clear" w:color="auto" w:fill="FFFFFF"/>
              </w:rPr>
              <w:t xml:space="preserve">„Dank ekey müssen wir uns keine Sorgen mehr machen, dass unsere Kinder den Schlüssel verlieren oder unseren Zutrittscode an ihre Freunde weitergeben. Wir öffnen unsere Haustür einfach mit dem Finger und sind begeistert. Mit ekey haben wir uns einen sorgenlosen Zutritt für die ganze Familie ins Haus geholt.“ – Peter und Sabine (37 und 39 Jahre) </w:t>
            </w:r>
          </w:p>
        </w:tc>
      </w:tr>
      <w:tr w:rsidR="00C21B48" w:rsidRPr="00A2099C" w14:paraId="52C5611D" w14:textId="77777777" w:rsidTr="00E824F5">
        <w:tc>
          <w:tcPr>
            <w:tcW w:w="1838" w:type="dxa"/>
            <w:vAlign w:val="center"/>
          </w:tcPr>
          <w:p w14:paraId="2FFECC7E" w14:textId="77777777" w:rsidR="00C21B48" w:rsidRPr="00C21B48" w:rsidRDefault="00C21B48" w:rsidP="00596A83">
            <w:pPr>
              <w:suppressAutoHyphens/>
              <w:spacing w:line="276" w:lineRule="auto"/>
              <w:rPr>
                <w:rFonts w:ascii="Verdana" w:hAnsi="Verdana" w:cstheme="minorHAnsi"/>
                <w:b/>
                <w:sz w:val="18"/>
                <w:szCs w:val="18"/>
              </w:rPr>
            </w:pPr>
            <w:r w:rsidRPr="00C21B48">
              <w:rPr>
                <w:rFonts w:ascii="Verdana" w:hAnsi="Verdana" w:cstheme="minorHAnsi"/>
                <w:b/>
                <w:sz w:val="18"/>
                <w:szCs w:val="18"/>
              </w:rPr>
              <w:t>Bild ohne Bildnachweis nutzbar</w:t>
            </w:r>
          </w:p>
          <w:p w14:paraId="486726A2" w14:textId="764095EB" w:rsidR="00C21B48" w:rsidRPr="00C21B48" w:rsidRDefault="00C21B48" w:rsidP="00596A83">
            <w:pPr>
              <w:suppressAutoHyphens/>
              <w:spacing w:line="276" w:lineRule="auto"/>
              <w:rPr>
                <w:rFonts w:ascii="Verdana" w:hAnsi="Verdana" w:cstheme="minorHAnsi"/>
                <w:b/>
                <w:sz w:val="18"/>
                <w:szCs w:val="18"/>
                <w:lang w:val="en-US"/>
              </w:rPr>
            </w:pPr>
          </w:p>
        </w:tc>
        <w:tc>
          <w:tcPr>
            <w:tcW w:w="7224" w:type="dxa"/>
            <w:vAlign w:val="center"/>
          </w:tcPr>
          <w:p w14:paraId="3841E39A" w14:textId="28EF8C8A" w:rsidR="00C21B48" w:rsidRPr="00C21B48" w:rsidRDefault="00C21B48" w:rsidP="00596A83">
            <w:pPr>
              <w:suppressAutoHyphens/>
              <w:spacing w:line="276" w:lineRule="auto"/>
              <w:rPr>
                <w:rFonts w:ascii="Verdana" w:hAnsi="Verdana" w:cstheme="minorHAnsi"/>
                <w:sz w:val="18"/>
                <w:szCs w:val="18"/>
              </w:rPr>
            </w:pPr>
            <w:r w:rsidRPr="00C21B48">
              <w:rPr>
                <w:noProof/>
              </w:rPr>
              <w:drawing>
                <wp:inline distT="0" distB="0" distL="0" distR="0" wp14:anchorId="08EF5524" wp14:editId="60A1F2BC">
                  <wp:extent cx="1031240" cy="1097915"/>
                  <wp:effectExtent l="0" t="0" r="0" b="6985"/>
                  <wp:docPr id="72" name="Grafik 72"/>
                  <wp:cNvGraphicFramePr/>
                  <a:graphic xmlns:a="http://schemas.openxmlformats.org/drawingml/2006/main">
                    <a:graphicData uri="http://schemas.openxmlformats.org/drawingml/2006/picture">
                      <pic:pic xmlns:pic="http://schemas.openxmlformats.org/drawingml/2006/picture">
                        <pic:nvPicPr>
                          <pic:cNvPr id="72" name="Grafik 72"/>
                          <pic:cNvPicPr/>
                        </pic:nvPicPr>
                        <pic:blipFill>
                          <a:blip r:embed="rId13"/>
                          <a:stretch>
                            <a:fillRect/>
                          </a:stretch>
                        </pic:blipFill>
                        <pic:spPr>
                          <a:xfrm>
                            <a:off x="0" y="0"/>
                            <a:ext cx="1031240" cy="1097915"/>
                          </a:xfrm>
                          <a:prstGeom prst="rect">
                            <a:avLst/>
                          </a:prstGeom>
                        </pic:spPr>
                      </pic:pic>
                    </a:graphicData>
                  </a:graphic>
                </wp:inline>
              </w:drawing>
            </w:r>
          </w:p>
        </w:tc>
      </w:tr>
    </w:tbl>
    <w:p w14:paraId="2FDF3CB7" w14:textId="77777777" w:rsidR="00EB1159" w:rsidRPr="00A2099C" w:rsidRDefault="00EB1159" w:rsidP="00596A83">
      <w:pPr>
        <w:suppressAutoHyphens/>
        <w:spacing w:after="0" w:line="276" w:lineRule="auto"/>
        <w:rPr>
          <w:rFonts w:ascii="Verdana" w:hAnsi="Verdana" w:cstheme="minorHAnsi"/>
          <w:sz w:val="18"/>
          <w:szCs w:val="18"/>
        </w:rPr>
      </w:pPr>
    </w:p>
    <w:p w14:paraId="222910AC" w14:textId="77777777" w:rsidR="00EB1159" w:rsidRPr="00A2099C" w:rsidRDefault="00EB1159" w:rsidP="00596A83">
      <w:pPr>
        <w:suppressAutoHyphens/>
        <w:rPr>
          <w:rFonts w:ascii="Verdana" w:hAnsi="Verdana" w:cstheme="minorHAnsi"/>
          <w:sz w:val="18"/>
          <w:szCs w:val="18"/>
        </w:rPr>
      </w:pPr>
      <w:r w:rsidRPr="00A2099C">
        <w:rPr>
          <w:rFonts w:ascii="Verdana" w:hAnsi="Verdana" w:cstheme="minorHAnsi"/>
          <w:sz w:val="18"/>
          <w:szCs w:val="18"/>
        </w:rPr>
        <w:br w:type="page"/>
      </w:r>
    </w:p>
    <w:p w14:paraId="1B028B3D" w14:textId="79DDB6A3" w:rsidR="00203485" w:rsidRPr="004713FB" w:rsidRDefault="00203485"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20" w:name="_Toc67560653"/>
      <w:bookmarkStart w:id="21" w:name="_Toc67560738"/>
      <w:bookmarkStart w:id="22" w:name="_Toc67640642"/>
      <w:bookmarkStart w:id="23" w:name="_Toc67913618"/>
      <w:bookmarkStart w:id="24" w:name="_Toc67913681"/>
      <w:bookmarkStart w:id="25" w:name="_Toc120779481"/>
      <w:bookmarkStart w:id="26" w:name="_Toc177642976"/>
      <w:r w:rsidRPr="00A2099C">
        <w:rPr>
          <w:rFonts w:ascii="Verdana" w:hAnsi="Verdana" w:cstheme="minorHAnsi"/>
          <w:b/>
          <w:bCs/>
          <w:color w:val="auto"/>
          <w:sz w:val="22"/>
          <w:szCs w:val="22"/>
        </w:rPr>
        <w:lastRenderedPageBreak/>
        <w:t>Fe</w:t>
      </w:r>
      <w:r w:rsidRPr="004713FB">
        <w:rPr>
          <w:rFonts w:ascii="Verdana" w:hAnsi="Verdana" w:cstheme="minorHAnsi"/>
          <w:b/>
          <w:bCs/>
          <w:color w:val="auto"/>
          <w:sz w:val="22"/>
          <w:szCs w:val="22"/>
        </w:rPr>
        <w:t>rnöffnung</w:t>
      </w:r>
      <w:bookmarkEnd w:id="20"/>
      <w:bookmarkEnd w:id="21"/>
      <w:bookmarkEnd w:id="22"/>
      <w:bookmarkEnd w:id="23"/>
      <w:bookmarkEnd w:id="24"/>
      <w:bookmarkEnd w:id="25"/>
      <w:bookmarkEnd w:id="26"/>
    </w:p>
    <w:p w14:paraId="3FD2F4B5" w14:textId="77777777" w:rsidR="00203485" w:rsidRPr="004713FB" w:rsidRDefault="00203485" w:rsidP="00596A83">
      <w:pPr>
        <w:suppressAutoHyphens/>
        <w:spacing w:after="0" w:line="276" w:lineRule="auto"/>
        <w:rPr>
          <w:rFonts w:ascii="Verdana" w:hAnsi="Verdana" w:cstheme="minorHAnsi"/>
          <w:sz w:val="18"/>
          <w:szCs w:val="18"/>
        </w:rPr>
      </w:pPr>
    </w:p>
    <w:p w14:paraId="7CA2B5F9" w14:textId="77777777" w:rsidR="00793D6E" w:rsidRPr="004713FB" w:rsidRDefault="00793D6E" w:rsidP="00596A83">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145316" w:rsidRPr="004713FB" w14:paraId="092EF591" w14:textId="77777777" w:rsidTr="0070768E">
        <w:tc>
          <w:tcPr>
            <w:tcW w:w="1838" w:type="dxa"/>
            <w:vAlign w:val="center"/>
          </w:tcPr>
          <w:p w14:paraId="4A1C8E15" w14:textId="4D712357" w:rsidR="00145316" w:rsidRPr="004713FB" w:rsidRDefault="00145316"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Beschreibung</w:t>
            </w:r>
          </w:p>
        </w:tc>
        <w:tc>
          <w:tcPr>
            <w:tcW w:w="7224" w:type="dxa"/>
            <w:vAlign w:val="center"/>
          </w:tcPr>
          <w:p w14:paraId="4483A3C7" w14:textId="6FDD163B" w:rsidR="00145316" w:rsidRPr="004713FB" w:rsidRDefault="00145316" w:rsidP="00596A83">
            <w:pPr>
              <w:suppressAutoHyphens/>
              <w:spacing w:line="276" w:lineRule="auto"/>
              <w:rPr>
                <w:rFonts w:ascii="Verdana" w:hAnsi="Verdana" w:cstheme="minorHAnsi"/>
                <w:sz w:val="18"/>
                <w:szCs w:val="18"/>
              </w:rPr>
            </w:pPr>
            <w:r w:rsidRPr="004713FB">
              <w:rPr>
                <w:rFonts w:ascii="Verdana" w:hAnsi="Verdana" w:cstheme="minorHAnsi"/>
                <w:sz w:val="18"/>
                <w:szCs w:val="18"/>
              </w:rPr>
              <w:t>Mit einem ekey</w:t>
            </w:r>
            <w:r w:rsidR="00CB2D2F">
              <w:rPr>
                <w:rFonts w:ascii="Verdana" w:hAnsi="Verdana" w:cstheme="minorHAnsi"/>
                <w:sz w:val="18"/>
                <w:szCs w:val="18"/>
              </w:rPr>
              <w:t xml:space="preserve"> </w:t>
            </w:r>
            <w:r w:rsidRPr="004713FB">
              <w:rPr>
                <w:rFonts w:ascii="Verdana" w:hAnsi="Verdana" w:cstheme="minorHAnsi"/>
                <w:sz w:val="18"/>
                <w:szCs w:val="18"/>
              </w:rPr>
              <w:t>Fingerprint können Sie von unterwegs bequem mit dem Smartphone die Tür aufschließen. Somit können Sie Ihrem Handwerker die Tür öffnen, auch wenn Sie noch am Weg nach Hause sind. Sperren Sie spontan dem Freund auf, um ihm den Hochdruckreiniger zu leihen – selbst, wenn Sie gerade im Urlaub sind. Seien Sie sicher, dass Sie jemanden ins Haus lassen können, wenn dies nötig ist.</w:t>
            </w:r>
          </w:p>
        </w:tc>
      </w:tr>
      <w:tr w:rsidR="00145316" w:rsidRPr="004713FB" w14:paraId="36F083BE" w14:textId="77777777" w:rsidTr="0070768E">
        <w:tc>
          <w:tcPr>
            <w:tcW w:w="1838" w:type="dxa"/>
            <w:vAlign w:val="center"/>
          </w:tcPr>
          <w:p w14:paraId="698F8135" w14:textId="44DDEC29" w:rsidR="00145316" w:rsidRPr="004713FB" w:rsidRDefault="00145316"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Vorteile</w:t>
            </w:r>
          </w:p>
        </w:tc>
        <w:tc>
          <w:tcPr>
            <w:tcW w:w="7224" w:type="dxa"/>
            <w:vAlign w:val="center"/>
          </w:tcPr>
          <w:p w14:paraId="3D944E9F" w14:textId="77777777" w:rsidR="00145316" w:rsidRPr="004713FB" w:rsidRDefault="00145316"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Aufschließen von unterwegs</w:t>
            </w:r>
          </w:p>
          <w:p w14:paraId="7D98EE65" w14:textId="77777777" w:rsidR="00145316" w:rsidRPr="004713FB" w:rsidRDefault="00145316"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Mehr Flexibilität in Ihrem Alltag</w:t>
            </w:r>
          </w:p>
          <w:p w14:paraId="6EFE8137" w14:textId="77777777" w:rsidR="00145316" w:rsidRPr="004713FB" w:rsidRDefault="00145316"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Keine mühsamen Aufsperrfahrten mehr</w:t>
            </w:r>
          </w:p>
          <w:p w14:paraId="088D7C91" w14:textId="34B003CE" w:rsidR="00145316" w:rsidRPr="004713FB" w:rsidRDefault="00145316"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Mit einer App alles im Griff – auch aus der Ferne</w:t>
            </w:r>
          </w:p>
        </w:tc>
      </w:tr>
      <w:tr w:rsidR="00145316" w:rsidRPr="004713FB" w14:paraId="709B3050" w14:textId="77777777" w:rsidTr="0070768E">
        <w:tc>
          <w:tcPr>
            <w:tcW w:w="1838" w:type="dxa"/>
            <w:vAlign w:val="center"/>
          </w:tcPr>
          <w:p w14:paraId="43FAEB49" w14:textId="056E69C4" w:rsidR="00145316" w:rsidRPr="004713FB" w:rsidRDefault="00145316"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Zitat</w:t>
            </w:r>
          </w:p>
        </w:tc>
        <w:tc>
          <w:tcPr>
            <w:tcW w:w="7224" w:type="dxa"/>
            <w:vAlign w:val="center"/>
          </w:tcPr>
          <w:p w14:paraId="0C213281" w14:textId="53B03E25" w:rsidR="00145316" w:rsidRPr="004713FB" w:rsidRDefault="00145316" w:rsidP="00596A83">
            <w:pPr>
              <w:suppressAutoHyphens/>
              <w:spacing w:line="276" w:lineRule="auto"/>
              <w:rPr>
                <w:rFonts w:ascii="Verdana" w:hAnsi="Verdana" w:cstheme="minorHAnsi"/>
                <w:sz w:val="18"/>
                <w:szCs w:val="18"/>
              </w:rPr>
            </w:pPr>
            <w:r w:rsidRPr="004713FB">
              <w:rPr>
                <w:rFonts w:ascii="Verdana" w:hAnsi="Verdana" w:cstheme="minorHAnsi"/>
                <w:sz w:val="18"/>
                <w:szCs w:val="18"/>
              </w:rPr>
              <w:t>„ekey hat definitiv meinen Alltag erleichtert! Ich kann jetzt zum Beispiel den Handwerker ins Haus lassen, obwohl ich noch gar nicht zuhause bin. Somit muss ich nicht nach Hause hetzen, um ihm die Tür zu öffnen. Der Handwerker kann gleich mit der Arbeit beginnen.“ – Daniel (42 Jahre)</w:t>
            </w:r>
          </w:p>
        </w:tc>
      </w:tr>
      <w:tr w:rsidR="00145316" w:rsidRPr="00CE61F1" w14:paraId="013499B3" w14:textId="77777777" w:rsidTr="00DF48AE">
        <w:tc>
          <w:tcPr>
            <w:tcW w:w="1838" w:type="dxa"/>
            <w:shd w:val="clear" w:color="auto" w:fill="auto"/>
            <w:vAlign w:val="center"/>
          </w:tcPr>
          <w:p w14:paraId="0C9968C6" w14:textId="41A2F28D" w:rsidR="00145316" w:rsidRPr="004713FB" w:rsidRDefault="00145316"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Bild nur mit Bildnachweis nutzbar</w:t>
            </w:r>
          </w:p>
        </w:tc>
        <w:tc>
          <w:tcPr>
            <w:tcW w:w="7224" w:type="dxa"/>
            <w:shd w:val="clear" w:color="auto" w:fill="auto"/>
            <w:vAlign w:val="center"/>
          </w:tcPr>
          <w:p w14:paraId="65EA20FB" w14:textId="77777777" w:rsidR="00145316" w:rsidRPr="004713FB" w:rsidRDefault="00145316" w:rsidP="00596A83">
            <w:pPr>
              <w:suppressAutoHyphens/>
              <w:spacing w:line="276" w:lineRule="auto"/>
              <w:rPr>
                <w:rFonts w:ascii="Verdana" w:hAnsi="Verdana"/>
                <w:noProof/>
                <w:sz w:val="18"/>
                <w:szCs w:val="18"/>
                <w:lang w:val="en-US"/>
              </w:rPr>
            </w:pPr>
            <w:r w:rsidRPr="004713FB">
              <w:rPr>
                <w:rFonts w:ascii="Verdana" w:hAnsi="Verdana"/>
                <w:noProof/>
                <w:sz w:val="18"/>
                <w:szCs w:val="18"/>
              </w:rPr>
              <w:drawing>
                <wp:inline distT="0" distB="0" distL="0" distR="0" wp14:anchorId="3CDB60AC" wp14:editId="47188C29">
                  <wp:extent cx="1075055" cy="1078864"/>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4713FB">
              <w:rPr>
                <w:rFonts w:ascii="Verdana" w:hAnsi="Verdana"/>
                <w:sz w:val="18"/>
                <w:szCs w:val="18"/>
                <w:lang w:val="en-US"/>
              </w:rPr>
              <w:t xml:space="preserve">  </w:t>
            </w:r>
          </w:p>
          <w:p w14:paraId="74552335" w14:textId="62003418" w:rsidR="00145316" w:rsidRPr="004713FB" w:rsidRDefault="00145316" w:rsidP="00596A83">
            <w:pPr>
              <w:suppressAutoHyphens/>
              <w:spacing w:line="276" w:lineRule="auto"/>
              <w:rPr>
                <w:rFonts w:ascii="Verdana" w:hAnsi="Verdana"/>
                <w:sz w:val="18"/>
                <w:szCs w:val="18"/>
                <w:lang w:val="en-US"/>
              </w:rPr>
            </w:pPr>
            <w:r w:rsidRPr="004713FB">
              <w:rPr>
                <w:rFonts w:ascii="Verdana" w:hAnsi="Verdana"/>
                <w:noProof/>
                <w:sz w:val="18"/>
                <w:szCs w:val="18"/>
                <w:lang w:val="en-US"/>
              </w:rPr>
              <w:t>Link:</w:t>
            </w:r>
            <w:r w:rsidRPr="004713FB">
              <w:rPr>
                <w:lang w:val="en-US"/>
              </w:rPr>
              <w:t xml:space="preserve"> </w:t>
            </w:r>
            <w:r w:rsidRPr="004713FB">
              <w:rPr>
                <w:rFonts w:ascii="Verdana" w:hAnsi="Verdana"/>
                <w:noProof/>
                <w:sz w:val="18"/>
                <w:szCs w:val="18"/>
                <w:lang w:val="en-US"/>
              </w:rPr>
              <w:t>https://www.shutterstock.com/de/image-photo/repairer-coming-house-toolbox-his-hand-1526090471</w:t>
            </w:r>
          </w:p>
        </w:tc>
      </w:tr>
      <w:tr w:rsidR="00145316" w:rsidRPr="004713FB" w14:paraId="19FD50C4" w14:textId="77777777" w:rsidTr="0070768E">
        <w:tc>
          <w:tcPr>
            <w:tcW w:w="1838" w:type="dxa"/>
            <w:vAlign w:val="center"/>
          </w:tcPr>
          <w:p w14:paraId="13C5ED65" w14:textId="77777777" w:rsidR="00145316" w:rsidRPr="004713FB" w:rsidRDefault="00145316"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Bild ohne Bildnachweis nutzbar</w:t>
            </w:r>
          </w:p>
          <w:p w14:paraId="27121530" w14:textId="15F82790" w:rsidR="00145316" w:rsidRPr="004713FB" w:rsidRDefault="00145316" w:rsidP="00596A83">
            <w:pPr>
              <w:suppressAutoHyphens/>
              <w:spacing w:line="276" w:lineRule="auto"/>
              <w:rPr>
                <w:rFonts w:ascii="Verdana" w:hAnsi="Verdana" w:cstheme="minorHAnsi"/>
                <w:b/>
                <w:sz w:val="18"/>
                <w:szCs w:val="18"/>
                <w:lang w:val="en-US"/>
              </w:rPr>
            </w:pPr>
          </w:p>
        </w:tc>
        <w:tc>
          <w:tcPr>
            <w:tcW w:w="7224" w:type="dxa"/>
            <w:vAlign w:val="center"/>
          </w:tcPr>
          <w:p w14:paraId="7BC39A24" w14:textId="0F6B1543" w:rsidR="00145316" w:rsidRPr="004713FB" w:rsidRDefault="00145316" w:rsidP="00596A83">
            <w:pPr>
              <w:suppressAutoHyphens/>
              <w:spacing w:line="276" w:lineRule="auto"/>
              <w:rPr>
                <w:rFonts w:ascii="Verdana" w:hAnsi="Verdana" w:cstheme="minorHAnsi"/>
                <w:sz w:val="18"/>
                <w:szCs w:val="18"/>
              </w:rPr>
            </w:pPr>
            <w:r w:rsidRPr="004713FB">
              <w:rPr>
                <w:rFonts w:ascii="Verdana" w:hAnsi="Verdana"/>
                <w:noProof/>
                <w:sz w:val="18"/>
                <w:szCs w:val="18"/>
              </w:rPr>
              <w:drawing>
                <wp:inline distT="0" distB="0" distL="0" distR="0" wp14:anchorId="1A1B63C3" wp14:editId="05A48D00">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6B541E9F" w14:textId="2C10B3BE" w:rsidR="00013818" w:rsidRPr="004713FB" w:rsidRDefault="00013818" w:rsidP="00596A83">
      <w:pPr>
        <w:suppressAutoHyphens/>
        <w:spacing w:after="0" w:line="276" w:lineRule="auto"/>
        <w:rPr>
          <w:rFonts w:ascii="Verdana" w:hAnsi="Verdana" w:cstheme="minorHAnsi"/>
          <w:sz w:val="18"/>
          <w:szCs w:val="18"/>
        </w:rPr>
      </w:pPr>
    </w:p>
    <w:p w14:paraId="4EDC0FB9" w14:textId="77777777" w:rsidR="00013818" w:rsidRPr="004713FB" w:rsidRDefault="00013818" w:rsidP="00596A83">
      <w:pPr>
        <w:suppressAutoHyphens/>
        <w:spacing w:after="0" w:line="276" w:lineRule="auto"/>
        <w:rPr>
          <w:rFonts w:ascii="Verdana" w:hAnsi="Verdana" w:cstheme="minorHAnsi"/>
          <w:sz w:val="18"/>
          <w:szCs w:val="18"/>
        </w:rPr>
      </w:pPr>
    </w:p>
    <w:p w14:paraId="22C4D30E" w14:textId="77777777" w:rsidR="00E453CE" w:rsidRPr="004713FB" w:rsidRDefault="00E453CE" w:rsidP="00596A83">
      <w:pPr>
        <w:suppressAutoHyphens/>
        <w:rPr>
          <w:rFonts w:ascii="Verdana" w:hAnsi="Verdana" w:cstheme="minorHAnsi"/>
          <w:sz w:val="18"/>
          <w:szCs w:val="18"/>
        </w:rPr>
      </w:pPr>
      <w:r w:rsidRPr="004713FB">
        <w:rPr>
          <w:rFonts w:ascii="Verdana" w:hAnsi="Verdana" w:cstheme="minorHAnsi"/>
          <w:sz w:val="18"/>
          <w:szCs w:val="18"/>
        </w:rPr>
        <w:br w:type="page"/>
      </w:r>
    </w:p>
    <w:p w14:paraId="14124937" w14:textId="17CC54D8" w:rsidR="00203485" w:rsidRPr="004713FB" w:rsidRDefault="00203485"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27" w:name="_Toc67560654"/>
      <w:bookmarkStart w:id="28" w:name="_Toc67560739"/>
      <w:bookmarkStart w:id="29" w:name="_Toc67640643"/>
      <w:bookmarkStart w:id="30" w:name="_Toc67913619"/>
      <w:bookmarkStart w:id="31" w:name="_Toc67913682"/>
      <w:bookmarkStart w:id="32" w:name="_Toc120779482"/>
      <w:bookmarkStart w:id="33" w:name="_Toc177642977"/>
      <w:r w:rsidRPr="004713FB">
        <w:rPr>
          <w:rFonts w:ascii="Verdana" w:hAnsi="Verdana" w:cstheme="minorHAnsi"/>
          <w:b/>
          <w:bCs/>
          <w:color w:val="auto"/>
          <w:sz w:val="22"/>
          <w:szCs w:val="22"/>
        </w:rPr>
        <w:lastRenderedPageBreak/>
        <w:t>Push-Nachrichten</w:t>
      </w:r>
      <w:bookmarkEnd w:id="27"/>
      <w:bookmarkEnd w:id="28"/>
      <w:bookmarkEnd w:id="29"/>
      <w:bookmarkEnd w:id="30"/>
      <w:bookmarkEnd w:id="31"/>
      <w:bookmarkEnd w:id="32"/>
      <w:bookmarkEnd w:id="33"/>
    </w:p>
    <w:p w14:paraId="192A9F51" w14:textId="132EADC3" w:rsidR="00203485" w:rsidRPr="004713FB" w:rsidRDefault="00203485" w:rsidP="00596A83">
      <w:pPr>
        <w:suppressAutoHyphens/>
        <w:spacing w:after="0" w:line="276" w:lineRule="auto"/>
        <w:rPr>
          <w:rFonts w:ascii="Verdana" w:hAnsi="Verdana" w:cstheme="minorHAnsi"/>
          <w:sz w:val="18"/>
          <w:szCs w:val="18"/>
        </w:rPr>
      </w:pPr>
    </w:p>
    <w:p w14:paraId="0E1B2249" w14:textId="77777777" w:rsidR="00203485" w:rsidRPr="004713FB" w:rsidRDefault="00203485" w:rsidP="00596A83">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5F716C" w:rsidRPr="004713FB" w14:paraId="51B4B324" w14:textId="77777777" w:rsidTr="0070768E">
        <w:tc>
          <w:tcPr>
            <w:tcW w:w="1838" w:type="dxa"/>
            <w:vAlign w:val="center"/>
          </w:tcPr>
          <w:p w14:paraId="6C913A21" w14:textId="2CF6282F" w:rsidR="005F716C" w:rsidRPr="004713FB" w:rsidRDefault="005F716C"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Beschreibung</w:t>
            </w:r>
          </w:p>
        </w:tc>
        <w:tc>
          <w:tcPr>
            <w:tcW w:w="7224" w:type="dxa"/>
            <w:vAlign w:val="center"/>
          </w:tcPr>
          <w:p w14:paraId="1A6FE519" w14:textId="4596641C" w:rsidR="005F716C" w:rsidRPr="004713FB" w:rsidRDefault="005F716C" w:rsidP="00596A83">
            <w:pPr>
              <w:suppressAutoHyphens/>
              <w:spacing w:line="276" w:lineRule="auto"/>
              <w:rPr>
                <w:rFonts w:ascii="Verdana" w:hAnsi="Verdana" w:cstheme="minorHAnsi"/>
                <w:sz w:val="18"/>
                <w:szCs w:val="18"/>
              </w:rPr>
            </w:pPr>
            <w:r w:rsidRPr="004713FB">
              <w:rPr>
                <w:rFonts w:ascii="Verdana" w:hAnsi="Verdana" w:cstheme="minorHAnsi"/>
                <w:sz w:val="18"/>
                <w:szCs w:val="18"/>
              </w:rPr>
              <w:t>Schluss mit der Ungewissheit! Sie erhalten automatisch eine Nachricht</w:t>
            </w:r>
            <w:r w:rsidRPr="004713FB">
              <w:rPr>
                <w:rFonts w:ascii="Verdana" w:hAnsi="Verdana" w:cstheme="minorHAnsi"/>
                <w:bCs/>
                <w:sz w:val="18"/>
                <w:szCs w:val="18"/>
              </w:rPr>
              <w:t xml:space="preserve"> auf das Smartphone</w:t>
            </w:r>
            <w:r w:rsidRPr="004713FB">
              <w:rPr>
                <w:rFonts w:ascii="Verdana" w:hAnsi="Verdana" w:cstheme="minorHAnsi"/>
                <w:sz w:val="18"/>
                <w:szCs w:val="18"/>
              </w:rPr>
              <w:t>, sobald die Tür mit dem Fingerprint geöffnet wurde. Dies ist in vielen Alltagssituationen praktisch, aber ganz besonders mit Kindern. Dank der Push-Nachricht können Sie sicher sein, dass Ihr Kind gut von der Schule nach Hause gekommen ist.</w:t>
            </w:r>
          </w:p>
        </w:tc>
      </w:tr>
      <w:tr w:rsidR="005F716C" w:rsidRPr="004713FB" w14:paraId="59825156" w14:textId="77777777" w:rsidTr="0070768E">
        <w:tc>
          <w:tcPr>
            <w:tcW w:w="1838" w:type="dxa"/>
            <w:vAlign w:val="center"/>
          </w:tcPr>
          <w:p w14:paraId="1C495BB9" w14:textId="41CF03A8" w:rsidR="005F716C" w:rsidRPr="004713FB" w:rsidRDefault="005F716C"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Vorteile</w:t>
            </w:r>
          </w:p>
        </w:tc>
        <w:tc>
          <w:tcPr>
            <w:tcW w:w="7224" w:type="dxa"/>
            <w:vAlign w:val="center"/>
          </w:tcPr>
          <w:p w14:paraId="57B1A791" w14:textId="77777777" w:rsidR="005F716C" w:rsidRPr="004713FB" w:rsidRDefault="005F716C"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Beim Öffnen der Tür auf Wunsch Nachricht ans Smartphone</w:t>
            </w:r>
          </w:p>
          <w:p w14:paraId="5576449C" w14:textId="77777777" w:rsidR="005F716C" w:rsidRPr="004713FB" w:rsidRDefault="005F716C"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Immer bestens informiert – auch von unterwegs</w:t>
            </w:r>
          </w:p>
          <w:p w14:paraId="76FCC0EE" w14:textId="3532F3D5" w:rsidR="005F716C" w:rsidRPr="004713FB" w:rsidRDefault="005F716C" w:rsidP="00596A83">
            <w:pPr>
              <w:pStyle w:val="Listenabsatz"/>
              <w:numPr>
                <w:ilvl w:val="0"/>
                <w:numId w:val="7"/>
              </w:numPr>
              <w:suppressAutoHyphens/>
              <w:spacing w:line="276" w:lineRule="auto"/>
              <w:rPr>
                <w:rFonts w:ascii="Verdana" w:hAnsi="Verdana" w:cstheme="minorHAnsi"/>
                <w:sz w:val="18"/>
                <w:szCs w:val="18"/>
              </w:rPr>
            </w:pPr>
            <w:r w:rsidRPr="004713FB">
              <w:rPr>
                <w:rFonts w:ascii="Verdana" w:hAnsi="Verdana" w:cstheme="minorHAnsi"/>
                <w:sz w:val="18"/>
                <w:szCs w:val="18"/>
              </w:rPr>
              <w:t>Beruhigt sein, dass Ihre Liebsten sicher zu Hause angekommen sind</w:t>
            </w:r>
          </w:p>
        </w:tc>
      </w:tr>
      <w:tr w:rsidR="005F716C" w:rsidRPr="004713FB" w14:paraId="6EB0A646" w14:textId="77777777" w:rsidTr="0070768E">
        <w:tc>
          <w:tcPr>
            <w:tcW w:w="1838" w:type="dxa"/>
            <w:vAlign w:val="center"/>
          </w:tcPr>
          <w:p w14:paraId="77773937" w14:textId="4D2CE6F7" w:rsidR="005F716C" w:rsidRPr="004713FB" w:rsidRDefault="005F716C"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Zitat</w:t>
            </w:r>
          </w:p>
        </w:tc>
        <w:tc>
          <w:tcPr>
            <w:tcW w:w="7224" w:type="dxa"/>
            <w:vAlign w:val="center"/>
          </w:tcPr>
          <w:p w14:paraId="33DADF2E" w14:textId="3D5B77D9" w:rsidR="005F716C" w:rsidRPr="004713FB" w:rsidRDefault="005F716C" w:rsidP="00596A83">
            <w:pPr>
              <w:suppressAutoHyphens/>
              <w:spacing w:line="276" w:lineRule="auto"/>
              <w:rPr>
                <w:rFonts w:ascii="Verdana" w:hAnsi="Verdana" w:cstheme="minorHAnsi"/>
                <w:sz w:val="18"/>
                <w:szCs w:val="18"/>
              </w:rPr>
            </w:pPr>
            <w:r w:rsidRPr="004713FB">
              <w:rPr>
                <w:rFonts w:ascii="Verdana" w:hAnsi="Verdana" w:cstheme="minorHAnsi"/>
                <w:sz w:val="18"/>
                <w:szCs w:val="18"/>
              </w:rPr>
              <w:t>„Dank ekey muss ich mir keine Sorgen mehr machen, ob mein Kind von der Schule gut nach Hause gekommen ist. Ich bekomme automatisch eine Nachricht auf mein Smartphone, sobald meine kleine Tochter die Tür mit dem Fingerprint aufgeschlossen hat!“ – Barbara (37 Jahre)</w:t>
            </w:r>
          </w:p>
        </w:tc>
      </w:tr>
      <w:tr w:rsidR="005F716C" w:rsidRPr="00CE61F1" w14:paraId="0991E14B" w14:textId="77777777" w:rsidTr="00BA2434">
        <w:tc>
          <w:tcPr>
            <w:tcW w:w="1838" w:type="dxa"/>
            <w:shd w:val="clear" w:color="auto" w:fill="auto"/>
            <w:vAlign w:val="center"/>
          </w:tcPr>
          <w:p w14:paraId="09E7BEF9" w14:textId="30670E02" w:rsidR="005F716C" w:rsidRPr="004713FB" w:rsidRDefault="005F716C"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Bild nur mit Bildnachweis nutzbar</w:t>
            </w:r>
          </w:p>
        </w:tc>
        <w:tc>
          <w:tcPr>
            <w:tcW w:w="7224" w:type="dxa"/>
            <w:shd w:val="clear" w:color="auto" w:fill="auto"/>
            <w:vAlign w:val="center"/>
          </w:tcPr>
          <w:p w14:paraId="66A00874" w14:textId="77777777" w:rsidR="005F716C" w:rsidRPr="004713FB" w:rsidRDefault="005F716C" w:rsidP="00596A83">
            <w:pPr>
              <w:suppressAutoHyphens/>
              <w:spacing w:line="276" w:lineRule="auto"/>
              <w:rPr>
                <w:rFonts w:ascii="Verdana" w:hAnsi="Verdana" w:cstheme="minorHAnsi"/>
                <w:noProof/>
                <w:sz w:val="18"/>
                <w:szCs w:val="18"/>
              </w:rPr>
            </w:pPr>
            <w:r w:rsidRPr="004713FB">
              <w:rPr>
                <w:rFonts w:ascii="Verdana" w:hAnsi="Verdana"/>
                <w:noProof/>
                <w:sz w:val="18"/>
                <w:szCs w:val="18"/>
              </w:rPr>
              <w:drawing>
                <wp:inline distT="0" distB="0" distL="0" distR="0" wp14:anchorId="28F8E6BF" wp14:editId="166DB8FB">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1A960D88" w14:textId="2471488C" w:rsidR="005F716C" w:rsidRPr="004713FB" w:rsidRDefault="005F716C" w:rsidP="00596A83">
            <w:pPr>
              <w:suppressAutoHyphens/>
              <w:spacing w:line="276" w:lineRule="auto"/>
              <w:rPr>
                <w:rFonts w:ascii="Verdana" w:hAnsi="Verdana"/>
                <w:sz w:val="18"/>
                <w:szCs w:val="18"/>
                <w:lang w:val="en-US"/>
              </w:rPr>
            </w:pPr>
            <w:r w:rsidRPr="004713FB">
              <w:rPr>
                <w:rFonts w:ascii="Verdana" w:hAnsi="Verdana"/>
                <w:noProof/>
                <w:sz w:val="18"/>
                <w:szCs w:val="18"/>
                <w:lang w:val="en-US"/>
              </w:rPr>
              <w:t>Link: https://www.shutterstock.com/de/image-photo/creative-stylish-hand-holding-blank-screen-1289344504</w:t>
            </w:r>
          </w:p>
        </w:tc>
      </w:tr>
      <w:tr w:rsidR="005F716C" w:rsidRPr="004713FB" w14:paraId="2C2D36C7" w14:textId="77777777" w:rsidTr="0070768E">
        <w:tc>
          <w:tcPr>
            <w:tcW w:w="1838" w:type="dxa"/>
            <w:vAlign w:val="center"/>
          </w:tcPr>
          <w:p w14:paraId="25D8EA74" w14:textId="77777777" w:rsidR="005F716C" w:rsidRPr="004713FB" w:rsidRDefault="005F716C" w:rsidP="00596A83">
            <w:pPr>
              <w:suppressAutoHyphens/>
              <w:spacing w:line="276" w:lineRule="auto"/>
              <w:rPr>
                <w:rFonts w:ascii="Verdana" w:hAnsi="Verdana" w:cstheme="minorHAnsi"/>
                <w:b/>
                <w:sz w:val="18"/>
                <w:szCs w:val="18"/>
              </w:rPr>
            </w:pPr>
            <w:r w:rsidRPr="004713FB">
              <w:rPr>
                <w:rFonts w:ascii="Verdana" w:hAnsi="Verdana" w:cstheme="minorHAnsi"/>
                <w:b/>
                <w:sz w:val="18"/>
                <w:szCs w:val="18"/>
              </w:rPr>
              <w:t>Bild ohne Bildnachweis nutzbar</w:t>
            </w:r>
          </w:p>
          <w:p w14:paraId="152A2F01" w14:textId="3F77E2E8" w:rsidR="005F716C" w:rsidRPr="004713FB" w:rsidRDefault="005F716C" w:rsidP="00596A83">
            <w:pPr>
              <w:suppressAutoHyphens/>
              <w:spacing w:line="276" w:lineRule="auto"/>
              <w:rPr>
                <w:rFonts w:ascii="Verdana" w:hAnsi="Verdana" w:cstheme="minorHAnsi"/>
                <w:b/>
                <w:sz w:val="18"/>
                <w:szCs w:val="18"/>
                <w:lang w:val="en-US"/>
              </w:rPr>
            </w:pPr>
          </w:p>
        </w:tc>
        <w:tc>
          <w:tcPr>
            <w:tcW w:w="7224" w:type="dxa"/>
            <w:vAlign w:val="center"/>
          </w:tcPr>
          <w:p w14:paraId="0E59F589" w14:textId="631022B8" w:rsidR="005F716C" w:rsidRPr="004713FB" w:rsidRDefault="005F716C" w:rsidP="00596A83">
            <w:pPr>
              <w:suppressAutoHyphens/>
              <w:spacing w:line="276" w:lineRule="auto"/>
              <w:rPr>
                <w:rFonts w:ascii="Verdana" w:hAnsi="Verdana" w:cstheme="minorHAnsi"/>
                <w:sz w:val="18"/>
                <w:szCs w:val="18"/>
              </w:rPr>
            </w:pPr>
            <w:r w:rsidRPr="004713FB">
              <w:rPr>
                <w:rFonts w:ascii="Verdana" w:hAnsi="Verdana" w:cstheme="minorHAnsi"/>
                <w:noProof/>
                <w:sz w:val="18"/>
                <w:szCs w:val="18"/>
              </w:rPr>
              <w:drawing>
                <wp:inline distT="0" distB="0" distL="0" distR="0" wp14:anchorId="7D10C721" wp14:editId="13F61661">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CBF1AC5" w14:textId="5924A1F1" w:rsidR="00013818" w:rsidRPr="00421A6F" w:rsidRDefault="00013818" w:rsidP="00596A83">
      <w:pPr>
        <w:suppressAutoHyphens/>
        <w:spacing w:after="0" w:line="276" w:lineRule="auto"/>
        <w:rPr>
          <w:rFonts w:ascii="Verdana" w:hAnsi="Verdana" w:cstheme="minorHAnsi"/>
          <w:sz w:val="18"/>
          <w:szCs w:val="18"/>
        </w:rPr>
      </w:pPr>
    </w:p>
    <w:p w14:paraId="4F892E39" w14:textId="77777777" w:rsidR="00013818" w:rsidRPr="00A2099C" w:rsidRDefault="00013818" w:rsidP="00596A83">
      <w:pPr>
        <w:suppressAutoHyphens/>
        <w:spacing w:after="0" w:line="276" w:lineRule="auto"/>
        <w:rPr>
          <w:rFonts w:ascii="Verdana" w:hAnsi="Verdana" w:cstheme="minorHAnsi"/>
          <w:sz w:val="18"/>
          <w:szCs w:val="18"/>
        </w:rPr>
      </w:pPr>
    </w:p>
    <w:p w14:paraId="09CF8C09" w14:textId="66D86835" w:rsidR="00E453CE" w:rsidRPr="00A2099C" w:rsidRDefault="00E453CE" w:rsidP="00596A83">
      <w:pPr>
        <w:suppressAutoHyphens/>
        <w:rPr>
          <w:rFonts w:ascii="Verdana" w:hAnsi="Verdana" w:cstheme="minorHAnsi"/>
          <w:sz w:val="18"/>
          <w:szCs w:val="18"/>
        </w:rPr>
      </w:pPr>
      <w:r w:rsidRPr="00A2099C">
        <w:rPr>
          <w:rFonts w:ascii="Verdana" w:hAnsi="Verdana" w:cstheme="minorHAnsi"/>
          <w:sz w:val="18"/>
          <w:szCs w:val="18"/>
        </w:rPr>
        <w:br w:type="page"/>
      </w:r>
    </w:p>
    <w:p w14:paraId="0FB6A6AD" w14:textId="6D6575BC" w:rsidR="00203485" w:rsidRPr="00A2099C" w:rsidRDefault="000F11BA"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4" w:name="_Toc67560655"/>
      <w:bookmarkStart w:id="35" w:name="_Toc67560740"/>
      <w:bookmarkStart w:id="36" w:name="_Toc67640644"/>
      <w:bookmarkStart w:id="37" w:name="_Toc67913620"/>
      <w:bookmarkStart w:id="38" w:name="_Toc67913683"/>
      <w:bookmarkStart w:id="39" w:name="_Toc120779483"/>
      <w:bookmarkStart w:id="40" w:name="_Toc177642978"/>
      <w:r w:rsidRPr="00A2099C">
        <w:rPr>
          <w:rFonts w:ascii="Verdana" w:hAnsi="Verdana" w:cstheme="minorHAnsi"/>
          <w:b/>
          <w:bCs/>
          <w:color w:val="auto"/>
          <w:sz w:val="22"/>
          <w:szCs w:val="22"/>
        </w:rPr>
        <w:lastRenderedPageBreak/>
        <w:t>Sprachassistent</w:t>
      </w:r>
      <w:bookmarkEnd w:id="34"/>
      <w:bookmarkEnd w:id="35"/>
      <w:bookmarkEnd w:id="36"/>
      <w:bookmarkEnd w:id="37"/>
      <w:bookmarkEnd w:id="38"/>
      <w:bookmarkEnd w:id="39"/>
      <w:bookmarkEnd w:id="40"/>
    </w:p>
    <w:p w14:paraId="0D671B0D" w14:textId="0CDDB56F" w:rsidR="00203485" w:rsidRPr="00A2099C" w:rsidRDefault="00203485" w:rsidP="00596A83">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5566FB" w:rsidRPr="00A2099C" w14:paraId="2F41D8BC" w14:textId="77777777" w:rsidTr="0070768E">
        <w:tc>
          <w:tcPr>
            <w:tcW w:w="1838" w:type="dxa"/>
            <w:vAlign w:val="center"/>
          </w:tcPr>
          <w:p w14:paraId="3E454030" w14:textId="40666F4D" w:rsidR="005566FB" w:rsidRPr="005566FB" w:rsidRDefault="005566FB" w:rsidP="00596A83">
            <w:pPr>
              <w:suppressAutoHyphens/>
              <w:spacing w:line="276" w:lineRule="auto"/>
              <w:rPr>
                <w:rFonts w:ascii="Verdana" w:hAnsi="Verdana" w:cstheme="minorHAnsi"/>
                <w:b/>
                <w:sz w:val="18"/>
                <w:szCs w:val="18"/>
              </w:rPr>
            </w:pPr>
            <w:r w:rsidRPr="005566FB">
              <w:rPr>
                <w:rFonts w:ascii="Verdana" w:hAnsi="Verdana" w:cstheme="minorHAnsi"/>
                <w:b/>
                <w:sz w:val="18"/>
                <w:szCs w:val="18"/>
              </w:rPr>
              <w:t>Beschreibung</w:t>
            </w:r>
          </w:p>
        </w:tc>
        <w:tc>
          <w:tcPr>
            <w:tcW w:w="7224" w:type="dxa"/>
            <w:vAlign w:val="center"/>
          </w:tcPr>
          <w:p w14:paraId="01BC48CF" w14:textId="24014BEF" w:rsidR="005566FB" w:rsidRPr="005566FB" w:rsidRDefault="005566FB" w:rsidP="00596A83">
            <w:pPr>
              <w:pStyle w:val="Kommentartext"/>
              <w:suppressAutoHyphens/>
              <w:rPr>
                <w:rFonts w:ascii="Verdana" w:hAnsi="Verdana"/>
                <w:sz w:val="18"/>
                <w:szCs w:val="18"/>
              </w:rPr>
            </w:pPr>
            <w:r w:rsidRPr="005566FB">
              <w:rPr>
                <w:rFonts w:ascii="Verdana" w:hAnsi="Verdana"/>
                <w:sz w:val="18"/>
                <w:szCs w:val="18"/>
              </w:rPr>
              <w:t xml:space="preserve">Sie erwarten Besuch von Freunden, haben aber gerade alle Hände voll zu tun. Sie müssen nicht zur Tür eilen, wenn es läutet. </w:t>
            </w:r>
            <w:r w:rsidRPr="005566FB">
              <w:rPr>
                <w:rFonts w:ascii="Verdana" w:hAnsi="Verdana" w:cstheme="minorHAnsi"/>
                <w:sz w:val="18"/>
                <w:szCs w:val="18"/>
              </w:rPr>
              <w:t>Ein kurzes „Alexa, öffne die Tür!“ genügt und Ihre Gäste können ins Haus. Hierfür verbinden Sie einfach den ekey</w:t>
            </w:r>
            <w:r w:rsidR="00CB2D2F">
              <w:rPr>
                <w:rFonts w:ascii="Verdana" w:hAnsi="Verdana" w:cstheme="minorHAnsi"/>
                <w:sz w:val="18"/>
                <w:szCs w:val="18"/>
              </w:rPr>
              <w:t xml:space="preserve"> </w:t>
            </w:r>
            <w:r w:rsidRPr="005566FB">
              <w:rPr>
                <w:rFonts w:ascii="Verdana" w:hAnsi="Verdana" w:cstheme="minorHAnsi"/>
                <w:sz w:val="18"/>
                <w:szCs w:val="18"/>
              </w:rPr>
              <w:t>Fingerprint mit dem Sprachassistent</w:t>
            </w:r>
            <w:r w:rsidR="00B86455">
              <w:rPr>
                <w:rFonts w:ascii="Verdana" w:hAnsi="Verdana" w:cstheme="minorHAnsi"/>
                <w:sz w:val="18"/>
                <w:szCs w:val="18"/>
              </w:rPr>
              <w:t>en</w:t>
            </w:r>
            <w:r w:rsidRPr="005566FB">
              <w:rPr>
                <w:rFonts w:ascii="Verdana" w:hAnsi="Verdana" w:cstheme="minorHAnsi"/>
                <w:sz w:val="18"/>
                <w:szCs w:val="18"/>
              </w:rPr>
              <w:t xml:space="preserve"> Alexa von Amazon.</w:t>
            </w:r>
          </w:p>
        </w:tc>
      </w:tr>
      <w:tr w:rsidR="005566FB" w:rsidRPr="00A2099C" w14:paraId="5B9DF13A" w14:textId="77777777" w:rsidTr="0070768E">
        <w:tc>
          <w:tcPr>
            <w:tcW w:w="1838" w:type="dxa"/>
            <w:vAlign w:val="center"/>
          </w:tcPr>
          <w:p w14:paraId="0C246C3C" w14:textId="4A1E91A5" w:rsidR="005566FB" w:rsidRPr="005566FB" w:rsidRDefault="005566FB" w:rsidP="00596A83">
            <w:pPr>
              <w:suppressAutoHyphens/>
              <w:spacing w:line="276" w:lineRule="auto"/>
              <w:rPr>
                <w:rFonts w:ascii="Verdana" w:hAnsi="Verdana" w:cstheme="minorHAnsi"/>
                <w:b/>
                <w:sz w:val="18"/>
                <w:szCs w:val="18"/>
              </w:rPr>
            </w:pPr>
            <w:r w:rsidRPr="005566FB">
              <w:rPr>
                <w:rFonts w:ascii="Verdana" w:hAnsi="Verdana" w:cstheme="minorHAnsi"/>
                <w:b/>
                <w:sz w:val="18"/>
                <w:szCs w:val="18"/>
              </w:rPr>
              <w:t>Vorteile</w:t>
            </w:r>
          </w:p>
        </w:tc>
        <w:tc>
          <w:tcPr>
            <w:tcW w:w="7224" w:type="dxa"/>
            <w:vAlign w:val="center"/>
          </w:tcPr>
          <w:p w14:paraId="7C909742" w14:textId="77777777" w:rsidR="005566FB" w:rsidRPr="005566FB" w:rsidRDefault="005566FB" w:rsidP="00596A83">
            <w:pPr>
              <w:pStyle w:val="Listenabsatz"/>
              <w:numPr>
                <w:ilvl w:val="0"/>
                <w:numId w:val="7"/>
              </w:numPr>
              <w:suppressAutoHyphens/>
              <w:spacing w:line="276" w:lineRule="auto"/>
              <w:rPr>
                <w:rFonts w:ascii="Verdana" w:hAnsi="Verdana" w:cstheme="minorHAnsi"/>
                <w:sz w:val="18"/>
                <w:szCs w:val="18"/>
              </w:rPr>
            </w:pPr>
            <w:r w:rsidRPr="005566FB">
              <w:rPr>
                <w:rFonts w:ascii="Verdana" w:hAnsi="Verdana" w:cstheme="minorHAnsi"/>
                <w:sz w:val="18"/>
                <w:szCs w:val="18"/>
              </w:rPr>
              <w:t>Bequem die Haustür per Sprachbefehl öffnen</w:t>
            </w:r>
          </w:p>
          <w:p w14:paraId="5207B4D7" w14:textId="77777777" w:rsidR="005566FB" w:rsidRPr="005566FB" w:rsidRDefault="005566FB" w:rsidP="00596A83">
            <w:pPr>
              <w:pStyle w:val="Listenabsatz"/>
              <w:numPr>
                <w:ilvl w:val="0"/>
                <w:numId w:val="7"/>
              </w:numPr>
              <w:suppressAutoHyphens/>
              <w:spacing w:line="276" w:lineRule="auto"/>
              <w:rPr>
                <w:rFonts w:ascii="Verdana" w:hAnsi="Verdana" w:cstheme="minorHAnsi"/>
                <w:sz w:val="18"/>
                <w:szCs w:val="18"/>
              </w:rPr>
            </w:pPr>
            <w:r w:rsidRPr="005566FB">
              <w:rPr>
                <w:rFonts w:ascii="Verdana" w:hAnsi="Verdana" w:cstheme="minorHAnsi"/>
                <w:sz w:val="18"/>
                <w:szCs w:val="18"/>
              </w:rPr>
              <w:t>Nicht bei jedem Läuten zur Tür hetzen müssen</w:t>
            </w:r>
          </w:p>
          <w:p w14:paraId="0CB16B4F" w14:textId="77777777" w:rsidR="005566FB" w:rsidRPr="005566FB" w:rsidRDefault="005566FB" w:rsidP="00596A83">
            <w:pPr>
              <w:pStyle w:val="Listenabsatz"/>
              <w:numPr>
                <w:ilvl w:val="0"/>
                <w:numId w:val="7"/>
              </w:numPr>
              <w:suppressAutoHyphens/>
              <w:spacing w:line="276" w:lineRule="auto"/>
              <w:rPr>
                <w:rFonts w:ascii="Verdana" w:hAnsi="Verdana" w:cstheme="minorHAnsi"/>
                <w:sz w:val="18"/>
                <w:szCs w:val="18"/>
              </w:rPr>
            </w:pPr>
            <w:r w:rsidRPr="005566FB">
              <w:rPr>
                <w:rFonts w:ascii="Verdana" w:hAnsi="Verdana" w:cstheme="minorHAnsi"/>
                <w:sz w:val="18"/>
                <w:szCs w:val="18"/>
              </w:rPr>
              <w:t>Die Tür öffnen können, auch wenn Sie gerade beschäftigt sind oder die Hände voll haben</w:t>
            </w:r>
          </w:p>
          <w:p w14:paraId="5040A8F0" w14:textId="0D6E68F4" w:rsidR="005566FB" w:rsidRPr="005566FB" w:rsidRDefault="005566FB" w:rsidP="00596A83">
            <w:pPr>
              <w:pStyle w:val="Listenabsatz"/>
              <w:numPr>
                <w:ilvl w:val="0"/>
                <w:numId w:val="7"/>
              </w:numPr>
              <w:suppressAutoHyphens/>
              <w:spacing w:line="276" w:lineRule="auto"/>
              <w:rPr>
                <w:rFonts w:ascii="Verdana" w:hAnsi="Verdana" w:cstheme="minorHAnsi"/>
                <w:sz w:val="18"/>
                <w:szCs w:val="18"/>
              </w:rPr>
            </w:pPr>
            <w:r w:rsidRPr="005566FB">
              <w:rPr>
                <w:rFonts w:ascii="Verdana" w:hAnsi="Verdana" w:cstheme="minorHAnsi"/>
                <w:sz w:val="18"/>
                <w:szCs w:val="18"/>
              </w:rPr>
              <w:t>Mit schmutzigen Händen nicht die Tür öffnen müssen</w:t>
            </w:r>
          </w:p>
        </w:tc>
      </w:tr>
      <w:tr w:rsidR="005566FB" w:rsidRPr="00A2099C" w14:paraId="4FDE223B" w14:textId="77777777" w:rsidTr="0070768E">
        <w:tc>
          <w:tcPr>
            <w:tcW w:w="1838" w:type="dxa"/>
            <w:vAlign w:val="center"/>
          </w:tcPr>
          <w:p w14:paraId="553C2971" w14:textId="73EB1C88" w:rsidR="005566FB" w:rsidRPr="005566FB" w:rsidRDefault="005566FB" w:rsidP="00596A83">
            <w:pPr>
              <w:suppressAutoHyphens/>
              <w:spacing w:line="276" w:lineRule="auto"/>
              <w:rPr>
                <w:rFonts w:ascii="Verdana" w:hAnsi="Verdana" w:cstheme="minorHAnsi"/>
                <w:b/>
                <w:sz w:val="18"/>
                <w:szCs w:val="18"/>
              </w:rPr>
            </w:pPr>
            <w:r w:rsidRPr="005566FB">
              <w:rPr>
                <w:rFonts w:ascii="Verdana" w:hAnsi="Verdana" w:cstheme="minorHAnsi"/>
                <w:b/>
                <w:sz w:val="18"/>
                <w:szCs w:val="18"/>
              </w:rPr>
              <w:t>Zitat</w:t>
            </w:r>
          </w:p>
        </w:tc>
        <w:tc>
          <w:tcPr>
            <w:tcW w:w="7224" w:type="dxa"/>
            <w:vAlign w:val="center"/>
          </w:tcPr>
          <w:p w14:paraId="000EB90F" w14:textId="6406C167" w:rsidR="005566FB" w:rsidRPr="005566FB" w:rsidRDefault="005566FB" w:rsidP="00596A83">
            <w:pPr>
              <w:suppressAutoHyphens/>
              <w:spacing w:line="276" w:lineRule="auto"/>
              <w:rPr>
                <w:rFonts w:ascii="Verdana" w:hAnsi="Verdana" w:cstheme="minorHAnsi"/>
                <w:sz w:val="18"/>
                <w:szCs w:val="18"/>
              </w:rPr>
            </w:pPr>
            <w:r w:rsidRPr="005566FB">
              <w:rPr>
                <w:rFonts w:ascii="Verdana" w:hAnsi="Verdana" w:cstheme="minorHAnsi"/>
                <w:sz w:val="18"/>
                <w:szCs w:val="18"/>
              </w:rPr>
              <w:t>„Wenn wir für unsere Freunde kochen, haben wir in der Küche genug zu tun. Wir sind froh, dass unsere Haustür mit Alexa verbunden ist. So können wir jederzeit per Sprachbefehl aufschließen und müssen nicht extra zur Tür laufen, wenn unsere Gäste anläuten.“ – Miriam und Paul (27 und 33 Jahre)</w:t>
            </w:r>
          </w:p>
        </w:tc>
      </w:tr>
      <w:tr w:rsidR="005566FB" w:rsidRPr="00A2099C" w14:paraId="12BF9DE1" w14:textId="77777777" w:rsidTr="0070768E">
        <w:tblPrEx>
          <w:tblCellMar>
            <w:left w:w="70" w:type="dxa"/>
            <w:right w:w="70" w:type="dxa"/>
          </w:tblCellMar>
        </w:tblPrEx>
        <w:tc>
          <w:tcPr>
            <w:tcW w:w="1838" w:type="dxa"/>
            <w:vAlign w:val="center"/>
          </w:tcPr>
          <w:p w14:paraId="723676D0" w14:textId="77777777" w:rsidR="005566FB" w:rsidRPr="005566FB" w:rsidRDefault="005566FB" w:rsidP="00596A83">
            <w:pPr>
              <w:suppressAutoHyphens/>
              <w:spacing w:line="276" w:lineRule="auto"/>
              <w:rPr>
                <w:rFonts w:ascii="Verdana" w:hAnsi="Verdana" w:cstheme="minorHAnsi"/>
                <w:b/>
                <w:sz w:val="18"/>
                <w:szCs w:val="18"/>
              </w:rPr>
            </w:pPr>
            <w:r w:rsidRPr="005566FB">
              <w:rPr>
                <w:rFonts w:ascii="Verdana" w:hAnsi="Verdana" w:cstheme="minorHAnsi"/>
                <w:b/>
                <w:sz w:val="18"/>
                <w:szCs w:val="18"/>
              </w:rPr>
              <w:t>Bild ohne Bildnachweis nutzbar</w:t>
            </w:r>
          </w:p>
          <w:p w14:paraId="1D541F6F" w14:textId="2C8F520E" w:rsidR="005566FB" w:rsidRPr="005566FB" w:rsidRDefault="005566FB" w:rsidP="00596A83">
            <w:pPr>
              <w:suppressAutoHyphens/>
              <w:spacing w:line="276" w:lineRule="auto"/>
              <w:rPr>
                <w:rFonts w:ascii="Verdana" w:hAnsi="Verdana" w:cstheme="minorHAnsi"/>
                <w:b/>
                <w:sz w:val="18"/>
                <w:szCs w:val="18"/>
                <w:lang w:val="en-US"/>
              </w:rPr>
            </w:pPr>
          </w:p>
        </w:tc>
        <w:tc>
          <w:tcPr>
            <w:tcW w:w="7224" w:type="dxa"/>
            <w:vAlign w:val="center"/>
          </w:tcPr>
          <w:p w14:paraId="3F469B46" w14:textId="7410FA9A" w:rsidR="005566FB" w:rsidRPr="005566FB" w:rsidRDefault="005566FB" w:rsidP="00596A83">
            <w:pPr>
              <w:suppressAutoHyphens/>
              <w:spacing w:line="276" w:lineRule="auto"/>
              <w:rPr>
                <w:rFonts w:ascii="Verdana" w:hAnsi="Verdana"/>
                <w:sz w:val="18"/>
                <w:szCs w:val="18"/>
              </w:rPr>
            </w:pPr>
            <w:r w:rsidRPr="005566FB">
              <w:rPr>
                <w:rFonts w:ascii="Verdana" w:hAnsi="Verdana"/>
                <w:sz w:val="18"/>
                <w:szCs w:val="18"/>
                <w:lang w:val="en-US"/>
              </w:rPr>
              <w:t xml:space="preserve"> </w:t>
            </w:r>
            <w:r w:rsidRPr="005566FB">
              <w:rPr>
                <w:rFonts w:ascii="Verdana" w:hAnsi="Verdana"/>
                <w:noProof/>
              </w:rPr>
              <w:drawing>
                <wp:inline distT="0" distB="0" distL="0" distR="0" wp14:anchorId="4A6AE792" wp14:editId="0242AF2C">
                  <wp:extent cx="1081122" cy="1080000"/>
                  <wp:effectExtent l="0" t="0" r="5080" b="6350"/>
                  <wp:docPr id="60" name="Grafik 60" descr="Ein Bild, das Person, drinnen, Mann, Vorberei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rafik 60" descr="Ein Bild, das Person, drinnen, Mann, Vorbereiten enthält.&#10;&#10;Automatisch generierte Beschreibung"/>
                          <pic:cNvPicPr/>
                        </pic:nvPicPr>
                        <pic:blipFill>
                          <a:blip r:embed="rId18"/>
                          <a:stretch>
                            <a:fillRect/>
                          </a:stretch>
                        </pic:blipFill>
                        <pic:spPr>
                          <a:xfrm>
                            <a:off x="0" y="0"/>
                            <a:ext cx="1081122" cy="1080000"/>
                          </a:xfrm>
                          <a:prstGeom prst="rect">
                            <a:avLst/>
                          </a:prstGeom>
                        </pic:spPr>
                      </pic:pic>
                    </a:graphicData>
                  </a:graphic>
                </wp:inline>
              </w:drawing>
            </w:r>
          </w:p>
        </w:tc>
      </w:tr>
    </w:tbl>
    <w:p w14:paraId="3572974E" w14:textId="3CEAD9E6" w:rsidR="0079724B" w:rsidRPr="00674A4F" w:rsidRDefault="0079724B" w:rsidP="00596A83">
      <w:pPr>
        <w:suppressAutoHyphens/>
        <w:spacing w:after="0" w:line="276" w:lineRule="auto"/>
        <w:rPr>
          <w:rFonts w:ascii="Verdana" w:hAnsi="Verdana" w:cstheme="minorHAnsi"/>
          <w:sz w:val="18"/>
          <w:szCs w:val="18"/>
        </w:rPr>
      </w:pPr>
    </w:p>
    <w:p w14:paraId="19CDCBB6" w14:textId="6351401D" w:rsidR="00A77011" w:rsidRDefault="00A77011" w:rsidP="00596A83">
      <w:pPr>
        <w:suppressAutoHyphens/>
        <w:rPr>
          <w:rFonts w:ascii="Verdana" w:hAnsi="Verdana" w:cstheme="minorHAnsi"/>
          <w:sz w:val="18"/>
          <w:szCs w:val="18"/>
        </w:rPr>
      </w:pPr>
      <w:r>
        <w:rPr>
          <w:rFonts w:ascii="Verdana" w:hAnsi="Verdana" w:cstheme="minorHAnsi"/>
          <w:sz w:val="18"/>
          <w:szCs w:val="18"/>
        </w:rPr>
        <w:br w:type="page"/>
      </w:r>
    </w:p>
    <w:p w14:paraId="55ED701D" w14:textId="6862AFAC" w:rsidR="00A77011" w:rsidRPr="0094512E" w:rsidRDefault="00A77011" w:rsidP="00596A83">
      <w:pPr>
        <w:pStyle w:val="berschrift1"/>
        <w:numPr>
          <w:ilvl w:val="1"/>
          <w:numId w:val="1"/>
        </w:numPr>
        <w:shd w:val="clear" w:color="auto" w:fill="BFBFBF" w:themeFill="background1" w:themeFillShade="BF"/>
        <w:suppressAutoHyphens/>
        <w:spacing w:before="0" w:line="240" w:lineRule="auto"/>
        <w:rPr>
          <w:rFonts w:ascii="Verdana" w:hAnsi="Verdana" w:cstheme="minorHAnsi"/>
          <w:b/>
          <w:bCs/>
          <w:sz w:val="22"/>
          <w:szCs w:val="22"/>
        </w:rPr>
      </w:pPr>
      <w:bookmarkStart w:id="41" w:name="_Toc120779484"/>
      <w:bookmarkStart w:id="42" w:name="_Toc177642979"/>
      <w:r>
        <w:rPr>
          <w:rFonts w:ascii="Verdana" w:hAnsi="Verdana" w:cstheme="minorHAnsi"/>
          <w:b/>
          <w:bCs/>
          <w:color w:val="auto"/>
          <w:sz w:val="22"/>
          <w:szCs w:val="22"/>
        </w:rPr>
        <w:lastRenderedPageBreak/>
        <w:t xml:space="preserve">Routinen </w:t>
      </w:r>
      <w:r w:rsidR="00E74C81">
        <w:rPr>
          <w:rFonts w:ascii="Verdana" w:hAnsi="Verdana" w:cstheme="minorHAnsi"/>
          <w:b/>
          <w:bCs/>
          <w:color w:val="auto"/>
          <w:sz w:val="22"/>
          <w:szCs w:val="22"/>
        </w:rPr>
        <w:t>einrichten</w:t>
      </w:r>
      <w:bookmarkEnd w:id="41"/>
      <w:bookmarkEnd w:id="42"/>
    </w:p>
    <w:p w14:paraId="10F2E30D" w14:textId="77777777" w:rsidR="00A77011" w:rsidRPr="00523A8F" w:rsidRDefault="00A77011" w:rsidP="00596A83">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1B7232" w:rsidRPr="00523A8F" w14:paraId="1E95794D" w14:textId="77777777" w:rsidTr="00E824F5">
        <w:tc>
          <w:tcPr>
            <w:tcW w:w="1838" w:type="dxa"/>
            <w:vAlign w:val="center"/>
          </w:tcPr>
          <w:p w14:paraId="50FD2D62" w14:textId="59916074" w:rsidR="001B7232" w:rsidRPr="001B7232" w:rsidRDefault="001B7232" w:rsidP="00596A83">
            <w:pPr>
              <w:suppressAutoHyphens/>
              <w:spacing w:line="276" w:lineRule="auto"/>
              <w:rPr>
                <w:rFonts w:ascii="Verdana" w:hAnsi="Verdana" w:cstheme="minorHAnsi"/>
                <w:b/>
                <w:sz w:val="18"/>
                <w:szCs w:val="18"/>
              </w:rPr>
            </w:pPr>
            <w:r w:rsidRPr="001B7232">
              <w:rPr>
                <w:rFonts w:ascii="Verdana" w:hAnsi="Verdana" w:cstheme="minorHAnsi"/>
                <w:b/>
                <w:sz w:val="18"/>
                <w:szCs w:val="18"/>
              </w:rPr>
              <w:t>Beschreibung</w:t>
            </w:r>
          </w:p>
        </w:tc>
        <w:tc>
          <w:tcPr>
            <w:tcW w:w="7224" w:type="dxa"/>
            <w:vAlign w:val="center"/>
          </w:tcPr>
          <w:p w14:paraId="1BC2E344" w14:textId="72EC073C" w:rsidR="001B7232" w:rsidRPr="001B7232" w:rsidRDefault="001B7232" w:rsidP="00596A83">
            <w:pPr>
              <w:pStyle w:val="Kommentartext"/>
              <w:suppressAutoHyphens/>
              <w:rPr>
                <w:rFonts w:ascii="Verdana" w:hAnsi="Verdana"/>
                <w:sz w:val="18"/>
                <w:szCs w:val="18"/>
              </w:rPr>
            </w:pPr>
            <w:r w:rsidRPr="001B7232">
              <w:rPr>
                <w:rFonts w:ascii="Verdana" w:hAnsi="Verdana" w:cs="ObjektivMk1-Medium"/>
                <w:color w:val="1A1A1A"/>
                <w:sz w:val="18"/>
                <w:szCs w:val="18"/>
              </w:rPr>
              <w:t xml:space="preserve">Lassen Sie sich begrüßen, wenn Sie nach </w:t>
            </w:r>
            <w:r w:rsidRPr="001073AE">
              <w:rPr>
                <w:rFonts w:ascii="Verdana" w:hAnsi="Verdana" w:cs="ObjektivMk1-Medium"/>
                <w:color w:val="1A1A1A"/>
                <w:sz w:val="18"/>
                <w:szCs w:val="18"/>
              </w:rPr>
              <w:t xml:space="preserve">Hause kommen! </w:t>
            </w:r>
            <w:r w:rsidR="00933ABA" w:rsidRPr="001073AE">
              <w:rPr>
                <w:rFonts w:ascii="Verdana" w:hAnsi="Verdana" w:cs="ObjektivMk1-Medium"/>
                <w:color w:val="1A1A1A"/>
                <w:sz w:val="18"/>
                <w:szCs w:val="18"/>
              </w:rPr>
              <w:t>Das ekey-System</w:t>
            </w:r>
            <w:r w:rsidRPr="001073AE">
              <w:rPr>
                <w:rFonts w:ascii="Verdana" w:hAnsi="Verdana" w:cs="ObjektivMk1-Medium"/>
                <w:color w:val="1A1A1A"/>
                <w:sz w:val="18"/>
                <w:szCs w:val="18"/>
              </w:rPr>
              <w:t xml:space="preserve"> in Verbindung mit dem Sprachassistenten Amazon Alexa</w:t>
            </w:r>
            <w:r w:rsidRPr="001B7232">
              <w:rPr>
                <w:rFonts w:ascii="Verdana" w:hAnsi="Verdana" w:cs="ObjektivMk1-Medium"/>
                <w:color w:val="1A1A1A"/>
                <w:sz w:val="18"/>
                <w:szCs w:val="18"/>
              </w:rPr>
              <w:t xml:space="preserve"> heißt Sie in den eigenen vier Wänden willkommen. Ein einzigartiges Komfortgefühl an der Haustür!</w:t>
            </w:r>
          </w:p>
        </w:tc>
      </w:tr>
      <w:tr w:rsidR="001B7232" w:rsidRPr="00523A8F" w14:paraId="4FFA0DD4" w14:textId="77777777" w:rsidTr="00E824F5">
        <w:tc>
          <w:tcPr>
            <w:tcW w:w="1838" w:type="dxa"/>
            <w:vAlign w:val="center"/>
          </w:tcPr>
          <w:p w14:paraId="675B5164" w14:textId="7885B979" w:rsidR="001B7232" w:rsidRPr="001B7232" w:rsidRDefault="001B7232" w:rsidP="00596A83">
            <w:pPr>
              <w:suppressAutoHyphens/>
              <w:spacing w:line="276" w:lineRule="auto"/>
              <w:rPr>
                <w:rFonts w:ascii="Verdana" w:hAnsi="Verdana" w:cstheme="minorHAnsi"/>
                <w:b/>
                <w:sz w:val="18"/>
                <w:szCs w:val="18"/>
              </w:rPr>
            </w:pPr>
            <w:r w:rsidRPr="001B7232">
              <w:rPr>
                <w:rFonts w:ascii="Verdana" w:hAnsi="Verdana" w:cstheme="minorHAnsi"/>
                <w:b/>
                <w:sz w:val="18"/>
                <w:szCs w:val="18"/>
              </w:rPr>
              <w:t>Vorteile</w:t>
            </w:r>
          </w:p>
        </w:tc>
        <w:tc>
          <w:tcPr>
            <w:tcW w:w="7224" w:type="dxa"/>
            <w:vAlign w:val="center"/>
          </w:tcPr>
          <w:p w14:paraId="73E24A28" w14:textId="61AFA4BB" w:rsidR="001B7232" w:rsidRPr="001B7232" w:rsidRDefault="00F849CA" w:rsidP="00596A83">
            <w:pPr>
              <w:pStyle w:val="Listenabsatz"/>
              <w:numPr>
                <w:ilvl w:val="0"/>
                <w:numId w:val="7"/>
              </w:numPr>
              <w:suppressAutoHyphens/>
              <w:autoSpaceDE w:val="0"/>
              <w:autoSpaceDN w:val="0"/>
              <w:adjustRightInd w:val="0"/>
              <w:rPr>
                <w:rFonts w:ascii="Verdana" w:hAnsi="Verdana" w:cs="ObjektivMk1-Medium"/>
                <w:color w:val="1A1A1A"/>
                <w:sz w:val="18"/>
                <w:szCs w:val="18"/>
              </w:rPr>
            </w:pPr>
            <w:r>
              <w:rPr>
                <w:rFonts w:ascii="Verdana" w:hAnsi="Verdana" w:cs="ObjektivMk1-Medium"/>
                <w:color w:val="1A1A1A"/>
                <w:sz w:val="18"/>
                <w:szCs w:val="18"/>
              </w:rPr>
              <w:t>e</w:t>
            </w:r>
            <w:r w:rsidR="001B7232" w:rsidRPr="001B7232">
              <w:rPr>
                <w:rFonts w:ascii="Verdana" w:hAnsi="Verdana" w:cs="ObjektivMk1-Medium"/>
                <w:color w:val="1A1A1A"/>
                <w:sz w:val="18"/>
                <w:szCs w:val="18"/>
              </w:rPr>
              <w:t>key</w:t>
            </w:r>
            <w:r w:rsidR="00CB2D2F">
              <w:rPr>
                <w:rFonts w:ascii="Verdana" w:hAnsi="Verdana" w:cs="ObjektivMk1-Medium"/>
                <w:color w:val="1A1A1A"/>
                <w:sz w:val="18"/>
                <w:szCs w:val="18"/>
              </w:rPr>
              <w:t xml:space="preserve"> </w:t>
            </w:r>
            <w:r>
              <w:rPr>
                <w:rFonts w:ascii="Verdana" w:hAnsi="Verdana" w:cs="ObjektivMk1-Medium"/>
                <w:color w:val="1A1A1A"/>
                <w:sz w:val="18"/>
                <w:szCs w:val="18"/>
              </w:rPr>
              <w:t xml:space="preserve">Fingerprint </w:t>
            </w:r>
            <w:r w:rsidR="001B7232" w:rsidRPr="001B7232">
              <w:rPr>
                <w:rFonts w:ascii="Verdana" w:hAnsi="Verdana" w:cs="ObjektivMk1-Medium"/>
                <w:color w:val="1A1A1A"/>
                <w:sz w:val="18"/>
                <w:szCs w:val="18"/>
              </w:rPr>
              <w:t>als Auslöser einer Routine</w:t>
            </w:r>
          </w:p>
          <w:p w14:paraId="4B43D379" w14:textId="77777777" w:rsidR="001B7232" w:rsidRPr="001B7232" w:rsidRDefault="001B7232" w:rsidP="00596A83">
            <w:pPr>
              <w:pStyle w:val="Listenabsatz"/>
              <w:numPr>
                <w:ilvl w:val="0"/>
                <w:numId w:val="7"/>
              </w:numPr>
              <w:suppressAutoHyphens/>
              <w:autoSpaceDE w:val="0"/>
              <w:autoSpaceDN w:val="0"/>
              <w:adjustRightInd w:val="0"/>
              <w:rPr>
                <w:rFonts w:ascii="Verdana" w:hAnsi="Verdana" w:cs="ObjektivMk1-Medium"/>
                <w:color w:val="1A1A1A"/>
                <w:sz w:val="18"/>
                <w:szCs w:val="18"/>
              </w:rPr>
            </w:pPr>
            <w:r w:rsidRPr="001B7232">
              <w:rPr>
                <w:rFonts w:ascii="Verdana" w:hAnsi="Verdana" w:cs="ObjektivMk1-Medium"/>
                <w:color w:val="1A1A1A"/>
                <w:sz w:val="18"/>
                <w:szCs w:val="18"/>
              </w:rPr>
              <w:t>Individuelle Routinen in Amazon Alexa einrichten</w:t>
            </w:r>
          </w:p>
          <w:p w14:paraId="04149503" w14:textId="77777777" w:rsidR="001B7232" w:rsidRPr="001B7232" w:rsidRDefault="001B7232" w:rsidP="00596A83">
            <w:pPr>
              <w:pStyle w:val="Listenabsatz"/>
              <w:numPr>
                <w:ilvl w:val="0"/>
                <w:numId w:val="7"/>
              </w:numPr>
              <w:suppressAutoHyphens/>
              <w:autoSpaceDE w:val="0"/>
              <w:autoSpaceDN w:val="0"/>
              <w:adjustRightInd w:val="0"/>
              <w:rPr>
                <w:rFonts w:ascii="Verdana" w:hAnsi="Verdana" w:cs="ObjektivMk1-Medium"/>
                <w:color w:val="1A1A1A"/>
                <w:sz w:val="18"/>
                <w:szCs w:val="18"/>
              </w:rPr>
            </w:pPr>
            <w:r w:rsidRPr="001B7232">
              <w:rPr>
                <w:rFonts w:ascii="Verdana" w:hAnsi="Verdana" w:cs="ObjektivMk1-Medium"/>
                <w:color w:val="1A1A1A"/>
                <w:sz w:val="18"/>
                <w:szCs w:val="18"/>
              </w:rPr>
              <w:t>Das Licht im Eingangsbereich geht an etc.</w:t>
            </w:r>
          </w:p>
          <w:p w14:paraId="347036FB" w14:textId="24A55594" w:rsidR="001B7232" w:rsidRPr="001B7232" w:rsidRDefault="001B7232" w:rsidP="00596A83">
            <w:pPr>
              <w:pStyle w:val="Listenabsatz"/>
              <w:numPr>
                <w:ilvl w:val="0"/>
                <w:numId w:val="7"/>
              </w:numPr>
              <w:suppressAutoHyphens/>
              <w:autoSpaceDE w:val="0"/>
              <w:autoSpaceDN w:val="0"/>
              <w:adjustRightInd w:val="0"/>
              <w:rPr>
                <w:rFonts w:ascii="Verdana" w:hAnsi="Verdana" w:cs="ObjektivMk1-Medium"/>
                <w:color w:val="1A1A1A"/>
                <w:sz w:val="18"/>
                <w:szCs w:val="18"/>
              </w:rPr>
            </w:pPr>
            <w:r w:rsidRPr="001B7232">
              <w:rPr>
                <w:rFonts w:ascii="Verdana" w:hAnsi="Verdana" w:cs="ObjektivMk1-Medium"/>
                <w:color w:val="1A1A1A"/>
                <w:sz w:val="18"/>
                <w:szCs w:val="18"/>
              </w:rPr>
              <w:t>Die Nachrichten oder eine Playlist werden abgespielt etc.</w:t>
            </w:r>
          </w:p>
        </w:tc>
      </w:tr>
      <w:tr w:rsidR="001B7232" w:rsidRPr="00523A8F" w14:paraId="25D04141" w14:textId="77777777" w:rsidTr="00E824F5">
        <w:tc>
          <w:tcPr>
            <w:tcW w:w="1838" w:type="dxa"/>
            <w:vAlign w:val="center"/>
          </w:tcPr>
          <w:p w14:paraId="46F16544" w14:textId="690E2446" w:rsidR="001B7232" w:rsidRPr="001B7232" w:rsidRDefault="001B7232" w:rsidP="00596A83">
            <w:pPr>
              <w:suppressAutoHyphens/>
              <w:spacing w:line="276" w:lineRule="auto"/>
              <w:rPr>
                <w:rFonts w:ascii="Verdana" w:hAnsi="Verdana" w:cstheme="minorHAnsi"/>
                <w:b/>
                <w:sz w:val="18"/>
                <w:szCs w:val="18"/>
              </w:rPr>
            </w:pPr>
            <w:r w:rsidRPr="001B7232">
              <w:rPr>
                <w:rFonts w:ascii="Verdana" w:hAnsi="Verdana" w:cstheme="minorHAnsi"/>
                <w:b/>
                <w:sz w:val="18"/>
                <w:szCs w:val="18"/>
              </w:rPr>
              <w:t>Zitat</w:t>
            </w:r>
          </w:p>
        </w:tc>
        <w:tc>
          <w:tcPr>
            <w:tcW w:w="7224" w:type="dxa"/>
            <w:vAlign w:val="center"/>
          </w:tcPr>
          <w:p w14:paraId="35C6C715" w14:textId="352C6514" w:rsidR="001B7232" w:rsidRPr="001B7232" w:rsidRDefault="001B7232" w:rsidP="00596A83">
            <w:pPr>
              <w:suppressAutoHyphens/>
              <w:spacing w:line="276" w:lineRule="auto"/>
              <w:rPr>
                <w:rFonts w:ascii="Verdana" w:hAnsi="Verdana" w:cstheme="minorHAnsi"/>
                <w:sz w:val="18"/>
                <w:szCs w:val="18"/>
              </w:rPr>
            </w:pPr>
            <w:r w:rsidRPr="001B7232">
              <w:rPr>
                <w:rFonts w:ascii="Verdana" w:hAnsi="Verdana" w:cs="ObjektivMk1-Medium"/>
                <w:color w:val="1A1A1A"/>
                <w:sz w:val="18"/>
                <w:szCs w:val="18"/>
              </w:rPr>
              <w:t>„Beim Heimkommen werden wir direkt von Alexa begrüßt, genauso, wie wir es uns eingerichtet haben. Ein Komfort, den wir nicht mehr missen möchten. Auch unsere Kinder sind begeistert – wenn sie abends Alexa hören, wissen sie, dass Papa von der Arbeit nach Hause gekommen ist.“</w:t>
            </w:r>
            <w:r w:rsidRPr="001B7232">
              <w:rPr>
                <w:rFonts w:ascii="Verdana" w:hAnsi="Verdana" w:cstheme="minorHAnsi"/>
                <w:sz w:val="18"/>
                <w:szCs w:val="18"/>
              </w:rPr>
              <w:t xml:space="preserve"> – </w:t>
            </w:r>
            <w:r w:rsidRPr="001B7232">
              <w:rPr>
                <w:rFonts w:ascii="Verdana" w:hAnsi="Verdana" w:cs="ObjektivMk1-Medium"/>
                <w:color w:val="1A1A1A"/>
                <w:sz w:val="18"/>
                <w:szCs w:val="18"/>
              </w:rPr>
              <w:t>Christina, 36 Jahre</w:t>
            </w:r>
          </w:p>
        </w:tc>
      </w:tr>
      <w:tr w:rsidR="001B7232" w:rsidRPr="00523A8F" w14:paraId="690FE847" w14:textId="77777777" w:rsidTr="00E824F5">
        <w:tblPrEx>
          <w:tblCellMar>
            <w:left w:w="70" w:type="dxa"/>
            <w:right w:w="70" w:type="dxa"/>
          </w:tblCellMar>
        </w:tblPrEx>
        <w:tc>
          <w:tcPr>
            <w:tcW w:w="1838" w:type="dxa"/>
            <w:vAlign w:val="center"/>
          </w:tcPr>
          <w:p w14:paraId="032E91C0" w14:textId="77777777" w:rsidR="001B7232" w:rsidRPr="001B7232" w:rsidRDefault="001B7232" w:rsidP="00596A83">
            <w:pPr>
              <w:suppressAutoHyphens/>
              <w:spacing w:line="276" w:lineRule="auto"/>
              <w:rPr>
                <w:rFonts w:ascii="Verdana" w:hAnsi="Verdana" w:cstheme="minorHAnsi"/>
                <w:b/>
                <w:sz w:val="18"/>
                <w:szCs w:val="18"/>
              </w:rPr>
            </w:pPr>
            <w:r w:rsidRPr="001B7232">
              <w:rPr>
                <w:rFonts w:ascii="Verdana" w:hAnsi="Verdana" w:cstheme="minorHAnsi"/>
                <w:b/>
                <w:sz w:val="18"/>
                <w:szCs w:val="18"/>
              </w:rPr>
              <w:t>Bild ohne Bildnachweis nutzbar</w:t>
            </w:r>
          </w:p>
          <w:p w14:paraId="390CBC8B" w14:textId="77777777" w:rsidR="001B7232" w:rsidRPr="001B7232" w:rsidRDefault="001B7232" w:rsidP="00596A83">
            <w:pPr>
              <w:suppressAutoHyphens/>
              <w:spacing w:line="276" w:lineRule="auto"/>
              <w:rPr>
                <w:rFonts w:ascii="Verdana" w:hAnsi="Verdana" w:cstheme="minorHAnsi"/>
                <w:b/>
                <w:sz w:val="18"/>
                <w:szCs w:val="18"/>
                <w:lang w:val="en-US"/>
              </w:rPr>
            </w:pPr>
          </w:p>
        </w:tc>
        <w:tc>
          <w:tcPr>
            <w:tcW w:w="7224" w:type="dxa"/>
            <w:vAlign w:val="center"/>
          </w:tcPr>
          <w:p w14:paraId="38A9E701" w14:textId="32881BED" w:rsidR="001B7232" w:rsidRPr="001B7232" w:rsidRDefault="001B7232" w:rsidP="00596A83">
            <w:pPr>
              <w:suppressAutoHyphens/>
              <w:spacing w:line="276" w:lineRule="auto"/>
              <w:rPr>
                <w:rFonts w:ascii="Verdana" w:hAnsi="Verdana"/>
                <w:sz w:val="18"/>
                <w:szCs w:val="18"/>
              </w:rPr>
            </w:pPr>
            <w:r w:rsidRPr="001B7232">
              <w:rPr>
                <w:noProof/>
              </w:rPr>
              <w:drawing>
                <wp:inline distT="0" distB="0" distL="0" distR="0" wp14:anchorId="2AA411D0" wp14:editId="734C33AC">
                  <wp:extent cx="1079500" cy="1079500"/>
                  <wp:effectExtent l="0" t="0" r="6350"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556EE1F4" w14:textId="47A5B152" w:rsidR="00793D6E" w:rsidRPr="00A2099C" w:rsidRDefault="00793D6E" w:rsidP="00596A83">
      <w:pPr>
        <w:suppressAutoHyphens/>
        <w:spacing w:after="0" w:line="276" w:lineRule="auto"/>
        <w:rPr>
          <w:rFonts w:ascii="Verdana" w:hAnsi="Verdana" w:cstheme="minorHAnsi"/>
          <w:sz w:val="18"/>
          <w:szCs w:val="18"/>
        </w:rPr>
      </w:pPr>
      <w:r w:rsidRPr="00A2099C">
        <w:rPr>
          <w:rFonts w:ascii="Verdana" w:hAnsi="Verdana" w:cstheme="minorHAnsi"/>
          <w:sz w:val="18"/>
          <w:szCs w:val="18"/>
        </w:rPr>
        <w:br w:type="page"/>
      </w:r>
    </w:p>
    <w:p w14:paraId="71629B23" w14:textId="05B5F598" w:rsidR="00203485" w:rsidRPr="00A2099C" w:rsidRDefault="00203485" w:rsidP="00596A83">
      <w:pPr>
        <w:pStyle w:val="berschrift1"/>
        <w:numPr>
          <w:ilvl w:val="1"/>
          <w:numId w:val="1"/>
        </w:numPr>
        <w:shd w:val="clear" w:color="auto" w:fill="BFBFBF" w:themeFill="background1" w:themeFillShade="BF"/>
        <w:suppressAutoHyphens/>
        <w:spacing w:before="0" w:line="240" w:lineRule="auto"/>
        <w:rPr>
          <w:rFonts w:ascii="Verdana" w:hAnsi="Verdana" w:cstheme="minorBidi"/>
          <w:b/>
          <w:bCs/>
          <w:color w:val="auto"/>
          <w:sz w:val="22"/>
          <w:szCs w:val="22"/>
        </w:rPr>
      </w:pPr>
      <w:bookmarkStart w:id="43" w:name="_Toc67560656"/>
      <w:bookmarkStart w:id="44" w:name="_Toc67560741"/>
      <w:bookmarkStart w:id="45" w:name="_Toc67640645"/>
      <w:bookmarkStart w:id="46" w:name="_Toc67913621"/>
      <w:bookmarkStart w:id="47" w:name="_Toc67913684"/>
      <w:bookmarkStart w:id="48" w:name="_Toc120779485"/>
      <w:bookmarkStart w:id="49" w:name="_Toc177642980"/>
      <w:r w:rsidRPr="5E35E001">
        <w:rPr>
          <w:rFonts w:ascii="Verdana" w:hAnsi="Verdana" w:cstheme="minorBidi"/>
          <w:b/>
          <w:bCs/>
          <w:color w:val="auto"/>
          <w:sz w:val="22"/>
          <w:szCs w:val="22"/>
        </w:rPr>
        <w:lastRenderedPageBreak/>
        <w:t>Flexibel erweiterbares System</w:t>
      </w:r>
      <w:bookmarkEnd w:id="43"/>
      <w:bookmarkEnd w:id="44"/>
      <w:bookmarkEnd w:id="45"/>
      <w:bookmarkEnd w:id="46"/>
      <w:bookmarkEnd w:id="47"/>
      <w:bookmarkEnd w:id="48"/>
      <w:bookmarkEnd w:id="49"/>
    </w:p>
    <w:p w14:paraId="5607A2C3" w14:textId="7DFBEA47" w:rsidR="00203485" w:rsidRPr="00A2099C" w:rsidRDefault="00203485" w:rsidP="00596A83">
      <w:pPr>
        <w:suppressAutoHyphens/>
        <w:spacing w:after="0" w:line="276" w:lineRule="auto"/>
        <w:rPr>
          <w:rFonts w:ascii="Verdana" w:hAnsi="Verdana" w:cstheme="minorHAnsi"/>
          <w:sz w:val="18"/>
          <w:szCs w:val="18"/>
        </w:rPr>
      </w:pPr>
    </w:p>
    <w:p w14:paraId="21E620C1" w14:textId="1483467C" w:rsidR="00793D6E" w:rsidRPr="00A2099C" w:rsidRDefault="00793D6E" w:rsidP="00596A83">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351F6C" w:rsidRPr="00A2099C" w14:paraId="5D930B99" w14:textId="77777777" w:rsidTr="0070768E">
        <w:tc>
          <w:tcPr>
            <w:tcW w:w="1838" w:type="dxa"/>
            <w:vAlign w:val="center"/>
          </w:tcPr>
          <w:p w14:paraId="6D350476" w14:textId="45D7EE48" w:rsidR="00351F6C" w:rsidRPr="00351F6C" w:rsidRDefault="00351F6C" w:rsidP="00596A83">
            <w:pPr>
              <w:suppressAutoHyphens/>
              <w:spacing w:line="276" w:lineRule="auto"/>
              <w:rPr>
                <w:rFonts w:ascii="Verdana" w:hAnsi="Verdana" w:cstheme="minorHAnsi"/>
                <w:b/>
                <w:sz w:val="18"/>
                <w:szCs w:val="18"/>
              </w:rPr>
            </w:pPr>
            <w:r w:rsidRPr="00351F6C">
              <w:rPr>
                <w:rFonts w:ascii="Verdana" w:hAnsi="Verdana" w:cstheme="minorHAnsi"/>
                <w:b/>
                <w:sz w:val="18"/>
                <w:szCs w:val="18"/>
              </w:rPr>
              <w:t>Beschreibung</w:t>
            </w:r>
          </w:p>
        </w:tc>
        <w:tc>
          <w:tcPr>
            <w:tcW w:w="7224" w:type="dxa"/>
            <w:vAlign w:val="center"/>
          </w:tcPr>
          <w:p w14:paraId="25F90720" w14:textId="47130AA1" w:rsidR="00351F6C" w:rsidRPr="00351F6C" w:rsidRDefault="00351F6C" w:rsidP="00596A83">
            <w:pPr>
              <w:suppressAutoHyphens/>
              <w:spacing w:line="276" w:lineRule="auto"/>
              <w:rPr>
                <w:rFonts w:ascii="Verdana" w:hAnsi="Verdana" w:cstheme="minorHAnsi"/>
                <w:sz w:val="18"/>
                <w:szCs w:val="18"/>
              </w:rPr>
            </w:pPr>
            <w:r w:rsidRPr="00351F6C">
              <w:rPr>
                <w:rFonts w:ascii="Verdana" w:hAnsi="Verdana" w:cstheme="minorHAnsi"/>
                <w:sz w:val="18"/>
                <w:szCs w:val="18"/>
              </w:rPr>
              <w:t>Wer ein Haus baut oder saniert, steht vor vielen Entscheidungen. Oft können nicht alle Wünsche sofort erfüllt werden. Für das ekey-System stellt dies jedoch kein Problem dar, da es nachträglich um Funktionen und Geräte erweitert werden kann. Benutzer können eingespeichert, vorübergehend deaktiviert oder gelöscht werden.</w:t>
            </w:r>
          </w:p>
        </w:tc>
      </w:tr>
      <w:tr w:rsidR="00351F6C" w:rsidRPr="00A2099C" w14:paraId="5FD17826" w14:textId="77777777" w:rsidTr="0070768E">
        <w:tc>
          <w:tcPr>
            <w:tcW w:w="1838" w:type="dxa"/>
            <w:vAlign w:val="center"/>
          </w:tcPr>
          <w:p w14:paraId="6D30D687" w14:textId="4746B0B2" w:rsidR="00351F6C" w:rsidRPr="00351F6C" w:rsidRDefault="00351F6C" w:rsidP="00596A83">
            <w:pPr>
              <w:suppressAutoHyphens/>
              <w:spacing w:line="276" w:lineRule="auto"/>
              <w:rPr>
                <w:rFonts w:ascii="Verdana" w:hAnsi="Verdana" w:cstheme="minorHAnsi"/>
                <w:b/>
                <w:sz w:val="18"/>
                <w:szCs w:val="18"/>
              </w:rPr>
            </w:pPr>
            <w:r w:rsidRPr="00351F6C">
              <w:rPr>
                <w:rFonts w:ascii="Verdana" w:hAnsi="Verdana" w:cstheme="minorHAnsi"/>
                <w:b/>
                <w:sz w:val="18"/>
                <w:szCs w:val="18"/>
              </w:rPr>
              <w:t>Vorteile</w:t>
            </w:r>
          </w:p>
        </w:tc>
        <w:tc>
          <w:tcPr>
            <w:tcW w:w="7224" w:type="dxa"/>
            <w:vAlign w:val="center"/>
          </w:tcPr>
          <w:p w14:paraId="4D515EB7" w14:textId="77777777" w:rsidR="00351F6C" w:rsidRPr="00351F6C" w:rsidRDefault="00351F6C" w:rsidP="00596A83">
            <w:pPr>
              <w:pStyle w:val="Listenabsatz"/>
              <w:numPr>
                <w:ilvl w:val="0"/>
                <w:numId w:val="7"/>
              </w:numPr>
              <w:suppressAutoHyphens/>
              <w:spacing w:line="276" w:lineRule="auto"/>
              <w:rPr>
                <w:rFonts w:ascii="Verdana" w:hAnsi="Verdana" w:cstheme="minorHAnsi"/>
                <w:sz w:val="18"/>
                <w:szCs w:val="18"/>
              </w:rPr>
            </w:pPr>
            <w:r w:rsidRPr="00351F6C">
              <w:rPr>
                <w:rFonts w:ascii="Verdana" w:hAnsi="Verdana" w:cstheme="minorHAnsi"/>
                <w:sz w:val="18"/>
                <w:szCs w:val="18"/>
              </w:rPr>
              <w:t>Sie müssen nicht vorab entscheiden, welchen Umfang Ihr Zutrittssystem haben soll</w:t>
            </w:r>
          </w:p>
          <w:p w14:paraId="45AB7250" w14:textId="77777777" w:rsidR="00351F6C" w:rsidRPr="00351F6C" w:rsidRDefault="00351F6C" w:rsidP="00596A83">
            <w:pPr>
              <w:pStyle w:val="Listenabsatz"/>
              <w:numPr>
                <w:ilvl w:val="0"/>
                <w:numId w:val="7"/>
              </w:numPr>
              <w:suppressAutoHyphens/>
              <w:spacing w:line="276" w:lineRule="auto"/>
              <w:rPr>
                <w:rFonts w:ascii="Verdana" w:hAnsi="Verdana" w:cstheme="minorHAnsi"/>
                <w:sz w:val="18"/>
                <w:szCs w:val="18"/>
              </w:rPr>
            </w:pPr>
            <w:r w:rsidRPr="00351F6C">
              <w:rPr>
                <w:rFonts w:ascii="Verdana" w:hAnsi="Verdana" w:cstheme="minorHAnsi"/>
                <w:sz w:val="18"/>
                <w:szCs w:val="18"/>
              </w:rPr>
              <w:t>Funktionen, Benutzer und Geräte können flexibel hinzugefügt werden</w:t>
            </w:r>
          </w:p>
          <w:p w14:paraId="07D70B19" w14:textId="5D4D4D1D" w:rsidR="00351F6C" w:rsidRPr="00351F6C" w:rsidRDefault="00351F6C" w:rsidP="00596A83">
            <w:pPr>
              <w:pStyle w:val="Listenabsatz"/>
              <w:numPr>
                <w:ilvl w:val="0"/>
                <w:numId w:val="7"/>
              </w:numPr>
              <w:suppressAutoHyphens/>
              <w:spacing w:line="276" w:lineRule="auto"/>
              <w:rPr>
                <w:rFonts w:ascii="Verdana" w:hAnsi="Verdana" w:cstheme="minorHAnsi"/>
                <w:sz w:val="18"/>
                <w:szCs w:val="18"/>
              </w:rPr>
            </w:pPr>
            <w:r w:rsidRPr="00351F6C">
              <w:rPr>
                <w:rFonts w:ascii="Verdana" w:hAnsi="Verdana" w:cstheme="minorHAnsi"/>
                <w:sz w:val="18"/>
                <w:szCs w:val="18"/>
              </w:rPr>
              <w:t>Sie können verschiedene Funktionen mit unterschiedlichen Fingern ansteuern</w:t>
            </w:r>
          </w:p>
        </w:tc>
      </w:tr>
      <w:tr w:rsidR="00351F6C" w:rsidRPr="00A2099C" w14:paraId="4514BD3D" w14:textId="77777777" w:rsidTr="0070768E">
        <w:tc>
          <w:tcPr>
            <w:tcW w:w="1838" w:type="dxa"/>
            <w:vAlign w:val="center"/>
          </w:tcPr>
          <w:p w14:paraId="01FB413F" w14:textId="4695796C" w:rsidR="00351F6C" w:rsidRPr="00351F6C" w:rsidRDefault="00351F6C" w:rsidP="00596A83">
            <w:pPr>
              <w:suppressAutoHyphens/>
              <w:spacing w:line="276" w:lineRule="auto"/>
              <w:rPr>
                <w:rFonts w:ascii="Verdana" w:hAnsi="Verdana" w:cstheme="minorHAnsi"/>
                <w:b/>
                <w:sz w:val="18"/>
                <w:szCs w:val="18"/>
              </w:rPr>
            </w:pPr>
            <w:r w:rsidRPr="00351F6C">
              <w:rPr>
                <w:rFonts w:ascii="Verdana" w:hAnsi="Verdana" w:cstheme="minorHAnsi"/>
                <w:b/>
                <w:sz w:val="18"/>
                <w:szCs w:val="18"/>
              </w:rPr>
              <w:t>Zitat</w:t>
            </w:r>
          </w:p>
        </w:tc>
        <w:tc>
          <w:tcPr>
            <w:tcW w:w="7224" w:type="dxa"/>
            <w:vAlign w:val="center"/>
          </w:tcPr>
          <w:p w14:paraId="1F02AF88" w14:textId="4A016C16" w:rsidR="00351F6C" w:rsidRPr="00351F6C" w:rsidRDefault="00351F6C" w:rsidP="00596A83">
            <w:pPr>
              <w:suppressAutoHyphens/>
              <w:spacing w:line="276" w:lineRule="auto"/>
              <w:rPr>
                <w:rFonts w:ascii="Verdana" w:hAnsi="Verdana" w:cstheme="minorHAnsi"/>
                <w:sz w:val="18"/>
                <w:szCs w:val="18"/>
              </w:rPr>
            </w:pPr>
            <w:r w:rsidRPr="00351F6C">
              <w:rPr>
                <w:rFonts w:ascii="Verdana" w:hAnsi="Verdana" w:cstheme="minorHAnsi"/>
                <w:sz w:val="18"/>
                <w:szCs w:val="18"/>
              </w:rPr>
              <w:t>„Dass wir eine Haustür mit ekey</w:t>
            </w:r>
            <w:r w:rsidR="00CB2D2F">
              <w:rPr>
                <w:rFonts w:ascii="Verdana" w:hAnsi="Verdana" w:cstheme="minorHAnsi"/>
                <w:sz w:val="18"/>
                <w:szCs w:val="18"/>
              </w:rPr>
              <w:t xml:space="preserve"> </w:t>
            </w:r>
            <w:r w:rsidRPr="00351F6C">
              <w:rPr>
                <w:rFonts w:ascii="Verdana" w:hAnsi="Verdana" w:cstheme="minorHAnsi"/>
                <w:sz w:val="18"/>
                <w:szCs w:val="18"/>
              </w:rPr>
              <w:t>Fingerprint haben möchten, war für uns von Anfang an klar. Nun planen wir die Erweiterung unseres bestehenden Systems. Wir wollen auch unser Gartentor und unsere Kellertür mit dem Finger öffnen. Praktischer geht es nicht!“ – Sarah und Daniel (31 und 32 Jahre)</w:t>
            </w:r>
          </w:p>
        </w:tc>
      </w:tr>
      <w:tr w:rsidR="00351F6C" w:rsidRPr="00CE61F1" w14:paraId="1F1CA6B4" w14:textId="77777777" w:rsidTr="00DF48AE">
        <w:tblPrEx>
          <w:tblCellMar>
            <w:left w:w="70" w:type="dxa"/>
            <w:right w:w="70" w:type="dxa"/>
          </w:tblCellMar>
        </w:tblPrEx>
        <w:tc>
          <w:tcPr>
            <w:tcW w:w="1838" w:type="dxa"/>
            <w:shd w:val="clear" w:color="auto" w:fill="auto"/>
            <w:vAlign w:val="center"/>
          </w:tcPr>
          <w:p w14:paraId="3588B523" w14:textId="375927B9" w:rsidR="00351F6C" w:rsidRPr="00351F6C" w:rsidRDefault="00351F6C" w:rsidP="00596A83">
            <w:pPr>
              <w:suppressAutoHyphens/>
              <w:spacing w:line="276" w:lineRule="auto"/>
              <w:rPr>
                <w:rFonts w:ascii="Verdana" w:hAnsi="Verdana" w:cstheme="minorHAnsi"/>
                <w:b/>
                <w:sz w:val="18"/>
                <w:szCs w:val="18"/>
              </w:rPr>
            </w:pPr>
            <w:r w:rsidRPr="00351F6C">
              <w:rPr>
                <w:rFonts w:ascii="Verdana" w:hAnsi="Verdana" w:cstheme="minorHAnsi"/>
                <w:b/>
                <w:sz w:val="18"/>
                <w:szCs w:val="18"/>
              </w:rPr>
              <w:t>Bild nur mit Bildnachweis nutzbar</w:t>
            </w:r>
          </w:p>
        </w:tc>
        <w:tc>
          <w:tcPr>
            <w:tcW w:w="7224" w:type="dxa"/>
            <w:shd w:val="clear" w:color="auto" w:fill="auto"/>
            <w:vAlign w:val="center"/>
          </w:tcPr>
          <w:p w14:paraId="5D716F27" w14:textId="77777777" w:rsidR="00351F6C" w:rsidRPr="00351F6C" w:rsidRDefault="00351F6C" w:rsidP="00596A83">
            <w:pPr>
              <w:suppressAutoHyphens/>
              <w:spacing w:line="276" w:lineRule="auto"/>
              <w:rPr>
                <w:rFonts w:ascii="Verdana" w:hAnsi="Verdana"/>
                <w:sz w:val="18"/>
                <w:szCs w:val="18"/>
              </w:rPr>
            </w:pPr>
            <w:r w:rsidRPr="00351F6C">
              <w:rPr>
                <w:rFonts w:ascii="Verdana" w:hAnsi="Verdana"/>
                <w:noProof/>
                <w:sz w:val="18"/>
                <w:szCs w:val="18"/>
              </w:rPr>
              <w:drawing>
                <wp:inline distT="0" distB="0" distL="0" distR="0" wp14:anchorId="26946066" wp14:editId="2542F0C3">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5899CB64" w14:textId="63C20DB2" w:rsidR="00351F6C" w:rsidRPr="00351F6C" w:rsidRDefault="00351F6C" w:rsidP="00596A83">
            <w:pPr>
              <w:suppressAutoHyphens/>
              <w:spacing w:line="276" w:lineRule="auto"/>
              <w:rPr>
                <w:rFonts w:ascii="Verdana" w:hAnsi="Verdana"/>
                <w:sz w:val="18"/>
                <w:szCs w:val="18"/>
                <w:lang w:val="en-US"/>
              </w:rPr>
            </w:pPr>
            <w:r w:rsidRPr="00351F6C">
              <w:rPr>
                <w:rFonts w:ascii="Verdana" w:hAnsi="Verdana"/>
                <w:sz w:val="18"/>
                <w:szCs w:val="18"/>
                <w:lang w:val="en-US"/>
              </w:rPr>
              <w:t>Link: https://www.shutterstock.com/de/image-photo/beautiful-young-couple-love-moving-together-1674416626</w:t>
            </w:r>
          </w:p>
        </w:tc>
      </w:tr>
      <w:tr w:rsidR="00351F6C" w:rsidRPr="00A2099C" w14:paraId="3469593D" w14:textId="77777777" w:rsidTr="0070768E">
        <w:tblPrEx>
          <w:tblCellMar>
            <w:left w:w="70" w:type="dxa"/>
            <w:right w:w="70" w:type="dxa"/>
          </w:tblCellMar>
        </w:tblPrEx>
        <w:tc>
          <w:tcPr>
            <w:tcW w:w="1838" w:type="dxa"/>
            <w:vAlign w:val="center"/>
          </w:tcPr>
          <w:p w14:paraId="141B3C2A" w14:textId="77777777" w:rsidR="00351F6C" w:rsidRPr="00351F6C" w:rsidRDefault="00351F6C" w:rsidP="00596A83">
            <w:pPr>
              <w:suppressAutoHyphens/>
              <w:spacing w:line="276" w:lineRule="auto"/>
              <w:rPr>
                <w:rFonts w:ascii="Verdana" w:hAnsi="Verdana" w:cstheme="minorHAnsi"/>
                <w:b/>
                <w:sz w:val="18"/>
                <w:szCs w:val="18"/>
              </w:rPr>
            </w:pPr>
            <w:r w:rsidRPr="00351F6C">
              <w:rPr>
                <w:rFonts w:ascii="Verdana" w:hAnsi="Verdana" w:cstheme="minorHAnsi"/>
                <w:b/>
                <w:sz w:val="18"/>
                <w:szCs w:val="18"/>
              </w:rPr>
              <w:t>Bild ohne Bildnachweis nutzbar</w:t>
            </w:r>
          </w:p>
          <w:p w14:paraId="47ACACEB" w14:textId="0DC93075" w:rsidR="00351F6C" w:rsidRPr="00351F6C" w:rsidRDefault="00351F6C" w:rsidP="00596A83">
            <w:pPr>
              <w:suppressAutoHyphens/>
              <w:spacing w:line="276" w:lineRule="auto"/>
              <w:rPr>
                <w:rFonts w:ascii="Verdana" w:hAnsi="Verdana" w:cstheme="minorHAnsi"/>
                <w:b/>
                <w:sz w:val="18"/>
                <w:szCs w:val="18"/>
              </w:rPr>
            </w:pPr>
          </w:p>
        </w:tc>
        <w:tc>
          <w:tcPr>
            <w:tcW w:w="7224" w:type="dxa"/>
            <w:vAlign w:val="center"/>
          </w:tcPr>
          <w:p w14:paraId="46729274" w14:textId="6B5A6100" w:rsidR="00351F6C" w:rsidRPr="00351F6C" w:rsidRDefault="00351F6C" w:rsidP="00596A83">
            <w:pPr>
              <w:suppressAutoHyphens/>
              <w:spacing w:line="276" w:lineRule="auto"/>
              <w:rPr>
                <w:rFonts w:ascii="Verdana" w:hAnsi="Verdana"/>
                <w:sz w:val="18"/>
                <w:szCs w:val="18"/>
              </w:rPr>
            </w:pPr>
            <w:r w:rsidRPr="00351F6C">
              <w:rPr>
                <w:rFonts w:ascii="Verdana" w:hAnsi="Verdana"/>
                <w:noProof/>
              </w:rPr>
              <w:drawing>
                <wp:inline distT="0" distB="0" distL="0" distR="0" wp14:anchorId="05483783" wp14:editId="3E864F77">
                  <wp:extent cx="1072986" cy="10800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072986" cy="1080000"/>
                          </a:xfrm>
                          <a:prstGeom prst="rect">
                            <a:avLst/>
                          </a:prstGeom>
                        </pic:spPr>
                      </pic:pic>
                    </a:graphicData>
                  </a:graphic>
                </wp:inline>
              </w:drawing>
            </w:r>
            <w:r w:rsidRPr="00351F6C">
              <w:rPr>
                <w:rFonts w:ascii="Verdana" w:hAnsi="Verdana"/>
                <w:sz w:val="18"/>
                <w:szCs w:val="18"/>
              </w:rPr>
              <w:t xml:space="preserve">  </w:t>
            </w:r>
            <w:r w:rsidRPr="00351F6C">
              <w:rPr>
                <w:rFonts w:ascii="Verdana" w:hAnsi="Verdana"/>
                <w:noProof/>
                <w:sz w:val="18"/>
                <w:szCs w:val="18"/>
              </w:rPr>
              <w:drawing>
                <wp:inline distT="0" distB="0" distL="0" distR="0" wp14:anchorId="41A36EE2" wp14:editId="35E1A819">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4E332FBA" w14:textId="77777777" w:rsidR="006B0B1F" w:rsidRPr="00A2099C" w:rsidRDefault="006B0B1F" w:rsidP="00596A83">
      <w:pPr>
        <w:suppressAutoHyphens/>
        <w:spacing w:after="0" w:line="276" w:lineRule="auto"/>
        <w:rPr>
          <w:rFonts w:ascii="Verdana" w:hAnsi="Verdana" w:cstheme="minorHAnsi"/>
          <w:sz w:val="18"/>
          <w:szCs w:val="18"/>
        </w:rPr>
      </w:pPr>
    </w:p>
    <w:p w14:paraId="61D03606" w14:textId="7D3E30AB" w:rsidR="00E453CE" w:rsidRPr="00A2099C" w:rsidRDefault="00E453CE" w:rsidP="00596A83">
      <w:pPr>
        <w:suppressAutoHyphens/>
        <w:rPr>
          <w:rFonts w:ascii="Verdana" w:hAnsi="Verdana" w:cstheme="minorHAnsi"/>
          <w:sz w:val="18"/>
          <w:szCs w:val="18"/>
        </w:rPr>
      </w:pPr>
      <w:r w:rsidRPr="00A2099C">
        <w:rPr>
          <w:rFonts w:ascii="Verdana" w:hAnsi="Verdana" w:cstheme="minorHAnsi"/>
          <w:sz w:val="18"/>
          <w:szCs w:val="18"/>
        </w:rPr>
        <w:br w:type="page"/>
      </w:r>
    </w:p>
    <w:p w14:paraId="38D5C5D5" w14:textId="77777777" w:rsidR="00C50E56" w:rsidRPr="00023444" w:rsidRDefault="00C50E56"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50" w:name="_Toc67560657"/>
      <w:bookmarkStart w:id="51" w:name="_Toc67560742"/>
      <w:bookmarkStart w:id="52" w:name="_Toc67640646"/>
      <w:bookmarkStart w:id="53" w:name="_Toc67913622"/>
      <w:bookmarkStart w:id="54" w:name="_Toc67913685"/>
      <w:bookmarkStart w:id="55" w:name="_Toc118278618"/>
      <w:bookmarkStart w:id="56" w:name="_Toc120785074"/>
      <w:bookmarkStart w:id="57" w:name="_Toc177642667"/>
      <w:bookmarkStart w:id="58" w:name="_Toc177642981"/>
      <w:r w:rsidRPr="00023444">
        <w:rPr>
          <w:rFonts w:ascii="Verdana" w:hAnsi="Verdana" w:cstheme="minorHAnsi"/>
          <w:b/>
          <w:bCs/>
          <w:color w:val="auto"/>
          <w:sz w:val="22"/>
          <w:szCs w:val="22"/>
        </w:rPr>
        <w:lastRenderedPageBreak/>
        <w:t>Personalisierte Zeitfenster</w:t>
      </w:r>
      <w:bookmarkEnd w:id="50"/>
      <w:bookmarkEnd w:id="51"/>
      <w:bookmarkEnd w:id="52"/>
      <w:bookmarkEnd w:id="53"/>
      <w:bookmarkEnd w:id="54"/>
      <w:bookmarkEnd w:id="55"/>
      <w:bookmarkEnd w:id="56"/>
      <w:bookmarkEnd w:id="57"/>
      <w:bookmarkEnd w:id="58"/>
    </w:p>
    <w:p w14:paraId="4745D30D" w14:textId="77777777" w:rsidR="00203485" w:rsidRPr="00A2099C" w:rsidRDefault="00203485" w:rsidP="00596A83">
      <w:pPr>
        <w:suppressAutoHyphens/>
        <w:rPr>
          <w:rFonts w:ascii="Verdana" w:hAnsi="Verdana" w:cstheme="minorHAnsi"/>
          <w:sz w:val="18"/>
          <w:szCs w:val="18"/>
        </w:rPr>
      </w:pPr>
    </w:p>
    <w:tbl>
      <w:tblPr>
        <w:tblStyle w:val="Tabellenraster"/>
        <w:tblW w:w="9175" w:type="dxa"/>
        <w:tblLook w:val="04A0" w:firstRow="1" w:lastRow="0" w:firstColumn="1" w:lastColumn="0" w:noHBand="0" w:noVBand="1"/>
      </w:tblPr>
      <w:tblGrid>
        <w:gridCol w:w="1980"/>
        <w:gridCol w:w="7195"/>
      </w:tblGrid>
      <w:tr w:rsidR="00956D4D" w:rsidRPr="00A2099C" w14:paraId="19E02509" w14:textId="77777777" w:rsidTr="00CC24FF">
        <w:tc>
          <w:tcPr>
            <w:tcW w:w="1980" w:type="dxa"/>
            <w:vAlign w:val="center"/>
          </w:tcPr>
          <w:p w14:paraId="3378C42B" w14:textId="7CB2288B" w:rsidR="00956D4D" w:rsidRPr="00956D4D" w:rsidRDefault="00956D4D" w:rsidP="00596A83">
            <w:pPr>
              <w:suppressAutoHyphens/>
              <w:spacing w:line="276" w:lineRule="auto"/>
              <w:rPr>
                <w:rFonts w:ascii="Verdana" w:hAnsi="Verdana" w:cstheme="minorHAnsi"/>
                <w:b/>
                <w:sz w:val="18"/>
                <w:szCs w:val="18"/>
              </w:rPr>
            </w:pPr>
            <w:r w:rsidRPr="00956D4D">
              <w:rPr>
                <w:rFonts w:ascii="Verdana" w:hAnsi="Verdana" w:cstheme="minorHAnsi"/>
                <w:b/>
                <w:sz w:val="18"/>
                <w:szCs w:val="18"/>
              </w:rPr>
              <w:t>Beschreibung</w:t>
            </w:r>
          </w:p>
        </w:tc>
        <w:tc>
          <w:tcPr>
            <w:tcW w:w="7195" w:type="dxa"/>
            <w:vAlign w:val="center"/>
          </w:tcPr>
          <w:p w14:paraId="3B0A6C0E" w14:textId="63F03A14" w:rsidR="00956D4D" w:rsidRPr="00956D4D" w:rsidRDefault="00956D4D" w:rsidP="00596A83">
            <w:pPr>
              <w:suppressAutoHyphens/>
              <w:spacing w:line="276" w:lineRule="auto"/>
              <w:rPr>
                <w:rFonts w:ascii="Verdana" w:hAnsi="Verdana" w:cstheme="minorHAnsi"/>
                <w:sz w:val="18"/>
                <w:szCs w:val="18"/>
              </w:rPr>
            </w:pPr>
            <w:r w:rsidRPr="00956D4D">
              <w:rPr>
                <w:rFonts w:ascii="Verdana" w:hAnsi="Verdana" w:cstheme="minorHAnsi"/>
                <w:sz w:val="18"/>
                <w:szCs w:val="18"/>
              </w:rPr>
              <w:t>Mit einem ekey</w:t>
            </w:r>
            <w:r w:rsidR="00CB2D2F">
              <w:rPr>
                <w:rFonts w:ascii="Verdana" w:hAnsi="Verdana" w:cstheme="minorHAnsi"/>
                <w:sz w:val="18"/>
                <w:szCs w:val="18"/>
              </w:rPr>
              <w:t xml:space="preserve"> </w:t>
            </w:r>
            <w:r w:rsidRPr="00956D4D">
              <w:rPr>
                <w:rFonts w:ascii="Verdana" w:hAnsi="Verdana" w:cstheme="minorHAnsi"/>
                <w:sz w:val="18"/>
                <w:szCs w:val="18"/>
              </w:rPr>
              <w:t>Fingerprint können Sie Zutrittsberechtigung</w:t>
            </w:r>
            <w:r w:rsidR="00225E33">
              <w:rPr>
                <w:rFonts w:ascii="Verdana" w:hAnsi="Verdana" w:cstheme="minorHAnsi"/>
                <w:sz w:val="18"/>
                <w:szCs w:val="18"/>
              </w:rPr>
              <w:t>en</w:t>
            </w:r>
            <w:r w:rsidRPr="00956D4D">
              <w:rPr>
                <w:rFonts w:ascii="Verdana" w:hAnsi="Verdana" w:cstheme="minorHAnsi"/>
                <w:sz w:val="18"/>
                <w:szCs w:val="18"/>
              </w:rPr>
              <w:t xml:space="preserve"> für jede Person individuell festlegen. So können beispielsweise bestimmte Tage und Uhrzeiten definiert werden, an denen Ihr Hundesitter oder Ihre Haushaltshilfe Zutritt erhalten. Sie definieren und verwalten alle Berechtigungen via App und behalten den Überblick, wer um welche Uhrzeit gekommen ist.</w:t>
            </w:r>
          </w:p>
        </w:tc>
      </w:tr>
      <w:tr w:rsidR="00956D4D" w:rsidRPr="00A2099C" w14:paraId="4F1EC229" w14:textId="77777777" w:rsidTr="00CC24FF">
        <w:tc>
          <w:tcPr>
            <w:tcW w:w="1980" w:type="dxa"/>
            <w:vAlign w:val="center"/>
          </w:tcPr>
          <w:p w14:paraId="46F99CD7" w14:textId="76E869D8" w:rsidR="00956D4D" w:rsidRPr="00956D4D" w:rsidRDefault="00956D4D" w:rsidP="00596A83">
            <w:pPr>
              <w:suppressAutoHyphens/>
              <w:spacing w:line="276" w:lineRule="auto"/>
              <w:rPr>
                <w:rFonts w:ascii="Verdana" w:hAnsi="Verdana" w:cstheme="minorHAnsi"/>
                <w:b/>
                <w:sz w:val="18"/>
                <w:szCs w:val="18"/>
              </w:rPr>
            </w:pPr>
            <w:r w:rsidRPr="00956D4D">
              <w:rPr>
                <w:rFonts w:ascii="Verdana" w:hAnsi="Verdana" w:cstheme="minorHAnsi"/>
                <w:b/>
                <w:sz w:val="18"/>
                <w:szCs w:val="18"/>
              </w:rPr>
              <w:t>Vorteile</w:t>
            </w:r>
          </w:p>
        </w:tc>
        <w:tc>
          <w:tcPr>
            <w:tcW w:w="7195" w:type="dxa"/>
            <w:vAlign w:val="center"/>
          </w:tcPr>
          <w:p w14:paraId="7B763E9E" w14:textId="77777777" w:rsidR="00956D4D" w:rsidRPr="00956D4D" w:rsidRDefault="00956D4D" w:rsidP="00596A83">
            <w:pPr>
              <w:pStyle w:val="Listenabsatz"/>
              <w:numPr>
                <w:ilvl w:val="0"/>
                <w:numId w:val="7"/>
              </w:numPr>
              <w:suppressAutoHyphens/>
              <w:spacing w:line="276" w:lineRule="auto"/>
              <w:rPr>
                <w:rFonts w:ascii="Verdana" w:hAnsi="Verdana" w:cstheme="minorHAnsi"/>
                <w:sz w:val="18"/>
                <w:szCs w:val="18"/>
              </w:rPr>
            </w:pPr>
            <w:r w:rsidRPr="00956D4D">
              <w:rPr>
                <w:rFonts w:ascii="Verdana" w:hAnsi="Verdana" w:cstheme="minorHAnsi"/>
                <w:sz w:val="18"/>
                <w:szCs w:val="18"/>
              </w:rPr>
              <w:t>Sie bestimmen, wer Ihr Zuhause betritt und wann</w:t>
            </w:r>
          </w:p>
          <w:p w14:paraId="024D1D0D" w14:textId="77777777" w:rsidR="00956D4D" w:rsidRPr="00956D4D" w:rsidRDefault="00956D4D" w:rsidP="00596A83">
            <w:pPr>
              <w:pStyle w:val="Listenabsatz"/>
              <w:numPr>
                <w:ilvl w:val="0"/>
                <w:numId w:val="7"/>
              </w:numPr>
              <w:suppressAutoHyphens/>
              <w:spacing w:line="276" w:lineRule="auto"/>
              <w:rPr>
                <w:rFonts w:ascii="Verdana" w:hAnsi="Verdana" w:cstheme="minorHAnsi"/>
                <w:sz w:val="18"/>
                <w:szCs w:val="18"/>
              </w:rPr>
            </w:pPr>
            <w:r w:rsidRPr="00956D4D">
              <w:rPr>
                <w:rFonts w:ascii="Verdana" w:hAnsi="Verdana" w:cstheme="minorHAnsi"/>
                <w:sz w:val="18"/>
                <w:szCs w:val="18"/>
              </w:rPr>
              <w:t>Zeitlich begrenzte Zutrittsberechtigungen für Dienstleister vergeben</w:t>
            </w:r>
          </w:p>
          <w:p w14:paraId="636033B1" w14:textId="77777777" w:rsidR="00956D4D" w:rsidRPr="00956D4D" w:rsidRDefault="00956D4D" w:rsidP="00596A83">
            <w:pPr>
              <w:pStyle w:val="Listenabsatz"/>
              <w:numPr>
                <w:ilvl w:val="0"/>
                <w:numId w:val="7"/>
              </w:numPr>
              <w:suppressAutoHyphens/>
              <w:spacing w:line="276" w:lineRule="auto"/>
              <w:rPr>
                <w:rFonts w:ascii="Verdana" w:hAnsi="Verdana" w:cstheme="minorHAnsi"/>
                <w:sz w:val="18"/>
                <w:szCs w:val="18"/>
              </w:rPr>
            </w:pPr>
            <w:r w:rsidRPr="00956D4D">
              <w:rPr>
                <w:rFonts w:ascii="Verdana" w:hAnsi="Verdana" w:cstheme="minorHAnsi"/>
                <w:sz w:val="18"/>
                <w:szCs w:val="18"/>
              </w:rPr>
              <w:t>Einfaches Aktivieren und Deaktivieren von Benutzern via App – auch aus der Ferne</w:t>
            </w:r>
          </w:p>
          <w:p w14:paraId="5F39FFFF" w14:textId="7E5F015C" w:rsidR="00956D4D" w:rsidRPr="00956D4D" w:rsidRDefault="00956D4D" w:rsidP="00596A83">
            <w:pPr>
              <w:pStyle w:val="Listenabsatz"/>
              <w:numPr>
                <w:ilvl w:val="0"/>
                <w:numId w:val="7"/>
              </w:numPr>
              <w:suppressAutoHyphens/>
              <w:spacing w:line="276" w:lineRule="auto"/>
              <w:rPr>
                <w:rFonts w:ascii="Verdana" w:hAnsi="Verdana" w:cstheme="minorHAnsi"/>
                <w:sz w:val="18"/>
                <w:szCs w:val="18"/>
              </w:rPr>
            </w:pPr>
            <w:r w:rsidRPr="00956D4D">
              <w:rPr>
                <w:rFonts w:ascii="Verdana" w:hAnsi="Verdana" w:cstheme="minorHAnsi"/>
                <w:sz w:val="18"/>
                <w:szCs w:val="18"/>
              </w:rPr>
              <w:t xml:space="preserve">Zutrittsprotokoll zeigt auf Wunsch die Aktivitäten der letzten </w:t>
            </w:r>
            <w:r w:rsidR="0079724B">
              <w:rPr>
                <w:rFonts w:ascii="Verdana" w:hAnsi="Verdana" w:cstheme="minorHAnsi"/>
                <w:sz w:val="18"/>
                <w:szCs w:val="18"/>
              </w:rPr>
              <w:t>sieben</w:t>
            </w:r>
            <w:r w:rsidRPr="00956D4D">
              <w:rPr>
                <w:rFonts w:ascii="Verdana" w:hAnsi="Verdana" w:cstheme="minorHAnsi"/>
                <w:sz w:val="18"/>
                <w:szCs w:val="18"/>
              </w:rPr>
              <w:t xml:space="preserve"> Tage</w:t>
            </w:r>
          </w:p>
        </w:tc>
      </w:tr>
      <w:tr w:rsidR="00956D4D" w:rsidRPr="00A2099C" w14:paraId="09F974BB" w14:textId="77777777" w:rsidTr="00CC24FF">
        <w:tc>
          <w:tcPr>
            <w:tcW w:w="1980" w:type="dxa"/>
            <w:vAlign w:val="center"/>
          </w:tcPr>
          <w:p w14:paraId="6A0B87A4" w14:textId="004C4410" w:rsidR="00956D4D" w:rsidRPr="00956D4D" w:rsidRDefault="00956D4D" w:rsidP="00596A83">
            <w:pPr>
              <w:suppressAutoHyphens/>
              <w:spacing w:line="276" w:lineRule="auto"/>
              <w:rPr>
                <w:rFonts w:ascii="Verdana" w:hAnsi="Verdana" w:cstheme="minorHAnsi"/>
                <w:b/>
                <w:sz w:val="18"/>
                <w:szCs w:val="18"/>
              </w:rPr>
            </w:pPr>
            <w:r w:rsidRPr="00956D4D">
              <w:rPr>
                <w:rFonts w:ascii="Verdana" w:hAnsi="Verdana" w:cstheme="minorHAnsi"/>
                <w:b/>
                <w:sz w:val="18"/>
                <w:szCs w:val="18"/>
              </w:rPr>
              <w:t>Zitat</w:t>
            </w:r>
          </w:p>
        </w:tc>
        <w:tc>
          <w:tcPr>
            <w:tcW w:w="7195" w:type="dxa"/>
            <w:vAlign w:val="center"/>
          </w:tcPr>
          <w:p w14:paraId="575F9C3B" w14:textId="7439D7B9" w:rsidR="00956D4D" w:rsidRPr="00956D4D" w:rsidRDefault="00956D4D" w:rsidP="00596A83">
            <w:pPr>
              <w:suppressAutoHyphens/>
              <w:spacing w:line="276" w:lineRule="auto"/>
              <w:rPr>
                <w:rFonts w:ascii="Verdana" w:hAnsi="Verdana" w:cstheme="minorHAnsi"/>
                <w:sz w:val="18"/>
                <w:szCs w:val="18"/>
              </w:rPr>
            </w:pPr>
            <w:r w:rsidRPr="00956D4D">
              <w:rPr>
                <w:rFonts w:ascii="Verdana" w:hAnsi="Verdana" w:cstheme="minorHAnsi"/>
                <w:sz w:val="18"/>
                <w:szCs w:val="18"/>
              </w:rPr>
              <w:t>„Es ist wirklich praktisch, genau festlegen zu können, wer wann in mein Haus darf. So haben alle nur dann Zutritt, wenn sie ihn wirklich benötigen. Über die App kann ich außerdem nachsehen, wer um welche Uhrzeit da war.“ – Nina (42 Jahre)</w:t>
            </w:r>
          </w:p>
        </w:tc>
      </w:tr>
      <w:tr w:rsidR="00956D4D" w:rsidRPr="00A2099C" w14:paraId="09EACD70" w14:textId="77777777" w:rsidTr="00CC24FF">
        <w:tc>
          <w:tcPr>
            <w:tcW w:w="1980" w:type="dxa"/>
            <w:vAlign w:val="center"/>
          </w:tcPr>
          <w:p w14:paraId="6A15DC0A" w14:textId="77777777" w:rsidR="00956D4D" w:rsidRPr="00956D4D" w:rsidRDefault="00956D4D" w:rsidP="00596A83">
            <w:pPr>
              <w:suppressAutoHyphens/>
              <w:spacing w:line="276" w:lineRule="auto"/>
              <w:rPr>
                <w:rFonts w:ascii="Verdana" w:hAnsi="Verdana" w:cstheme="minorHAnsi"/>
                <w:b/>
                <w:sz w:val="18"/>
                <w:szCs w:val="18"/>
              </w:rPr>
            </w:pPr>
            <w:r w:rsidRPr="00956D4D">
              <w:rPr>
                <w:rFonts w:ascii="Verdana" w:hAnsi="Verdana" w:cstheme="minorHAnsi"/>
                <w:b/>
                <w:sz w:val="18"/>
                <w:szCs w:val="18"/>
              </w:rPr>
              <w:t>Bild ohne Bildnachweis nutzbar</w:t>
            </w:r>
          </w:p>
          <w:p w14:paraId="41FFCF9F" w14:textId="1FF1C671" w:rsidR="00956D4D" w:rsidRPr="00956D4D" w:rsidRDefault="00956D4D" w:rsidP="00596A83">
            <w:pPr>
              <w:suppressAutoHyphens/>
              <w:spacing w:line="276" w:lineRule="auto"/>
              <w:rPr>
                <w:rFonts w:ascii="Verdana" w:hAnsi="Verdana" w:cstheme="minorHAnsi"/>
                <w:b/>
                <w:sz w:val="18"/>
                <w:szCs w:val="18"/>
              </w:rPr>
            </w:pPr>
          </w:p>
        </w:tc>
        <w:tc>
          <w:tcPr>
            <w:tcW w:w="7195" w:type="dxa"/>
            <w:vAlign w:val="center"/>
          </w:tcPr>
          <w:p w14:paraId="0DCCEE9E" w14:textId="286807D9" w:rsidR="00956D4D" w:rsidRPr="00956D4D" w:rsidRDefault="00956D4D" w:rsidP="00596A83">
            <w:pPr>
              <w:suppressAutoHyphens/>
              <w:spacing w:line="276" w:lineRule="auto"/>
              <w:rPr>
                <w:rFonts w:ascii="Verdana" w:hAnsi="Verdana" w:cstheme="minorHAnsi"/>
                <w:sz w:val="18"/>
                <w:szCs w:val="18"/>
              </w:rPr>
            </w:pPr>
            <w:r w:rsidRPr="00956D4D">
              <w:rPr>
                <w:rFonts w:ascii="Verdana" w:hAnsi="Verdana"/>
                <w:noProof/>
              </w:rPr>
              <w:drawing>
                <wp:inline distT="0" distB="0" distL="0" distR="0" wp14:anchorId="3A01D67D" wp14:editId="738E5E43">
                  <wp:extent cx="1081122" cy="1080000"/>
                  <wp:effectExtent l="0" t="0" r="508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81122" cy="1080000"/>
                          </a:xfrm>
                          <a:prstGeom prst="rect">
                            <a:avLst/>
                          </a:prstGeom>
                        </pic:spPr>
                      </pic:pic>
                    </a:graphicData>
                  </a:graphic>
                </wp:inline>
              </w:drawing>
            </w:r>
            <w:r w:rsidRPr="00956D4D">
              <w:rPr>
                <w:rFonts w:ascii="Verdana" w:hAnsi="Verdana" w:cstheme="minorHAnsi"/>
                <w:sz w:val="18"/>
                <w:szCs w:val="18"/>
              </w:rPr>
              <w:t xml:space="preserve">    </w:t>
            </w:r>
            <w:r w:rsidRPr="00956D4D">
              <w:rPr>
                <w:rFonts w:ascii="Verdana" w:hAnsi="Verdana" w:cstheme="minorHAnsi"/>
                <w:noProof/>
                <w:sz w:val="18"/>
                <w:szCs w:val="18"/>
              </w:rPr>
              <w:drawing>
                <wp:inline distT="0" distB="0" distL="0" distR="0" wp14:anchorId="37C31CE9" wp14:editId="5338F820">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4"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97C1CFB" w14:textId="39454A70" w:rsidR="00907D0A" w:rsidRPr="00A2099C" w:rsidRDefault="00907D0A" w:rsidP="00596A83">
      <w:pPr>
        <w:suppressAutoHyphens/>
        <w:spacing w:after="0" w:line="276" w:lineRule="auto"/>
        <w:rPr>
          <w:rFonts w:ascii="Verdana" w:hAnsi="Verdana" w:cstheme="minorHAnsi"/>
          <w:sz w:val="18"/>
          <w:szCs w:val="18"/>
        </w:rPr>
      </w:pPr>
    </w:p>
    <w:p w14:paraId="3ECA0486" w14:textId="671C59D3" w:rsidR="001B2A5F" w:rsidRPr="00A2099C" w:rsidRDefault="001B2A5F" w:rsidP="00596A83">
      <w:pPr>
        <w:suppressAutoHyphens/>
        <w:spacing w:after="0" w:line="276" w:lineRule="auto"/>
        <w:rPr>
          <w:rFonts w:ascii="Verdana" w:hAnsi="Verdana" w:cstheme="minorHAnsi"/>
          <w:sz w:val="18"/>
          <w:szCs w:val="18"/>
        </w:rPr>
      </w:pPr>
    </w:p>
    <w:p w14:paraId="0951BAE0" w14:textId="2089D173" w:rsidR="00976816" w:rsidRPr="00CF3E11" w:rsidRDefault="00976816" w:rsidP="00596A83">
      <w:pPr>
        <w:suppressAutoHyphens/>
        <w:rPr>
          <w:rFonts w:ascii="Verdana" w:hAnsi="Verdana" w:cstheme="minorHAnsi"/>
          <w:sz w:val="18"/>
          <w:szCs w:val="18"/>
        </w:rPr>
      </w:pPr>
    </w:p>
    <w:p w14:paraId="5AEFDC32" w14:textId="4E7C1580" w:rsidR="008C3529" w:rsidRPr="00A2099C" w:rsidRDefault="008C3529" w:rsidP="00596A83">
      <w:pPr>
        <w:suppressAutoHyphens/>
        <w:rPr>
          <w:rFonts w:ascii="Verdana" w:hAnsi="Verdana" w:cstheme="minorHAnsi"/>
          <w:bCs/>
          <w:sz w:val="18"/>
          <w:szCs w:val="18"/>
        </w:rPr>
      </w:pPr>
      <w:r w:rsidRPr="00A2099C">
        <w:rPr>
          <w:rFonts w:ascii="Verdana" w:hAnsi="Verdana" w:cstheme="minorHAnsi"/>
          <w:bCs/>
          <w:sz w:val="18"/>
          <w:szCs w:val="18"/>
        </w:rPr>
        <w:br w:type="page"/>
      </w:r>
    </w:p>
    <w:p w14:paraId="55EEFA01" w14:textId="48F4178D" w:rsidR="00203485" w:rsidRPr="00A2099C" w:rsidRDefault="00203485"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59" w:name="_Toc67560658"/>
      <w:bookmarkStart w:id="60" w:name="_Toc67560743"/>
      <w:bookmarkStart w:id="61" w:name="_Toc67640647"/>
      <w:bookmarkStart w:id="62" w:name="_Toc67913623"/>
      <w:bookmarkStart w:id="63" w:name="_Toc67913686"/>
      <w:bookmarkStart w:id="64" w:name="_Toc120779487"/>
      <w:bookmarkStart w:id="65" w:name="_Toc177642982"/>
      <w:r w:rsidRPr="00A2099C">
        <w:rPr>
          <w:rFonts w:ascii="Verdana" w:hAnsi="Verdana" w:cstheme="minorHAnsi"/>
          <w:b/>
          <w:bCs/>
          <w:color w:val="auto"/>
          <w:sz w:val="22"/>
          <w:szCs w:val="22"/>
        </w:rPr>
        <w:lastRenderedPageBreak/>
        <w:t>Weiter</w:t>
      </w:r>
      <w:r w:rsidR="00964673" w:rsidRPr="00A2099C">
        <w:rPr>
          <w:rFonts w:ascii="Verdana" w:hAnsi="Verdana" w:cstheme="minorHAnsi"/>
          <w:b/>
          <w:bCs/>
          <w:color w:val="auto"/>
          <w:sz w:val="22"/>
          <w:szCs w:val="22"/>
        </w:rPr>
        <w:t>e</w:t>
      </w:r>
      <w:r w:rsidRPr="00A2099C">
        <w:rPr>
          <w:rFonts w:ascii="Verdana" w:hAnsi="Verdana" w:cstheme="minorHAnsi"/>
          <w:b/>
          <w:bCs/>
          <w:color w:val="auto"/>
          <w:sz w:val="22"/>
          <w:szCs w:val="22"/>
        </w:rPr>
        <w:t xml:space="preserve"> </w:t>
      </w:r>
      <w:r w:rsidR="00220A8F" w:rsidRPr="00A2099C">
        <w:rPr>
          <w:rFonts w:ascii="Verdana" w:hAnsi="Verdana" w:cstheme="minorHAnsi"/>
          <w:b/>
          <w:bCs/>
          <w:color w:val="auto"/>
          <w:sz w:val="22"/>
          <w:szCs w:val="22"/>
        </w:rPr>
        <w:t>Storys</w:t>
      </w:r>
      <w:bookmarkEnd w:id="59"/>
      <w:bookmarkEnd w:id="60"/>
      <w:bookmarkEnd w:id="61"/>
      <w:bookmarkEnd w:id="62"/>
      <w:bookmarkEnd w:id="63"/>
      <w:bookmarkEnd w:id="64"/>
      <w:bookmarkEnd w:id="65"/>
    </w:p>
    <w:p w14:paraId="61FB844E" w14:textId="3310CEC8" w:rsidR="005B1D71" w:rsidRPr="00A2099C" w:rsidRDefault="005B1D71" w:rsidP="00596A83">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980"/>
        <w:gridCol w:w="7082"/>
      </w:tblGrid>
      <w:tr w:rsidR="00A2099C" w:rsidRPr="00A2099C" w14:paraId="63FF084D" w14:textId="77777777" w:rsidTr="00D36104">
        <w:tc>
          <w:tcPr>
            <w:tcW w:w="9062" w:type="dxa"/>
            <w:gridSpan w:val="2"/>
            <w:shd w:val="clear" w:color="auto" w:fill="BFBFBF" w:themeFill="background1" w:themeFillShade="BF"/>
            <w:vAlign w:val="center"/>
          </w:tcPr>
          <w:p w14:paraId="5CEF50E3" w14:textId="6D176B95" w:rsidR="007533E6" w:rsidRPr="00A2099C" w:rsidRDefault="007533E6" w:rsidP="00596A83">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66" w:name="_Toc66336550"/>
            <w:bookmarkStart w:id="67" w:name="_Toc67560660"/>
            <w:bookmarkStart w:id="68" w:name="_Toc67560745"/>
            <w:bookmarkStart w:id="69" w:name="_Toc67640649"/>
            <w:bookmarkStart w:id="70" w:name="_Toc67913625"/>
            <w:bookmarkStart w:id="71" w:name="_Toc67913688"/>
            <w:bookmarkStart w:id="72" w:name="_Toc120779488"/>
            <w:bookmarkStart w:id="73" w:name="_Toc177642983"/>
            <w:r w:rsidRPr="00A2099C">
              <w:rPr>
                <w:rFonts w:ascii="Verdana" w:hAnsi="Verdana" w:cstheme="minorHAnsi"/>
                <w:b/>
                <w:bCs/>
                <w:color w:val="auto"/>
                <w:sz w:val="22"/>
                <w:szCs w:val="22"/>
              </w:rPr>
              <w:t>Geborgenheit und Komfort</w:t>
            </w:r>
            <w:bookmarkEnd w:id="66"/>
            <w:bookmarkEnd w:id="67"/>
            <w:bookmarkEnd w:id="68"/>
            <w:bookmarkEnd w:id="69"/>
            <w:bookmarkEnd w:id="70"/>
            <w:bookmarkEnd w:id="71"/>
            <w:bookmarkEnd w:id="72"/>
            <w:bookmarkEnd w:id="73"/>
          </w:p>
        </w:tc>
      </w:tr>
      <w:tr w:rsidR="00754F9C" w:rsidRPr="00A2099C" w14:paraId="0EB2F065" w14:textId="77777777" w:rsidTr="00D36104">
        <w:tc>
          <w:tcPr>
            <w:tcW w:w="1980" w:type="dxa"/>
            <w:vAlign w:val="center"/>
          </w:tcPr>
          <w:p w14:paraId="426CCB39" w14:textId="09E797C4" w:rsidR="00754F9C" w:rsidRPr="00754F9C" w:rsidRDefault="00754F9C" w:rsidP="00596A83">
            <w:pPr>
              <w:suppressAutoHyphens/>
              <w:spacing w:line="276" w:lineRule="auto"/>
              <w:rPr>
                <w:rFonts w:ascii="Verdana" w:hAnsi="Verdana" w:cstheme="minorHAnsi"/>
                <w:b/>
                <w:sz w:val="18"/>
                <w:szCs w:val="18"/>
              </w:rPr>
            </w:pPr>
            <w:r w:rsidRPr="00754F9C">
              <w:rPr>
                <w:rFonts w:ascii="Verdana" w:hAnsi="Verdana" w:cstheme="minorHAnsi"/>
                <w:b/>
                <w:sz w:val="18"/>
                <w:szCs w:val="18"/>
              </w:rPr>
              <w:t xml:space="preserve">Beschreibung </w:t>
            </w:r>
          </w:p>
        </w:tc>
        <w:tc>
          <w:tcPr>
            <w:tcW w:w="7082" w:type="dxa"/>
            <w:vAlign w:val="center"/>
          </w:tcPr>
          <w:p w14:paraId="62BD2EA2" w14:textId="6421A957" w:rsidR="00754F9C" w:rsidRPr="00754F9C" w:rsidRDefault="00754F9C" w:rsidP="00596A83">
            <w:pPr>
              <w:suppressAutoHyphens/>
              <w:spacing w:line="276" w:lineRule="auto"/>
              <w:rPr>
                <w:rFonts w:ascii="Verdana" w:hAnsi="Verdana" w:cstheme="minorHAnsi"/>
                <w:sz w:val="18"/>
                <w:szCs w:val="18"/>
              </w:rPr>
            </w:pPr>
            <w:r w:rsidRPr="00754F9C">
              <w:rPr>
                <w:rFonts w:ascii="Verdana" w:hAnsi="Verdana" w:cstheme="minorHAnsi"/>
                <w:sz w:val="18"/>
                <w:szCs w:val="18"/>
              </w:rPr>
              <w:t xml:space="preserve">Früher wurden Haustüren kaum versperrt. Man hat sich im eigenen </w:t>
            </w:r>
            <w:r w:rsidR="00950444">
              <w:rPr>
                <w:rFonts w:ascii="Verdana" w:hAnsi="Verdana" w:cstheme="minorHAnsi"/>
                <w:sz w:val="18"/>
                <w:szCs w:val="18"/>
              </w:rPr>
              <w:t>Z</w:t>
            </w:r>
            <w:r w:rsidR="00950444" w:rsidRPr="00754F9C">
              <w:rPr>
                <w:rFonts w:ascii="Verdana" w:hAnsi="Verdana" w:cstheme="minorHAnsi"/>
                <w:sz w:val="18"/>
                <w:szCs w:val="18"/>
              </w:rPr>
              <w:t>uhause</w:t>
            </w:r>
            <w:r w:rsidRPr="00754F9C">
              <w:rPr>
                <w:rFonts w:ascii="Verdana" w:hAnsi="Verdana" w:cstheme="minorHAnsi"/>
                <w:sz w:val="18"/>
                <w:szCs w:val="18"/>
              </w:rPr>
              <w:t xml:space="preserve"> dennoch sicher gefühlt. Heute wohnen die meisten Menschen nicht mehr so sorgenlos. Unbekannte Personen sollen nicht in das eigene Haus oder den Garten gelangen. Moderne Haustüren versperren deshalb selbstständig, wenn sie geschlossen werden. Mit einem ekey</w:t>
            </w:r>
            <w:r w:rsidR="00CB2D2F">
              <w:rPr>
                <w:rFonts w:ascii="Verdana" w:hAnsi="Verdana" w:cstheme="minorHAnsi"/>
                <w:sz w:val="18"/>
                <w:szCs w:val="18"/>
              </w:rPr>
              <w:t xml:space="preserve"> </w:t>
            </w:r>
            <w:r w:rsidRPr="00754F9C">
              <w:rPr>
                <w:rFonts w:ascii="Verdana" w:hAnsi="Verdana" w:cstheme="minorHAnsi"/>
                <w:sz w:val="18"/>
                <w:szCs w:val="18"/>
              </w:rPr>
              <w:t>Fingerprint öffnen Sie die Tür einfach mit dem Finger. So haben Sie nach wie vor den gleichen Komfort wie früher, ohne auf die gewünschte Sicherheit verzichten zu müssen.</w:t>
            </w:r>
          </w:p>
        </w:tc>
      </w:tr>
      <w:tr w:rsidR="00754F9C" w:rsidRPr="00A2099C" w14:paraId="305AD014" w14:textId="77777777" w:rsidTr="00D36104">
        <w:tc>
          <w:tcPr>
            <w:tcW w:w="1980" w:type="dxa"/>
            <w:vAlign w:val="center"/>
          </w:tcPr>
          <w:p w14:paraId="02882A9D" w14:textId="2BDE8BF2" w:rsidR="00754F9C" w:rsidRPr="00754F9C" w:rsidRDefault="00754F9C" w:rsidP="00596A83">
            <w:pPr>
              <w:suppressAutoHyphens/>
              <w:spacing w:line="276" w:lineRule="auto"/>
              <w:rPr>
                <w:rFonts w:ascii="Verdana" w:hAnsi="Verdana" w:cstheme="minorHAnsi"/>
                <w:b/>
                <w:sz w:val="18"/>
                <w:szCs w:val="18"/>
              </w:rPr>
            </w:pPr>
            <w:r w:rsidRPr="00754F9C">
              <w:rPr>
                <w:rFonts w:ascii="Verdana" w:hAnsi="Verdana" w:cstheme="minorHAnsi"/>
                <w:b/>
                <w:sz w:val="18"/>
                <w:szCs w:val="18"/>
              </w:rPr>
              <w:t>Vorteile</w:t>
            </w:r>
          </w:p>
        </w:tc>
        <w:tc>
          <w:tcPr>
            <w:tcW w:w="7082" w:type="dxa"/>
            <w:vAlign w:val="center"/>
          </w:tcPr>
          <w:p w14:paraId="369B8CF6" w14:textId="77777777" w:rsidR="00754F9C" w:rsidRPr="00754F9C" w:rsidRDefault="00754F9C" w:rsidP="00596A83">
            <w:pPr>
              <w:pStyle w:val="Listenabsatz"/>
              <w:numPr>
                <w:ilvl w:val="0"/>
                <w:numId w:val="7"/>
              </w:numPr>
              <w:suppressAutoHyphens/>
              <w:spacing w:line="276" w:lineRule="auto"/>
              <w:rPr>
                <w:rFonts w:ascii="Verdana" w:hAnsi="Verdana" w:cstheme="minorHAnsi"/>
                <w:sz w:val="18"/>
                <w:szCs w:val="18"/>
              </w:rPr>
            </w:pPr>
            <w:r w:rsidRPr="00754F9C">
              <w:rPr>
                <w:rFonts w:ascii="Verdana" w:hAnsi="Verdana" w:cstheme="minorHAnsi"/>
                <w:sz w:val="18"/>
                <w:szCs w:val="18"/>
              </w:rPr>
              <w:t>Komfort wie bei unversperrter Eingangstür</w:t>
            </w:r>
          </w:p>
          <w:p w14:paraId="087B9B27" w14:textId="77777777" w:rsidR="00754F9C" w:rsidRPr="00754F9C" w:rsidRDefault="00754F9C" w:rsidP="00596A83">
            <w:pPr>
              <w:pStyle w:val="Listenabsatz"/>
              <w:numPr>
                <w:ilvl w:val="0"/>
                <w:numId w:val="7"/>
              </w:numPr>
              <w:suppressAutoHyphens/>
              <w:spacing w:line="276" w:lineRule="auto"/>
              <w:rPr>
                <w:rFonts w:ascii="Verdana" w:hAnsi="Verdana" w:cstheme="minorHAnsi"/>
                <w:sz w:val="18"/>
                <w:szCs w:val="18"/>
              </w:rPr>
            </w:pPr>
            <w:r w:rsidRPr="00754F9C">
              <w:rPr>
                <w:rFonts w:ascii="Verdana" w:hAnsi="Verdana" w:cstheme="minorHAnsi"/>
                <w:sz w:val="18"/>
                <w:szCs w:val="18"/>
              </w:rPr>
              <w:t>Sicherheit wie bei versperrter Eingangstür</w:t>
            </w:r>
          </w:p>
          <w:p w14:paraId="08FBDC39" w14:textId="77777777" w:rsidR="00754F9C" w:rsidRPr="00754F9C" w:rsidRDefault="00754F9C" w:rsidP="00596A83">
            <w:pPr>
              <w:pStyle w:val="Listenabsatz"/>
              <w:numPr>
                <w:ilvl w:val="0"/>
                <w:numId w:val="7"/>
              </w:numPr>
              <w:suppressAutoHyphens/>
              <w:spacing w:line="276" w:lineRule="auto"/>
              <w:rPr>
                <w:rFonts w:ascii="Verdana" w:hAnsi="Verdana" w:cstheme="minorHAnsi"/>
                <w:sz w:val="18"/>
                <w:szCs w:val="18"/>
              </w:rPr>
            </w:pPr>
            <w:r w:rsidRPr="00754F9C">
              <w:rPr>
                <w:rFonts w:ascii="Verdana" w:hAnsi="Verdana" w:cstheme="minorHAnsi"/>
                <w:sz w:val="18"/>
                <w:szCs w:val="18"/>
              </w:rPr>
              <w:t>Aussperren unmöglich – der Finger ist immer dabei!</w:t>
            </w:r>
          </w:p>
          <w:p w14:paraId="413C1AE6" w14:textId="77777777" w:rsidR="00754F9C" w:rsidRPr="00754F9C" w:rsidRDefault="00754F9C" w:rsidP="00596A83">
            <w:pPr>
              <w:pStyle w:val="Listenabsatz"/>
              <w:numPr>
                <w:ilvl w:val="0"/>
                <w:numId w:val="7"/>
              </w:numPr>
              <w:suppressAutoHyphens/>
              <w:spacing w:line="276" w:lineRule="auto"/>
              <w:rPr>
                <w:rFonts w:ascii="Verdana" w:hAnsi="Verdana" w:cstheme="minorHAnsi"/>
                <w:sz w:val="18"/>
                <w:szCs w:val="18"/>
              </w:rPr>
            </w:pPr>
            <w:r w:rsidRPr="00754F9C">
              <w:rPr>
                <w:rFonts w:ascii="Verdana" w:hAnsi="Verdana" w:cstheme="minorHAnsi"/>
                <w:sz w:val="18"/>
                <w:szCs w:val="18"/>
              </w:rPr>
              <w:t>Aufschließen ohne Schlüssel, Smartphone, Code oder Karte</w:t>
            </w:r>
          </w:p>
          <w:p w14:paraId="3CD772C5" w14:textId="39E0B921" w:rsidR="00754F9C" w:rsidRPr="00754F9C" w:rsidRDefault="00754F9C" w:rsidP="00596A83">
            <w:pPr>
              <w:pStyle w:val="Listenabsatz"/>
              <w:numPr>
                <w:ilvl w:val="0"/>
                <w:numId w:val="7"/>
              </w:numPr>
              <w:suppressAutoHyphens/>
              <w:spacing w:line="276" w:lineRule="auto"/>
              <w:rPr>
                <w:rFonts w:ascii="Verdana" w:hAnsi="Verdana" w:cstheme="minorHAnsi"/>
                <w:sz w:val="18"/>
                <w:szCs w:val="18"/>
              </w:rPr>
            </w:pPr>
            <w:r w:rsidRPr="00754F9C">
              <w:rPr>
                <w:rFonts w:ascii="Verdana" w:hAnsi="Verdana" w:cstheme="minorHAnsi"/>
                <w:sz w:val="18"/>
                <w:szCs w:val="18"/>
              </w:rPr>
              <w:t>Komfortabler Zutritt für die ganze Familie</w:t>
            </w:r>
          </w:p>
        </w:tc>
      </w:tr>
      <w:tr w:rsidR="00754F9C" w:rsidRPr="00A2099C" w14:paraId="0CD7A807" w14:textId="77777777" w:rsidTr="00D36104">
        <w:tc>
          <w:tcPr>
            <w:tcW w:w="1980" w:type="dxa"/>
            <w:vAlign w:val="center"/>
          </w:tcPr>
          <w:p w14:paraId="42128FBB" w14:textId="753BDD27" w:rsidR="00754F9C" w:rsidRPr="00754F9C" w:rsidRDefault="00754F9C" w:rsidP="00596A83">
            <w:pPr>
              <w:suppressAutoHyphens/>
              <w:spacing w:line="276" w:lineRule="auto"/>
              <w:rPr>
                <w:rFonts w:ascii="Verdana" w:hAnsi="Verdana" w:cstheme="minorHAnsi"/>
                <w:b/>
                <w:sz w:val="18"/>
                <w:szCs w:val="18"/>
              </w:rPr>
            </w:pPr>
            <w:r w:rsidRPr="00754F9C">
              <w:rPr>
                <w:rFonts w:ascii="Verdana" w:hAnsi="Verdana" w:cstheme="minorHAnsi"/>
                <w:b/>
                <w:sz w:val="18"/>
                <w:szCs w:val="18"/>
              </w:rPr>
              <w:t>Zitat</w:t>
            </w:r>
          </w:p>
        </w:tc>
        <w:tc>
          <w:tcPr>
            <w:tcW w:w="7082" w:type="dxa"/>
            <w:vAlign w:val="center"/>
          </w:tcPr>
          <w:p w14:paraId="501D3DC6" w14:textId="5AEE4923" w:rsidR="00754F9C" w:rsidRPr="00754F9C" w:rsidRDefault="00754F9C" w:rsidP="00596A83">
            <w:pPr>
              <w:suppressAutoHyphens/>
              <w:spacing w:line="276" w:lineRule="auto"/>
              <w:rPr>
                <w:rFonts w:ascii="Verdana" w:hAnsi="Verdana" w:cstheme="minorHAnsi"/>
                <w:sz w:val="18"/>
                <w:szCs w:val="18"/>
              </w:rPr>
            </w:pPr>
            <w:r w:rsidRPr="00754F9C">
              <w:rPr>
                <w:rFonts w:ascii="Verdana" w:hAnsi="Verdana" w:cstheme="minorHAnsi"/>
                <w:sz w:val="18"/>
                <w:szCs w:val="18"/>
              </w:rPr>
              <w:t>„Früher war unsere Haustür untertags meist offen. Da wir uns aber irgendwann nicht mehr sicher gefühlt haben, wenn wir die Tür nicht im Blick hatten, haben wir uns für eine neue Haustür mit ekey</w:t>
            </w:r>
            <w:r w:rsidR="00CB2D2F">
              <w:rPr>
                <w:rFonts w:ascii="Verdana" w:hAnsi="Verdana" w:cstheme="minorHAnsi"/>
                <w:sz w:val="18"/>
                <w:szCs w:val="18"/>
              </w:rPr>
              <w:t xml:space="preserve"> </w:t>
            </w:r>
            <w:r w:rsidRPr="00754F9C">
              <w:rPr>
                <w:rFonts w:ascii="Verdana" w:hAnsi="Verdana" w:cstheme="minorHAnsi"/>
                <w:sz w:val="18"/>
                <w:szCs w:val="18"/>
              </w:rPr>
              <w:t>Fingerprint entschieden. Nun ist unsere Haustür zwar immer versperrt, aber wir gehen ein und aus, wie wenn sie immer offen wäre, da wir nur unseren Finger zum Öffnen der Tür benötigen.“ – Alex (44 Jahre)</w:t>
            </w:r>
          </w:p>
        </w:tc>
      </w:tr>
      <w:tr w:rsidR="00754F9C" w:rsidRPr="00CE61F1" w14:paraId="4872A17D" w14:textId="77777777" w:rsidTr="00DF48AE">
        <w:tc>
          <w:tcPr>
            <w:tcW w:w="1980" w:type="dxa"/>
            <w:shd w:val="clear" w:color="auto" w:fill="auto"/>
            <w:vAlign w:val="center"/>
          </w:tcPr>
          <w:p w14:paraId="169C58E4" w14:textId="012CC1D8" w:rsidR="00754F9C" w:rsidRPr="00754F9C" w:rsidRDefault="00754F9C" w:rsidP="00596A83">
            <w:pPr>
              <w:suppressAutoHyphens/>
              <w:spacing w:line="276" w:lineRule="auto"/>
              <w:rPr>
                <w:rFonts w:ascii="Verdana" w:hAnsi="Verdana" w:cstheme="minorHAnsi"/>
                <w:b/>
                <w:sz w:val="18"/>
                <w:szCs w:val="18"/>
              </w:rPr>
            </w:pPr>
            <w:r w:rsidRPr="00754F9C">
              <w:rPr>
                <w:rFonts w:ascii="Verdana" w:hAnsi="Verdana" w:cstheme="minorHAnsi"/>
                <w:b/>
                <w:sz w:val="18"/>
                <w:szCs w:val="18"/>
              </w:rPr>
              <w:t>Bild nur mit Bildnachweis nutzbar</w:t>
            </w:r>
          </w:p>
        </w:tc>
        <w:tc>
          <w:tcPr>
            <w:tcW w:w="7082" w:type="dxa"/>
            <w:shd w:val="clear" w:color="auto" w:fill="auto"/>
            <w:vAlign w:val="center"/>
          </w:tcPr>
          <w:p w14:paraId="1F49BC04" w14:textId="77777777" w:rsidR="00754F9C" w:rsidRPr="00754F9C" w:rsidRDefault="00754F9C" w:rsidP="00596A83">
            <w:pPr>
              <w:suppressAutoHyphens/>
              <w:spacing w:line="276" w:lineRule="auto"/>
              <w:rPr>
                <w:rFonts w:ascii="Verdana" w:hAnsi="Verdana"/>
                <w:noProof/>
                <w:sz w:val="18"/>
                <w:szCs w:val="18"/>
              </w:rPr>
            </w:pPr>
            <w:r w:rsidRPr="00754F9C">
              <w:rPr>
                <w:rFonts w:ascii="Verdana" w:hAnsi="Verdana"/>
                <w:noProof/>
                <w:sz w:val="18"/>
                <w:szCs w:val="18"/>
              </w:rPr>
              <w:drawing>
                <wp:inline distT="0" distB="0" distL="0" distR="0" wp14:anchorId="2C97A8BA" wp14:editId="5130A6A9">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070AE7FE" w14:textId="6ABE9644" w:rsidR="00754F9C" w:rsidRPr="00754F9C" w:rsidRDefault="00754F9C" w:rsidP="00596A83">
            <w:pPr>
              <w:suppressAutoHyphens/>
              <w:spacing w:line="276" w:lineRule="auto"/>
              <w:rPr>
                <w:rFonts w:ascii="Verdana" w:hAnsi="Verdana"/>
                <w:noProof/>
                <w:sz w:val="18"/>
                <w:szCs w:val="18"/>
                <w:lang w:val="en-US"/>
              </w:rPr>
            </w:pPr>
            <w:r w:rsidRPr="00754F9C">
              <w:rPr>
                <w:rFonts w:ascii="Verdana" w:hAnsi="Verdana"/>
                <w:noProof/>
                <w:sz w:val="18"/>
                <w:szCs w:val="18"/>
                <w:lang w:val="en-US"/>
              </w:rPr>
              <w:t>Link: https://www.shutterstock.com/de/image-photo/father-carrying-daughters-around-neck-741620860</w:t>
            </w:r>
          </w:p>
        </w:tc>
      </w:tr>
      <w:tr w:rsidR="00754F9C" w:rsidRPr="00A2099C" w14:paraId="09FA2AE7" w14:textId="77777777" w:rsidTr="00D36104">
        <w:tc>
          <w:tcPr>
            <w:tcW w:w="1980" w:type="dxa"/>
            <w:vAlign w:val="center"/>
          </w:tcPr>
          <w:p w14:paraId="527678FC" w14:textId="77777777" w:rsidR="00754F9C" w:rsidRPr="00754F9C" w:rsidRDefault="00754F9C" w:rsidP="00596A83">
            <w:pPr>
              <w:suppressAutoHyphens/>
              <w:spacing w:line="276" w:lineRule="auto"/>
              <w:rPr>
                <w:rFonts w:ascii="Verdana" w:hAnsi="Verdana" w:cstheme="minorHAnsi"/>
                <w:b/>
                <w:sz w:val="18"/>
                <w:szCs w:val="18"/>
              </w:rPr>
            </w:pPr>
            <w:r w:rsidRPr="00754F9C">
              <w:rPr>
                <w:rFonts w:ascii="Verdana" w:hAnsi="Verdana" w:cstheme="minorHAnsi"/>
                <w:b/>
                <w:sz w:val="18"/>
                <w:szCs w:val="18"/>
              </w:rPr>
              <w:t>Bild ohne Bildnachweis nutzbar</w:t>
            </w:r>
          </w:p>
          <w:p w14:paraId="424F8952" w14:textId="43CD2DDC" w:rsidR="00754F9C" w:rsidRPr="00754F9C" w:rsidRDefault="00754F9C" w:rsidP="00596A83">
            <w:pPr>
              <w:suppressAutoHyphens/>
              <w:spacing w:line="276" w:lineRule="auto"/>
              <w:rPr>
                <w:rFonts w:ascii="Verdana" w:hAnsi="Verdana" w:cstheme="minorHAnsi"/>
                <w:b/>
                <w:sz w:val="18"/>
                <w:szCs w:val="18"/>
              </w:rPr>
            </w:pPr>
          </w:p>
        </w:tc>
        <w:tc>
          <w:tcPr>
            <w:tcW w:w="7082" w:type="dxa"/>
            <w:vAlign w:val="center"/>
          </w:tcPr>
          <w:p w14:paraId="028D837E" w14:textId="3F5A3244" w:rsidR="00754F9C" w:rsidRPr="00754F9C" w:rsidRDefault="00754F9C" w:rsidP="00596A83">
            <w:pPr>
              <w:suppressAutoHyphens/>
              <w:spacing w:line="276" w:lineRule="auto"/>
              <w:rPr>
                <w:rFonts w:ascii="Verdana" w:hAnsi="Verdana"/>
                <w:sz w:val="18"/>
                <w:szCs w:val="18"/>
              </w:rPr>
            </w:pPr>
            <w:r w:rsidRPr="00754F9C">
              <w:rPr>
                <w:rFonts w:ascii="Verdana" w:hAnsi="Verdana"/>
                <w:noProof/>
                <w:sz w:val="18"/>
                <w:szCs w:val="18"/>
              </w:rPr>
              <w:drawing>
                <wp:inline distT="0" distB="0" distL="0" distR="0" wp14:anchorId="02471DB1" wp14:editId="7D4AD19C">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D4CA740" w14:textId="163AC729" w:rsidR="00A70121" w:rsidRPr="00A2099C" w:rsidRDefault="00A70121" w:rsidP="00596A83">
      <w:pPr>
        <w:suppressAutoHyphens/>
        <w:rPr>
          <w:rFonts w:ascii="Verdana" w:hAnsi="Verdana" w:cstheme="minorHAnsi"/>
          <w:sz w:val="18"/>
          <w:szCs w:val="18"/>
        </w:rPr>
      </w:pPr>
    </w:p>
    <w:p w14:paraId="67F7328B" w14:textId="77777777" w:rsidR="00A70121" w:rsidRPr="00A2099C" w:rsidRDefault="00A70121" w:rsidP="00596A83">
      <w:pPr>
        <w:suppressAutoHyphens/>
        <w:rPr>
          <w:rFonts w:ascii="Verdana" w:hAnsi="Verdana" w:cstheme="minorHAnsi"/>
          <w:sz w:val="18"/>
          <w:szCs w:val="18"/>
        </w:rPr>
      </w:pPr>
      <w:r w:rsidRPr="00A2099C">
        <w:rPr>
          <w:rFonts w:ascii="Verdana" w:hAnsi="Verdana" w:cstheme="minorHAnsi"/>
          <w:sz w:val="18"/>
          <w:szCs w:val="18"/>
        </w:rPr>
        <w:br w:type="page"/>
      </w:r>
    </w:p>
    <w:tbl>
      <w:tblPr>
        <w:tblStyle w:val="Tabellenraster"/>
        <w:tblW w:w="0" w:type="auto"/>
        <w:tblLook w:val="04A0" w:firstRow="1" w:lastRow="0" w:firstColumn="1" w:lastColumn="0" w:noHBand="0" w:noVBand="1"/>
      </w:tblPr>
      <w:tblGrid>
        <w:gridCol w:w="1980"/>
        <w:gridCol w:w="7082"/>
      </w:tblGrid>
      <w:tr w:rsidR="00A2099C" w:rsidRPr="00A2099C" w14:paraId="3B76917C" w14:textId="77777777" w:rsidTr="00D36104">
        <w:tc>
          <w:tcPr>
            <w:tcW w:w="9062" w:type="dxa"/>
            <w:gridSpan w:val="2"/>
            <w:shd w:val="clear" w:color="auto" w:fill="BFBFBF" w:themeFill="background1" w:themeFillShade="BF"/>
            <w:vAlign w:val="center"/>
          </w:tcPr>
          <w:p w14:paraId="60B93015" w14:textId="2751C6B3" w:rsidR="007533E6" w:rsidRPr="00A2099C" w:rsidRDefault="007533E6" w:rsidP="00596A83">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74" w:name="_Toc66336551"/>
            <w:bookmarkStart w:id="75" w:name="_Toc67560661"/>
            <w:bookmarkStart w:id="76" w:name="_Toc67560746"/>
            <w:bookmarkStart w:id="77" w:name="_Toc67640650"/>
            <w:bookmarkStart w:id="78" w:name="_Toc67913626"/>
            <w:bookmarkStart w:id="79" w:name="_Toc67913689"/>
            <w:bookmarkStart w:id="80" w:name="_Toc120779489"/>
            <w:bookmarkStart w:id="81" w:name="_Toc177642984"/>
            <w:r w:rsidRPr="00A2099C">
              <w:rPr>
                <w:rFonts w:ascii="Verdana" w:hAnsi="Verdana" w:cstheme="minorHAnsi"/>
                <w:b/>
                <w:bCs/>
                <w:color w:val="auto"/>
                <w:sz w:val="22"/>
                <w:szCs w:val="22"/>
              </w:rPr>
              <w:lastRenderedPageBreak/>
              <w:t>Keine Sorgen</w:t>
            </w:r>
            <w:bookmarkEnd w:id="74"/>
            <w:bookmarkEnd w:id="75"/>
            <w:bookmarkEnd w:id="76"/>
            <w:bookmarkEnd w:id="77"/>
            <w:bookmarkEnd w:id="78"/>
            <w:bookmarkEnd w:id="79"/>
            <w:bookmarkEnd w:id="80"/>
            <w:bookmarkEnd w:id="81"/>
          </w:p>
        </w:tc>
      </w:tr>
      <w:tr w:rsidR="00FF2841" w:rsidRPr="00A2099C" w14:paraId="03A24123" w14:textId="77777777" w:rsidTr="00D36104">
        <w:tc>
          <w:tcPr>
            <w:tcW w:w="1980" w:type="dxa"/>
            <w:vAlign w:val="center"/>
          </w:tcPr>
          <w:p w14:paraId="53702538" w14:textId="2FF15A3C" w:rsidR="00FF2841" w:rsidRPr="00FF2841" w:rsidRDefault="00FF2841" w:rsidP="00596A83">
            <w:pPr>
              <w:suppressAutoHyphens/>
              <w:spacing w:line="276" w:lineRule="auto"/>
              <w:rPr>
                <w:rFonts w:ascii="Verdana" w:hAnsi="Verdana" w:cstheme="minorHAnsi"/>
                <w:b/>
                <w:sz w:val="18"/>
                <w:szCs w:val="18"/>
              </w:rPr>
            </w:pPr>
            <w:r w:rsidRPr="00FF2841">
              <w:rPr>
                <w:rFonts w:ascii="Verdana" w:hAnsi="Verdana" w:cstheme="minorHAnsi"/>
                <w:b/>
                <w:sz w:val="18"/>
                <w:szCs w:val="18"/>
              </w:rPr>
              <w:t>Beschreibung</w:t>
            </w:r>
          </w:p>
        </w:tc>
        <w:tc>
          <w:tcPr>
            <w:tcW w:w="7082" w:type="dxa"/>
            <w:vAlign w:val="center"/>
          </w:tcPr>
          <w:p w14:paraId="1050B7A7" w14:textId="68861F27" w:rsidR="00FF2841" w:rsidRPr="00FF2841" w:rsidRDefault="00FF2841" w:rsidP="00596A83">
            <w:pPr>
              <w:suppressAutoHyphens/>
              <w:spacing w:line="276" w:lineRule="auto"/>
              <w:rPr>
                <w:rFonts w:ascii="Verdana" w:hAnsi="Verdana" w:cstheme="minorHAnsi"/>
                <w:sz w:val="18"/>
                <w:szCs w:val="18"/>
              </w:rPr>
            </w:pPr>
            <w:r w:rsidRPr="00FF2841">
              <w:rPr>
                <w:rFonts w:ascii="Verdana" w:hAnsi="Verdana" w:cstheme="minorHAnsi"/>
                <w:sz w:val="18"/>
                <w:szCs w:val="18"/>
              </w:rPr>
              <w:t>Machen Sie sich keine Sorgen mehr, dass Ihre Kinder, Eltern oder Nachbarn einen Schlüssel verlieren könnten. Mit einem ekey</w:t>
            </w:r>
            <w:r w:rsidR="00CB2D2F">
              <w:rPr>
                <w:rFonts w:ascii="Verdana" w:hAnsi="Verdana" w:cstheme="minorHAnsi"/>
                <w:sz w:val="18"/>
                <w:szCs w:val="18"/>
              </w:rPr>
              <w:t xml:space="preserve"> </w:t>
            </w:r>
            <w:r w:rsidRPr="00FF2841">
              <w:rPr>
                <w:rFonts w:ascii="Verdana" w:hAnsi="Verdana" w:cstheme="minorHAnsi"/>
                <w:sz w:val="18"/>
                <w:szCs w:val="18"/>
              </w:rPr>
              <w:t xml:space="preserve">Fingerprint brauchen Sie Ihren Schlüssel nicht mehr weitergeben, denn Sie berechtigen einfach jene Personen, die Zutritt zu Ihrem Zuhause benötigen. Verlorene Schlüssel sind ein Problem der Vergangenheit. </w:t>
            </w:r>
          </w:p>
        </w:tc>
      </w:tr>
      <w:tr w:rsidR="00FF2841" w:rsidRPr="00A2099C" w14:paraId="338CB5B9" w14:textId="77777777" w:rsidTr="00D36104">
        <w:tc>
          <w:tcPr>
            <w:tcW w:w="1980" w:type="dxa"/>
            <w:vAlign w:val="center"/>
          </w:tcPr>
          <w:p w14:paraId="409348BB" w14:textId="208AC156" w:rsidR="00FF2841" w:rsidRPr="00FF2841" w:rsidRDefault="00FF2841" w:rsidP="00596A83">
            <w:pPr>
              <w:suppressAutoHyphens/>
              <w:spacing w:line="276" w:lineRule="auto"/>
              <w:rPr>
                <w:rFonts w:ascii="Verdana" w:hAnsi="Verdana" w:cstheme="minorHAnsi"/>
                <w:b/>
                <w:sz w:val="18"/>
                <w:szCs w:val="18"/>
              </w:rPr>
            </w:pPr>
            <w:r w:rsidRPr="00FF2841">
              <w:rPr>
                <w:rFonts w:ascii="Verdana" w:hAnsi="Verdana" w:cstheme="minorHAnsi"/>
                <w:b/>
                <w:sz w:val="18"/>
                <w:szCs w:val="18"/>
              </w:rPr>
              <w:t>Vorteile</w:t>
            </w:r>
          </w:p>
        </w:tc>
        <w:tc>
          <w:tcPr>
            <w:tcW w:w="7082" w:type="dxa"/>
            <w:vAlign w:val="center"/>
          </w:tcPr>
          <w:p w14:paraId="3C124C6C" w14:textId="77777777" w:rsidR="00FF2841" w:rsidRPr="00FF2841" w:rsidRDefault="00FF2841" w:rsidP="00596A83">
            <w:pPr>
              <w:pStyle w:val="Listenabsatz"/>
              <w:numPr>
                <w:ilvl w:val="0"/>
                <w:numId w:val="7"/>
              </w:numPr>
              <w:suppressAutoHyphens/>
              <w:spacing w:line="276" w:lineRule="auto"/>
              <w:rPr>
                <w:rFonts w:ascii="Verdana" w:hAnsi="Verdana" w:cstheme="minorHAnsi"/>
                <w:sz w:val="18"/>
                <w:szCs w:val="18"/>
              </w:rPr>
            </w:pPr>
            <w:r w:rsidRPr="00FF2841">
              <w:rPr>
                <w:rFonts w:ascii="Verdana" w:hAnsi="Verdana" w:cstheme="minorHAnsi"/>
                <w:sz w:val="18"/>
                <w:szCs w:val="18"/>
              </w:rPr>
              <w:t>Aufschließen ohne Schlüssel, Smartphone, Code oder Karte</w:t>
            </w:r>
          </w:p>
          <w:p w14:paraId="250A9B1C" w14:textId="77777777" w:rsidR="00FF2841" w:rsidRPr="00FF2841" w:rsidRDefault="00FF2841" w:rsidP="00596A83">
            <w:pPr>
              <w:pStyle w:val="Listenabsatz"/>
              <w:numPr>
                <w:ilvl w:val="0"/>
                <w:numId w:val="7"/>
              </w:numPr>
              <w:suppressAutoHyphens/>
              <w:spacing w:line="276" w:lineRule="auto"/>
              <w:rPr>
                <w:rFonts w:ascii="Verdana" w:hAnsi="Verdana" w:cstheme="minorHAnsi"/>
                <w:sz w:val="18"/>
                <w:szCs w:val="18"/>
              </w:rPr>
            </w:pPr>
            <w:r w:rsidRPr="00FF2841">
              <w:rPr>
                <w:rFonts w:ascii="Verdana" w:hAnsi="Verdana" w:cstheme="minorHAnsi"/>
                <w:sz w:val="18"/>
                <w:szCs w:val="18"/>
              </w:rPr>
              <w:t>Keine verlegten, vergessenen, verlorenen oder gestohlenen Schlüssel mehr</w:t>
            </w:r>
          </w:p>
          <w:p w14:paraId="22ED4CC7" w14:textId="77777777" w:rsidR="00FF2841" w:rsidRPr="00FF2841" w:rsidRDefault="00FF2841" w:rsidP="00596A83">
            <w:pPr>
              <w:pStyle w:val="Listenabsatz"/>
              <w:numPr>
                <w:ilvl w:val="0"/>
                <w:numId w:val="7"/>
              </w:numPr>
              <w:suppressAutoHyphens/>
              <w:spacing w:line="276" w:lineRule="auto"/>
              <w:rPr>
                <w:rFonts w:ascii="Verdana" w:hAnsi="Verdana" w:cstheme="minorHAnsi"/>
                <w:sz w:val="18"/>
                <w:szCs w:val="18"/>
              </w:rPr>
            </w:pPr>
            <w:r w:rsidRPr="00FF2841">
              <w:rPr>
                <w:rFonts w:ascii="Verdana" w:hAnsi="Verdana" w:cstheme="minorHAnsi"/>
                <w:sz w:val="18"/>
                <w:szCs w:val="18"/>
              </w:rPr>
              <w:t>Nur berechtigte Personen können aufschließen</w:t>
            </w:r>
          </w:p>
          <w:p w14:paraId="04A72C56" w14:textId="77777777" w:rsidR="00FF2841" w:rsidRPr="00FF2841" w:rsidRDefault="00FF2841" w:rsidP="00596A83">
            <w:pPr>
              <w:pStyle w:val="Listenabsatz"/>
              <w:numPr>
                <w:ilvl w:val="0"/>
                <w:numId w:val="7"/>
              </w:numPr>
              <w:suppressAutoHyphens/>
              <w:spacing w:line="276" w:lineRule="auto"/>
              <w:rPr>
                <w:rFonts w:ascii="Verdana" w:hAnsi="Verdana" w:cstheme="minorHAnsi"/>
                <w:sz w:val="18"/>
                <w:szCs w:val="18"/>
              </w:rPr>
            </w:pPr>
            <w:r w:rsidRPr="00FF2841">
              <w:rPr>
                <w:rFonts w:ascii="Verdana" w:hAnsi="Verdana" w:cstheme="minorHAnsi"/>
                <w:sz w:val="18"/>
                <w:szCs w:val="18"/>
              </w:rPr>
              <w:t>Aussperren unmöglich – der Finger ist immer dabei!</w:t>
            </w:r>
          </w:p>
          <w:p w14:paraId="6D5A12B6" w14:textId="1C5CA201" w:rsidR="00FF2841" w:rsidRPr="00FF2841" w:rsidRDefault="00FF2841" w:rsidP="00596A83">
            <w:pPr>
              <w:pStyle w:val="Listenabsatz"/>
              <w:numPr>
                <w:ilvl w:val="0"/>
                <w:numId w:val="7"/>
              </w:numPr>
              <w:suppressAutoHyphens/>
              <w:spacing w:line="276" w:lineRule="auto"/>
              <w:rPr>
                <w:rFonts w:ascii="Verdana" w:hAnsi="Verdana" w:cstheme="minorHAnsi"/>
                <w:sz w:val="18"/>
                <w:szCs w:val="18"/>
              </w:rPr>
            </w:pPr>
            <w:r w:rsidRPr="00FF2841">
              <w:rPr>
                <w:rFonts w:ascii="Verdana" w:hAnsi="Verdana" w:cstheme="minorHAnsi"/>
                <w:sz w:val="18"/>
                <w:szCs w:val="18"/>
              </w:rPr>
              <w:t>Komfortabler Zutritt für die ganze Familie</w:t>
            </w:r>
          </w:p>
        </w:tc>
      </w:tr>
      <w:tr w:rsidR="00FF2841" w:rsidRPr="00A2099C" w14:paraId="59638BC1" w14:textId="77777777" w:rsidTr="00D36104">
        <w:tc>
          <w:tcPr>
            <w:tcW w:w="1980" w:type="dxa"/>
            <w:vAlign w:val="center"/>
          </w:tcPr>
          <w:p w14:paraId="3D16A21B" w14:textId="6239F909" w:rsidR="00FF2841" w:rsidRPr="00FF2841" w:rsidRDefault="00FF2841" w:rsidP="00596A83">
            <w:pPr>
              <w:suppressAutoHyphens/>
              <w:spacing w:line="276" w:lineRule="auto"/>
              <w:rPr>
                <w:rFonts w:ascii="Verdana" w:hAnsi="Verdana" w:cstheme="minorHAnsi"/>
                <w:b/>
                <w:sz w:val="18"/>
                <w:szCs w:val="18"/>
              </w:rPr>
            </w:pPr>
            <w:r w:rsidRPr="00FF2841">
              <w:rPr>
                <w:rFonts w:ascii="Verdana" w:hAnsi="Verdana" w:cstheme="minorHAnsi"/>
                <w:b/>
                <w:sz w:val="18"/>
                <w:szCs w:val="18"/>
              </w:rPr>
              <w:t>Zitat</w:t>
            </w:r>
          </w:p>
        </w:tc>
        <w:tc>
          <w:tcPr>
            <w:tcW w:w="7082" w:type="dxa"/>
            <w:vAlign w:val="center"/>
          </w:tcPr>
          <w:p w14:paraId="14173546" w14:textId="421BBE31" w:rsidR="00FF2841" w:rsidRPr="00FF2841" w:rsidRDefault="00FF2841" w:rsidP="00596A83">
            <w:pPr>
              <w:suppressAutoHyphens/>
              <w:spacing w:line="276" w:lineRule="auto"/>
              <w:rPr>
                <w:rFonts w:ascii="Verdana" w:hAnsi="Verdana" w:cstheme="minorHAnsi"/>
                <w:sz w:val="18"/>
                <w:szCs w:val="18"/>
              </w:rPr>
            </w:pPr>
            <w:r w:rsidRPr="00FF2841">
              <w:rPr>
                <w:rFonts w:ascii="Verdana" w:hAnsi="Verdana" w:cstheme="minorHAnsi"/>
                <w:sz w:val="18"/>
                <w:szCs w:val="18"/>
              </w:rPr>
              <w:t>„Vor ein paar Jahren habe ich meinen Haustürschlüssel verloren und wir mussten alle Zylinder auswechseln lassen – sehr ärgerlich! In unserem neuen Zuhause kann das nicht mehr passieren. Dank ekey brauchen wir keinen Schlüssel mehr, der verloren gehen könnte.“ – Claudia (33 Jahre)</w:t>
            </w:r>
          </w:p>
        </w:tc>
      </w:tr>
      <w:tr w:rsidR="00FF2841" w:rsidRPr="00A2099C" w14:paraId="1F949D44" w14:textId="77777777" w:rsidTr="00D36104">
        <w:tc>
          <w:tcPr>
            <w:tcW w:w="1980" w:type="dxa"/>
            <w:vAlign w:val="center"/>
          </w:tcPr>
          <w:p w14:paraId="3D5C3A43" w14:textId="77777777" w:rsidR="00FF2841" w:rsidRPr="00FF2841" w:rsidRDefault="00FF2841" w:rsidP="00596A83">
            <w:pPr>
              <w:suppressAutoHyphens/>
              <w:spacing w:line="276" w:lineRule="auto"/>
              <w:rPr>
                <w:rFonts w:ascii="Verdana" w:hAnsi="Verdana" w:cstheme="minorHAnsi"/>
                <w:b/>
                <w:sz w:val="18"/>
                <w:szCs w:val="18"/>
              </w:rPr>
            </w:pPr>
            <w:r w:rsidRPr="00FF2841">
              <w:rPr>
                <w:rFonts w:ascii="Verdana" w:hAnsi="Verdana" w:cstheme="minorHAnsi"/>
                <w:b/>
                <w:sz w:val="18"/>
                <w:szCs w:val="18"/>
              </w:rPr>
              <w:t>Bild ohne Bildnachweis nutzbar</w:t>
            </w:r>
          </w:p>
          <w:p w14:paraId="7D1AE367" w14:textId="6B783E95" w:rsidR="00FF2841" w:rsidRPr="00FF2841" w:rsidRDefault="00FF2841" w:rsidP="00596A83">
            <w:pPr>
              <w:suppressAutoHyphens/>
              <w:spacing w:line="276" w:lineRule="auto"/>
              <w:rPr>
                <w:rFonts w:ascii="Verdana" w:hAnsi="Verdana" w:cstheme="minorHAnsi"/>
                <w:b/>
                <w:sz w:val="18"/>
                <w:szCs w:val="18"/>
              </w:rPr>
            </w:pPr>
          </w:p>
        </w:tc>
        <w:tc>
          <w:tcPr>
            <w:tcW w:w="7082" w:type="dxa"/>
            <w:vAlign w:val="center"/>
          </w:tcPr>
          <w:p w14:paraId="0B92F383" w14:textId="634CCAD0" w:rsidR="00FF2841" w:rsidRPr="00FF2841" w:rsidRDefault="00FF2841" w:rsidP="00596A83">
            <w:pPr>
              <w:suppressAutoHyphens/>
              <w:spacing w:line="276" w:lineRule="auto"/>
              <w:rPr>
                <w:rFonts w:ascii="Verdana" w:hAnsi="Verdana"/>
                <w:sz w:val="18"/>
                <w:szCs w:val="18"/>
              </w:rPr>
            </w:pPr>
            <w:r w:rsidRPr="00FF2841">
              <w:rPr>
                <w:noProof/>
              </w:rPr>
              <w:drawing>
                <wp:inline distT="0" distB="0" distL="0" distR="0" wp14:anchorId="140D68E7" wp14:editId="617E2980">
                  <wp:extent cx="1611556" cy="1080000"/>
                  <wp:effectExtent l="0" t="0" r="8255"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11556" cy="1080000"/>
                          </a:xfrm>
                          <a:prstGeom prst="rect">
                            <a:avLst/>
                          </a:prstGeom>
                        </pic:spPr>
                      </pic:pic>
                    </a:graphicData>
                  </a:graphic>
                </wp:inline>
              </w:drawing>
            </w:r>
          </w:p>
        </w:tc>
      </w:tr>
    </w:tbl>
    <w:p w14:paraId="4BF5FAA3" w14:textId="77777777" w:rsidR="00CF3E11" w:rsidRPr="00A2099C" w:rsidRDefault="00CF3E11" w:rsidP="00596A83">
      <w:pPr>
        <w:suppressAutoHyphens/>
        <w:rPr>
          <w:rFonts w:ascii="Verdana" w:hAnsi="Verdana" w:cstheme="minorHAnsi"/>
          <w:sz w:val="18"/>
          <w:szCs w:val="18"/>
        </w:rPr>
      </w:pPr>
    </w:p>
    <w:p w14:paraId="2DC99370" w14:textId="77777777" w:rsidR="00CF3E11" w:rsidRDefault="00CF3E11" w:rsidP="00596A83">
      <w:pPr>
        <w:suppressAutoHyphens/>
        <w:rPr>
          <w:rFonts w:ascii="Verdana" w:hAnsi="Verdana" w:cstheme="minorHAnsi"/>
          <w:sz w:val="18"/>
          <w:szCs w:val="18"/>
          <w:lang w:val="en-US"/>
        </w:rPr>
      </w:pPr>
    </w:p>
    <w:p w14:paraId="03D86CF5" w14:textId="13DD59C5" w:rsidR="007533E6" w:rsidRPr="00A2099C" w:rsidRDefault="007533E6" w:rsidP="00596A83">
      <w:pPr>
        <w:suppressAutoHyphens/>
        <w:rPr>
          <w:rFonts w:ascii="Verdana" w:hAnsi="Verdana" w:cstheme="minorHAnsi"/>
          <w:sz w:val="18"/>
          <w:szCs w:val="18"/>
          <w:lang w:val="en-US"/>
        </w:rPr>
      </w:pPr>
      <w:r w:rsidRPr="00A2099C">
        <w:rPr>
          <w:rFonts w:ascii="Verdana" w:hAnsi="Verdana" w:cstheme="minorHAnsi"/>
          <w:sz w:val="18"/>
          <w:szCs w:val="18"/>
          <w:lang w:val="en-US"/>
        </w:rPr>
        <w:br w:type="page"/>
      </w:r>
    </w:p>
    <w:p w14:paraId="5931C687" w14:textId="4EB6A4E4" w:rsidR="008C3529" w:rsidRPr="00A2099C" w:rsidRDefault="00D65B15" w:rsidP="00C50E56">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82" w:name="_Toc177642985"/>
      <w:r w:rsidRPr="00A2099C">
        <w:rPr>
          <w:rFonts w:ascii="Verdana" w:hAnsi="Verdana" w:cstheme="minorHAnsi"/>
          <w:b/>
          <w:bCs/>
          <w:color w:val="auto"/>
          <w:sz w:val="22"/>
          <w:szCs w:val="22"/>
        </w:rPr>
        <w:lastRenderedPageBreak/>
        <w:t>Der ekey</w:t>
      </w:r>
      <w:r w:rsidR="00331A19" w:rsidRPr="00A2099C">
        <w:rPr>
          <w:rFonts w:ascii="Verdana" w:hAnsi="Verdana" w:cstheme="minorHAnsi"/>
          <w:b/>
          <w:bCs/>
          <w:color w:val="auto"/>
          <w:sz w:val="22"/>
          <w:szCs w:val="22"/>
        </w:rPr>
        <w:t xml:space="preserve"> </w:t>
      </w:r>
      <w:proofErr w:type="spellStart"/>
      <w:r w:rsidR="00694E63" w:rsidRPr="00A2099C">
        <w:rPr>
          <w:rFonts w:ascii="Verdana" w:hAnsi="Verdana" w:cstheme="minorHAnsi"/>
          <w:b/>
          <w:bCs/>
          <w:color w:val="auto"/>
          <w:sz w:val="22"/>
          <w:szCs w:val="22"/>
        </w:rPr>
        <w:t>sLine</w:t>
      </w:r>
      <w:proofErr w:type="spellEnd"/>
      <w:r w:rsidR="00331A19" w:rsidRPr="00A2099C">
        <w:rPr>
          <w:rFonts w:ascii="Verdana" w:hAnsi="Verdana" w:cstheme="minorHAnsi"/>
          <w:b/>
          <w:bCs/>
          <w:color w:val="auto"/>
          <w:sz w:val="22"/>
          <w:szCs w:val="22"/>
        </w:rPr>
        <w:t xml:space="preserve"> </w:t>
      </w:r>
      <w:r w:rsidRPr="00A2099C">
        <w:rPr>
          <w:rFonts w:ascii="Verdana" w:hAnsi="Verdana" w:cstheme="minorHAnsi"/>
          <w:b/>
          <w:bCs/>
          <w:color w:val="auto"/>
          <w:sz w:val="22"/>
          <w:szCs w:val="22"/>
        </w:rPr>
        <w:t>Fingerprint</w:t>
      </w:r>
      <w:bookmarkEnd w:id="82"/>
    </w:p>
    <w:p w14:paraId="1309FB58" w14:textId="32FF7DC3" w:rsidR="00C002DA" w:rsidRPr="00A2099C" w:rsidRDefault="00C002DA" w:rsidP="00596A83">
      <w:pPr>
        <w:suppressAutoHyphens/>
        <w:spacing w:after="0" w:line="300" w:lineRule="auto"/>
        <w:rPr>
          <w:rFonts w:ascii="Verdana" w:hAnsi="Verdana" w:cstheme="minorHAnsi"/>
          <w:sz w:val="18"/>
          <w:szCs w:val="18"/>
        </w:rPr>
      </w:pPr>
    </w:p>
    <w:p w14:paraId="2314E9DF" w14:textId="77777777" w:rsidR="00F87DF9" w:rsidRPr="00A2099C" w:rsidRDefault="00F87DF9" w:rsidP="00596A83">
      <w:pPr>
        <w:suppressAutoHyphens/>
        <w:spacing w:after="0" w:line="288" w:lineRule="auto"/>
        <w:rPr>
          <w:rFonts w:ascii="Verdana" w:hAnsi="Verdana" w:cstheme="minorHAnsi"/>
          <w:bCs/>
          <w:sz w:val="18"/>
          <w:szCs w:val="18"/>
        </w:rPr>
      </w:pPr>
      <w:r w:rsidRPr="00A2099C">
        <w:rPr>
          <w:rFonts w:ascii="Verdana" w:hAnsi="Verdana" w:cstheme="minorHAnsi"/>
          <w:bCs/>
          <w:sz w:val="18"/>
          <w:szCs w:val="18"/>
          <w:u w:val="single"/>
        </w:rPr>
        <w:t>Textbausteine</w:t>
      </w:r>
      <w:r w:rsidRPr="00A2099C">
        <w:rPr>
          <w:rFonts w:ascii="Verdana" w:hAnsi="Verdana" w:cstheme="minorHAnsi"/>
          <w:bCs/>
          <w:sz w:val="18"/>
          <w:szCs w:val="18"/>
        </w:rPr>
        <w:t>:</w:t>
      </w:r>
    </w:p>
    <w:p w14:paraId="0E886EF2" w14:textId="77777777" w:rsidR="00F87DF9" w:rsidRPr="00A2099C" w:rsidRDefault="00F87DF9" w:rsidP="00596A83">
      <w:pPr>
        <w:suppressAutoHyphens/>
        <w:spacing w:after="0" w:line="300" w:lineRule="auto"/>
        <w:rPr>
          <w:rFonts w:ascii="Verdana" w:hAnsi="Verdana" w:cstheme="minorHAnsi"/>
          <w:sz w:val="18"/>
          <w:szCs w:val="18"/>
        </w:rPr>
      </w:pPr>
    </w:p>
    <w:p w14:paraId="72090AC2" w14:textId="66609743" w:rsidR="00127130" w:rsidRPr="00A2099C" w:rsidRDefault="00D65B15" w:rsidP="00596A83">
      <w:pPr>
        <w:suppressAutoHyphens/>
        <w:spacing w:after="0" w:line="288" w:lineRule="auto"/>
        <w:jc w:val="both"/>
        <w:rPr>
          <w:rFonts w:ascii="Verdana" w:hAnsi="Verdana"/>
          <w:sz w:val="18"/>
          <w:szCs w:val="18"/>
        </w:rPr>
      </w:pPr>
      <w:r w:rsidRPr="5E35E001">
        <w:rPr>
          <w:rFonts w:ascii="Verdana" w:hAnsi="Verdana"/>
          <w:sz w:val="18"/>
          <w:szCs w:val="18"/>
        </w:rPr>
        <w:t>Der neue ekey</w:t>
      </w:r>
      <w:r w:rsidR="00331A19" w:rsidRPr="5E35E001">
        <w:rPr>
          <w:rFonts w:ascii="Verdana" w:hAnsi="Verdana"/>
          <w:sz w:val="18"/>
          <w:szCs w:val="18"/>
        </w:rPr>
        <w:t xml:space="preserve"> </w:t>
      </w:r>
      <w:proofErr w:type="spellStart"/>
      <w:r w:rsidR="00127130" w:rsidRPr="5E35E001">
        <w:rPr>
          <w:rFonts w:ascii="Verdana" w:hAnsi="Verdana"/>
          <w:sz w:val="18"/>
          <w:szCs w:val="18"/>
        </w:rPr>
        <w:t>s</w:t>
      </w:r>
      <w:r w:rsidRPr="5E35E001">
        <w:rPr>
          <w:rFonts w:ascii="Verdana" w:hAnsi="Verdana"/>
          <w:sz w:val="18"/>
          <w:szCs w:val="18"/>
        </w:rPr>
        <w:t>Line</w:t>
      </w:r>
      <w:proofErr w:type="spellEnd"/>
      <w:r w:rsidR="00331A19" w:rsidRPr="5E35E001">
        <w:rPr>
          <w:rFonts w:ascii="Verdana" w:hAnsi="Verdana"/>
          <w:sz w:val="18"/>
          <w:szCs w:val="18"/>
        </w:rPr>
        <w:t xml:space="preserve"> </w:t>
      </w:r>
      <w:r w:rsidRPr="5E35E001">
        <w:rPr>
          <w:rFonts w:ascii="Verdana" w:hAnsi="Verdana"/>
          <w:sz w:val="18"/>
          <w:szCs w:val="18"/>
        </w:rPr>
        <w:t xml:space="preserve">Fingerprint kann </w:t>
      </w:r>
      <w:r w:rsidR="00127130" w:rsidRPr="5E35E001">
        <w:rPr>
          <w:rFonts w:ascii="Verdana" w:hAnsi="Verdana"/>
          <w:sz w:val="18"/>
          <w:szCs w:val="18"/>
        </w:rPr>
        <w:t>in der Sprechanlage</w:t>
      </w:r>
      <w:r w:rsidRPr="5E35E001">
        <w:rPr>
          <w:rFonts w:ascii="Verdana" w:hAnsi="Verdana"/>
          <w:sz w:val="18"/>
          <w:szCs w:val="18"/>
        </w:rPr>
        <w:t xml:space="preserve"> verbaut werden. </w:t>
      </w:r>
      <w:r w:rsidR="00507634" w:rsidRPr="5E35E001">
        <w:rPr>
          <w:rFonts w:ascii="Verdana" w:hAnsi="Verdana"/>
          <w:sz w:val="18"/>
          <w:szCs w:val="18"/>
        </w:rPr>
        <w:t>Er punktet mit seinem modernen Design, das sich harmonisch ins Gesamtbild der Sprechanlage einfügt.</w:t>
      </w:r>
    </w:p>
    <w:p w14:paraId="3A5CA393" w14:textId="0EFC054A" w:rsidR="00507634" w:rsidRPr="00A2099C" w:rsidRDefault="00507634" w:rsidP="00596A83">
      <w:pPr>
        <w:suppressAutoHyphens/>
        <w:spacing w:after="0" w:line="288" w:lineRule="auto"/>
        <w:jc w:val="both"/>
        <w:rPr>
          <w:rFonts w:ascii="Verdana" w:hAnsi="Verdana"/>
          <w:sz w:val="18"/>
          <w:szCs w:val="18"/>
        </w:rPr>
      </w:pPr>
    </w:p>
    <w:p w14:paraId="7192121E" w14:textId="4E159A0A" w:rsidR="00507634" w:rsidRDefault="00507634" w:rsidP="00596A83">
      <w:pPr>
        <w:suppressAutoHyphens/>
        <w:spacing w:after="0" w:line="288" w:lineRule="auto"/>
        <w:jc w:val="both"/>
        <w:rPr>
          <w:rFonts w:ascii="Verdana" w:hAnsi="Verdana"/>
          <w:sz w:val="18"/>
          <w:szCs w:val="18"/>
        </w:rPr>
      </w:pPr>
      <w:r w:rsidRPr="00A2099C">
        <w:rPr>
          <w:rFonts w:ascii="Verdana" w:hAnsi="Verdana"/>
          <w:sz w:val="18"/>
          <w:szCs w:val="18"/>
        </w:rPr>
        <w:t>Durch die niedrige Montagehöhe (zwischen 1</w:t>
      </w:r>
      <w:r w:rsidR="00681E7A" w:rsidRPr="00A2099C">
        <w:rPr>
          <w:rFonts w:ascii="Verdana" w:hAnsi="Verdana"/>
          <w:sz w:val="18"/>
          <w:szCs w:val="18"/>
        </w:rPr>
        <w:t>0</w:t>
      </w:r>
      <w:r w:rsidRPr="00A2099C">
        <w:rPr>
          <w:rFonts w:ascii="Verdana" w:hAnsi="Verdana"/>
          <w:sz w:val="18"/>
          <w:szCs w:val="18"/>
        </w:rPr>
        <w:t>5</w:t>
      </w:r>
      <w:r w:rsidR="00E5668C">
        <w:rPr>
          <w:rFonts w:ascii="Verdana" w:hAnsi="Verdana"/>
          <w:sz w:val="18"/>
          <w:szCs w:val="18"/>
        </w:rPr>
        <w:t xml:space="preserve"> und </w:t>
      </w:r>
      <w:r w:rsidRPr="00A2099C">
        <w:rPr>
          <w:rFonts w:ascii="Verdana" w:hAnsi="Verdana"/>
          <w:sz w:val="18"/>
          <w:szCs w:val="18"/>
        </w:rPr>
        <w:t>1</w:t>
      </w:r>
      <w:r w:rsidR="00681E7A" w:rsidRPr="00A2099C">
        <w:rPr>
          <w:rFonts w:ascii="Verdana" w:hAnsi="Verdana"/>
          <w:sz w:val="18"/>
          <w:szCs w:val="18"/>
        </w:rPr>
        <w:t>55</w:t>
      </w:r>
      <w:r w:rsidR="00763A46">
        <w:rPr>
          <w:rFonts w:ascii="Verdana" w:hAnsi="Verdana"/>
          <w:sz w:val="18"/>
          <w:szCs w:val="18"/>
        </w:rPr>
        <w:t> </w:t>
      </w:r>
      <w:r w:rsidRPr="00A2099C">
        <w:rPr>
          <w:rFonts w:ascii="Verdana" w:hAnsi="Verdana"/>
          <w:sz w:val="18"/>
          <w:szCs w:val="18"/>
        </w:rPr>
        <w:t xml:space="preserve">cm) ist der ekey </w:t>
      </w:r>
      <w:proofErr w:type="spellStart"/>
      <w:r w:rsidRPr="00A2099C">
        <w:rPr>
          <w:rFonts w:ascii="Verdana" w:hAnsi="Verdana"/>
          <w:sz w:val="18"/>
          <w:szCs w:val="18"/>
        </w:rPr>
        <w:t>sLine</w:t>
      </w:r>
      <w:proofErr w:type="spellEnd"/>
      <w:r w:rsidRPr="00A2099C">
        <w:rPr>
          <w:rFonts w:ascii="Verdana" w:hAnsi="Verdana"/>
          <w:sz w:val="18"/>
          <w:szCs w:val="18"/>
        </w:rPr>
        <w:t xml:space="preserve"> Fingerpri</w:t>
      </w:r>
      <w:r w:rsidR="000A7FD6" w:rsidRPr="00A2099C">
        <w:rPr>
          <w:rFonts w:ascii="Verdana" w:hAnsi="Verdana"/>
          <w:sz w:val="18"/>
          <w:szCs w:val="18"/>
        </w:rPr>
        <w:t>nt</w:t>
      </w:r>
      <w:r w:rsidRPr="00A2099C">
        <w:rPr>
          <w:rFonts w:ascii="Verdana" w:hAnsi="Verdana"/>
          <w:sz w:val="18"/>
          <w:szCs w:val="18"/>
        </w:rPr>
        <w:t xml:space="preserve"> flexibel im Einbau und bietet damit einen Vorteil für die Integration in modulare Sprechanlagen. </w:t>
      </w:r>
      <w:r w:rsidR="00681E7A" w:rsidRPr="00A2099C">
        <w:rPr>
          <w:rFonts w:ascii="Verdana" w:hAnsi="Verdana"/>
          <w:sz w:val="18"/>
          <w:szCs w:val="18"/>
        </w:rPr>
        <w:t xml:space="preserve">Die empfohlene Montagehöhe für Sprechanlagen beträgt 130 cm. </w:t>
      </w:r>
      <w:r w:rsidR="000A7FD6" w:rsidRPr="00A2099C">
        <w:rPr>
          <w:rFonts w:ascii="Verdana" w:hAnsi="Verdana"/>
          <w:sz w:val="18"/>
          <w:szCs w:val="18"/>
        </w:rPr>
        <w:t>Eine Einbindung in eine Vielzahl von Sprechanlagen wird z</w:t>
      </w:r>
      <w:r w:rsidRPr="00A2099C">
        <w:rPr>
          <w:rFonts w:ascii="Verdana" w:hAnsi="Verdana"/>
          <w:sz w:val="18"/>
          <w:szCs w:val="18"/>
        </w:rPr>
        <w:t>usä</w:t>
      </w:r>
      <w:r w:rsidR="000A7FD6" w:rsidRPr="00A2099C">
        <w:rPr>
          <w:rFonts w:ascii="Verdana" w:hAnsi="Verdana"/>
          <w:sz w:val="18"/>
          <w:szCs w:val="18"/>
        </w:rPr>
        <w:t>t</w:t>
      </w:r>
      <w:r w:rsidRPr="00A2099C">
        <w:rPr>
          <w:rFonts w:ascii="Verdana" w:hAnsi="Verdana"/>
          <w:sz w:val="18"/>
          <w:szCs w:val="18"/>
        </w:rPr>
        <w:t>zlich</w:t>
      </w:r>
      <w:r w:rsidR="000A7FD6" w:rsidRPr="00A2099C">
        <w:rPr>
          <w:rFonts w:ascii="Verdana" w:hAnsi="Verdana"/>
          <w:sz w:val="18"/>
          <w:szCs w:val="18"/>
        </w:rPr>
        <w:t xml:space="preserve"> durch die</w:t>
      </w:r>
      <w:r w:rsidRPr="00A2099C">
        <w:rPr>
          <w:rFonts w:ascii="Verdana" w:hAnsi="Verdana"/>
          <w:sz w:val="18"/>
          <w:szCs w:val="18"/>
        </w:rPr>
        <w:t xml:space="preserve"> geringe Bautiefe</w:t>
      </w:r>
      <w:r w:rsidR="000A7FD6" w:rsidRPr="00A2099C">
        <w:rPr>
          <w:rFonts w:ascii="Verdana" w:hAnsi="Verdana"/>
          <w:sz w:val="18"/>
          <w:szCs w:val="18"/>
        </w:rPr>
        <w:t xml:space="preserve"> begünstigt.</w:t>
      </w:r>
    </w:p>
    <w:p w14:paraId="66F37A12" w14:textId="77777777" w:rsidR="005C5FB9" w:rsidRPr="00A2099C" w:rsidRDefault="005C5FB9" w:rsidP="00596A83">
      <w:pPr>
        <w:suppressAutoHyphens/>
        <w:spacing w:after="0" w:line="288" w:lineRule="auto"/>
        <w:jc w:val="both"/>
        <w:rPr>
          <w:rFonts w:ascii="Verdana" w:hAnsi="Verdana"/>
          <w:sz w:val="18"/>
          <w:szCs w:val="18"/>
        </w:rPr>
      </w:pPr>
    </w:p>
    <w:p w14:paraId="791509A4" w14:textId="0AE912AE" w:rsidR="00507634" w:rsidRDefault="00507634" w:rsidP="00596A83">
      <w:pPr>
        <w:suppressAutoHyphens/>
        <w:spacing w:after="0" w:line="288" w:lineRule="auto"/>
        <w:jc w:val="both"/>
        <w:rPr>
          <w:rFonts w:ascii="Verdana" w:hAnsi="Verdana"/>
          <w:sz w:val="18"/>
          <w:szCs w:val="18"/>
        </w:rPr>
      </w:pPr>
      <w:r w:rsidRPr="00A2099C">
        <w:rPr>
          <w:rFonts w:ascii="Verdana" w:hAnsi="Verdana"/>
          <w:sz w:val="18"/>
          <w:szCs w:val="18"/>
        </w:rPr>
        <w:t>Das durchdachte Montagekonzept bietet zwei Möglichkeiten</w:t>
      </w:r>
      <w:r w:rsidR="00FF5C4A">
        <w:rPr>
          <w:rFonts w:ascii="Verdana" w:hAnsi="Verdana"/>
          <w:sz w:val="18"/>
          <w:szCs w:val="18"/>
        </w:rPr>
        <w:t>,</w:t>
      </w:r>
      <w:r w:rsidRPr="00A2099C">
        <w:rPr>
          <w:rFonts w:ascii="Verdana" w:hAnsi="Verdana"/>
          <w:sz w:val="18"/>
          <w:szCs w:val="18"/>
        </w:rPr>
        <w:t xml:space="preserve"> den </w:t>
      </w:r>
      <w:r w:rsidR="00CB3EA5">
        <w:rPr>
          <w:rFonts w:ascii="Verdana" w:hAnsi="Verdana"/>
          <w:sz w:val="18"/>
          <w:szCs w:val="18"/>
        </w:rPr>
        <w:t xml:space="preserve">ekey </w:t>
      </w:r>
      <w:proofErr w:type="spellStart"/>
      <w:r w:rsidRPr="00A2099C">
        <w:rPr>
          <w:rFonts w:ascii="Verdana" w:hAnsi="Verdana"/>
          <w:sz w:val="18"/>
          <w:szCs w:val="18"/>
        </w:rPr>
        <w:t>sLine</w:t>
      </w:r>
      <w:proofErr w:type="spellEnd"/>
      <w:r w:rsidRPr="00A2099C">
        <w:rPr>
          <w:rFonts w:ascii="Verdana" w:hAnsi="Verdana"/>
          <w:sz w:val="18"/>
          <w:szCs w:val="18"/>
        </w:rPr>
        <w:t xml:space="preserve"> Fingerprint anzubringen, einerseits über eine Schraub- </w:t>
      </w:r>
      <w:r w:rsidR="00F31F82">
        <w:rPr>
          <w:rFonts w:ascii="Verdana" w:hAnsi="Verdana"/>
          <w:sz w:val="18"/>
          <w:szCs w:val="18"/>
        </w:rPr>
        <w:t xml:space="preserve">und </w:t>
      </w:r>
      <w:r w:rsidRPr="00A2099C">
        <w:rPr>
          <w:rFonts w:ascii="Verdana" w:hAnsi="Verdana"/>
          <w:sz w:val="18"/>
          <w:szCs w:val="18"/>
        </w:rPr>
        <w:t xml:space="preserve">andererseits </w:t>
      </w:r>
      <w:r w:rsidR="00F31F82">
        <w:rPr>
          <w:rFonts w:ascii="Verdana" w:hAnsi="Verdana"/>
          <w:sz w:val="18"/>
          <w:szCs w:val="18"/>
        </w:rPr>
        <w:t>über</w:t>
      </w:r>
      <w:r w:rsidR="00F31F82" w:rsidRPr="00A2099C">
        <w:rPr>
          <w:rFonts w:ascii="Verdana" w:hAnsi="Verdana"/>
          <w:sz w:val="18"/>
          <w:szCs w:val="18"/>
        </w:rPr>
        <w:t xml:space="preserve"> </w:t>
      </w:r>
      <w:r w:rsidRPr="00A2099C">
        <w:rPr>
          <w:rFonts w:ascii="Verdana" w:hAnsi="Verdana"/>
          <w:sz w:val="18"/>
          <w:szCs w:val="18"/>
        </w:rPr>
        <w:t>eine Klebe</w:t>
      </w:r>
      <w:r w:rsidR="0067757B">
        <w:rPr>
          <w:rFonts w:ascii="Verdana" w:hAnsi="Verdana"/>
          <w:sz w:val="18"/>
          <w:szCs w:val="18"/>
        </w:rPr>
        <w:t>variante</w:t>
      </w:r>
      <w:r w:rsidRPr="00A2099C">
        <w:rPr>
          <w:rFonts w:ascii="Verdana" w:hAnsi="Verdana"/>
          <w:sz w:val="18"/>
          <w:szCs w:val="18"/>
        </w:rPr>
        <w:t>.</w:t>
      </w:r>
    </w:p>
    <w:p w14:paraId="350CBCD3" w14:textId="77777777" w:rsidR="005C5FB9" w:rsidRDefault="005C5FB9" w:rsidP="00596A83">
      <w:pPr>
        <w:suppressAutoHyphens/>
        <w:spacing w:after="0" w:line="288" w:lineRule="auto"/>
        <w:jc w:val="both"/>
        <w:rPr>
          <w:rFonts w:ascii="Verdana" w:hAnsi="Verdana"/>
          <w:sz w:val="18"/>
          <w:szCs w:val="18"/>
        </w:rPr>
      </w:pPr>
    </w:p>
    <w:p w14:paraId="5F7E5662" w14:textId="0D3D5545" w:rsidR="005C5FB9" w:rsidRPr="00A2099C" w:rsidRDefault="005C5FB9" w:rsidP="00596A83">
      <w:pPr>
        <w:suppressAutoHyphens/>
        <w:spacing w:after="0" w:line="288" w:lineRule="auto"/>
        <w:jc w:val="both"/>
        <w:rPr>
          <w:rFonts w:ascii="Verdana" w:hAnsi="Verdana"/>
          <w:sz w:val="18"/>
          <w:szCs w:val="18"/>
        </w:rPr>
      </w:pPr>
      <w:r>
        <w:rPr>
          <w:rFonts w:ascii="Verdana" w:hAnsi="Verdana"/>
          <w:sz w:val="18"/>
          <w:szCs w:val="18"/>
        </w:rPr>
        <w:t xml:space="preserve">Dank dieser Flexibilität lässt sich der ekey </w:t>
      </w:r>
      <w:proofErr w:type="spellStart"/>
      <w:r>
        <w:rPr>
          <w:rFonts w:ascii="Verdana" w:hAnsi="Verdana"/>
          <w:sz w:val="18"/>
          <w:szCs w:val="18"/>
        </w:rPr>
        <w:t>sLine</w:t>
      </w:r>
      <w:proofErr w:type="spellEnd"/>
      <w:r>
        <w:rPr>
          <w:rFonts w:ascii="Verdana" w:hAnsi="Verdana"/>
          <w:sz w:val="18"/>
          <w:szCs w:val="18"/>
        </w:rPr>
        <w:t xml:space="preserve"> Fingerprint auch in Hohlräumen (z. B. Briefkästen) verbauen.</w:t>
      </w:r>
    </w:p>
    <w:p w14:paraId="422D7814" w14:textId="65646291" w:rsidR="00507634" w:rsidRPr="00A2099C" w:rsidRDefault="00507634" w:rsidP="00596A83">
      <w:pPr>
        <w:suppressAutoHyphens/>
        <w:spacing w:after="0" w:line="288" w:lineRule="auto"/>
        <w:jc w:val="both"/>
        <w:rPr>
          <w:rFonts w:ascii="Verdana" w:hAnsi="Verdana"/>
          <w:sz w:val="18"/>
          <w:szCs w:val="18"/>
        </w:rPr>
      </w:pPr>
    </w:p>
    <w:p w14:paraId="4C4455C3" w14:textId="0CCA2590" w:rsidR="00994B1C" w:rsidRPr="00A2099C" w:rsidRDefault="00D65B15" w:rsidP="00596A83">
      <w:pPr>
        <w:suppressAutoHyphens/>
        <w:spacing w:after="0" w:line="288" w:lineRule="auto"/>
        <w:jc w:val="both"/>
        <w:rPr>
          <w:rFonts w:ascii="Verdana" w:hAnsi="Verdana"/>
          <w:sz w:val="18"/>
          <w:szCs w:val="18"/>
        </w:rPr>
      </w:pPr>
      <w:r w:rsidRPr="00A2099C">
        <w:rPr>
          <w:rFonts w:ascii="Verdana" w:hAnsi="Verdana"/>
          <w:sz w:val="18"/>
          <w:szCs w:val="18"/>
        </w:rPr>
        <w:t xml:space="preserve">Die </w:t>
      </w:r>
      <w:r w:rsidR="00515D7F" w:rsidRPr="00A2099C">
        <w:rPr>
          <w:rFonts w:ascii="Verdana" w:hAnsi="Verdana"/>
          <w:sz w:val="18"/>
          <w:szCs w:val="18"/>
        </w:rPr>
        <w:t>Finger</w:t>
      </w:r>
      <w:r w:rsidR="00CF2FEC">
        <w:rPr>
          <w:rFonts w:ascii="Verdana" w:hAnsi="Verdana"/>
          <w:sz w:val="18"/>
          <w:szCs w:val="18"/>
        </w:rPr>
        <w:t>mulde</w:t>
      </w:r>
      <w:r w:rsidR="00515D7F" w:rsidRPr="00A2099C">
        <w:rPr>
          <w:rFonts w:ascii="Verdana" w:hAnsi="Verdana"/>
          <w:sz w:val="18"/>
          <w:szCs w:val="18"/>
        </w:rPr>
        <w:t xml:space="preserve"> der ekey </w:t>
      </w:r>
      <w:proofErr w:type="spellStart"/>
      <w:r w:rsidR="00515D7F" w:rsidRPr="00A2099C">
        <w:rPr>
          <w:rFonts w:ascii="Verdana" w:hAnsi="Verdana"/>
          <w:sz w:val="18"/>
          <w:szCs w:val="18"/>
        </w:rPr>
        <w:t>sLine</w:t>
      </w:r>
      <w:proofErr w:type="spellEnd"/>
      <w:r w:rsidR="00515D7F" w:rsidRPr="00A2099C">
        <w:rPr>
          <w:rFonts w:ascii="Verdana" w:hAnsi="Verdana"/>
          <w:sz w:val="18"/>
          <w:szCs w:val="18"/>
        </w:rPr>
        <w:t xml:space="preserve"> ist</w:t>
      </w:r>
      <w:r w:rsidRPr="00A2099C">
        <w:rPr>
          <w:rFonts w:ascii="Verdana" w:hAnsi="Verdana"/>
          <w:sz w:val="18"/>
          <w:szCs w:val="18"/>
        </w:rPr>
        <w:t xml:space="preserve"> standardmäßig in </w:t>
      </w:r>
      <w:r w:rsidR="00EB174D">
        <w:rPr>
          <w:rFonts w:ascii="Verdana" w:hAnsi="Verdana"/>
          <w:sz w:val="18"/>
          <w:szCs w:val="18"/>
        </w:rPr>
        <w:t xml:space="preserve">den Farben </w:t>
      </w:r>
      <w:r w:rsidR="00127130" w:rsidRPr="00A2099C">
        <w:rPr>
          <w:rFonts w:ascii="Verdana" w:hAnsi="Verdana"/>
          <w:sz w:val="18"/>
          <w:szCs w:val="18"/>
        </w:rPr>
        <w:t>Weiß</w:t>
      </w:r>
      <w:r w:rsidR="00ED6189" w:rsidRPr="00A2099C">
        <w:rPr>
          <w:rFonts w:ascii="Verdana" w:hAnsi="Verdana"/>
          <w:sz w:val="18"/>
          <w:szCs w:val="18"/>
        </w:rPr>
        <w:t xml:space="preserve"> </w:t>
      </w:r>
      <w:r w:rsidR="000B1184" w:rsidRPr="00A2099C">
        <w:rPr>
          <w:rFonts w:ascii="Verdana" w:hAnsi="Verdana"/>
          <w:sz w:val="18"/>
          <w:szCs w:val="18"/>
        </w:rPr>
        <w:t>oder</w:t>
      </w:r>
      <w:r w:rsidR="00ED6189" w:rsidRPr="00A2099C">
        <w:rPr>
          <w:rFonts w:ascii="Verdana" w:hAnsi="Verdana"/>
          <w:sz w:val="18"/>
          <w:szCs w:val="18"/>
        </w:rPr>
        <w:t xml:space="preserve"> Schwarz</w:t>
      </w:r>
      <w:r w:rsidR="00127130" w:rsidRPr="00A2099C">
        <w:rPr>
          <w:rFonts w:ascii="Verdana" w:hAnsi="Verdana"/>
          <w:sz w:val="18"/>
          <w:szCs w:val="18"/>
        </w:rPr>
        <w:t xml:space="preserve"> </w:t>
      </w:r>
      <w:r w:rsidRPr="00A2099C">
        <w:rPr>
          <w:rFonts w:ascii="Verdana" w:hAnsi="Verdana"/>
          <w:sz w:val="18"/>
          <w:szCs w:val="18"/>
        </w:rPr>
        <w:t>verfügbar, a</w:t>
      </w:r>
      <w:r w:rsidR="00681E7A" w:rsidRPr="00A2099C">
        <w:rPr>
          <w:rFonts w:ascii="Verdana" w:hAnsi="Verdana"/>
          <w:sz w:val="18"/>
          <w:szCs w:val="18"/>
        </w:rPr>
        <w:t>ndere</w:t>
      </w:r>
      <w:r w:rsidRPr="00A2099C">
        <w:rPr>
          <w:rFonts w:ascii="Verdana" w:hAnsi="Verdana"/>
          <w:sz w:val="18"/>
          <w:szCs w:val="18"/>
        </w:rPr>
        <w:t xml:space="preserve"> </w:t>
      </w:r>
      <w:r w:rsidR="00ED6189" w:rsidRPr="00A2099C">
        <w:rPr>
          <w:rFonts w:ascii="Verdana" w:hAnsi="Verdana"/>
          <w:sz w:val="18"/>
          <w:szCs w:val="18"/>
        </w:rPr>
        <w:t>RAL-Farben</w:t>
      </w:r>
      <w:r w:rsidR="00515D7F" w:rsidRPr="00A2099C">
        <w:rPr>
          <w:rFonts w:ascii="Verdana" w:hAnsi="Verdana"/>
          <w:sz w:val="18"/>
          <w:szCs w:val="18"/>
        </w:rPr>
        <w:t xml:space="preserve"> </w:t>
      </w:r>
      <w:r w:rsidR="00681E7A" w:rsidRPr="00A2099C">
        <w:rPr>
          <w:rFonts w:ascii="Verdana" w:hAnsi="Verdana"/>
          <w:sz w:val="18"/>
          <w:szCs w:val="18"/>
        </w:rPr>
        <w:t>können angefragt werden.</w:t>
      </w:r>
    </w:p>
    <w:p w14:paraId="7AF5A42D" w14:textId="77777777" w:rsidR="00994B1C" w:rsidRPr="00A2099C" w:rsidRDefault="00994B1C" w:rsidP="00596A83">
      <w:pPr>
        <w:suppressAutoHyphens/>
        <w:spacing w:after="0" w:line="288" w:lineRule="auto"/>
        <w:jc w:val="both"/>
        <w:rPr>
          <w:rFonts w:ascii="Verdana" w:hAnsi="Verdana"/>
          <w:sz w:val="18"/>
          <w:szCs w:val="18"/>
        </w:rPr>
      </w:pPr>
    </w:p>
    <w:p w14:paraId="5A453B74" w14:textId="749B0AAE" w:rsidR="00D65B15" w:rsidRPr="00A2099C" w:rsidRDefault="00D65B15" w:rsidP="00596A83">
      <w:pPr>
        <w:suppressAutoHyphens/>
        <w:spacing w:after="0" w:line="288" w:lineRule="auto"/>
        <w:jc w:val="both"/>
        <w:rPr>
          <w:rFonts w:ascii="Verdana" w:hAnsi="Verdana"/>
          <w:sz w:val="18"/>
          <w:szCs w:val="18"/>
        </w:rPr>
      </w:pPr>
      <w:r w:rsidRPr="00A2099C">
        <w:rPr>
          <w:rFonts w:ascii="Verdana" w:hAnsi="Verdana"/>
          <w:sz w:val="18"/>
          <w:szCs w:val="18"/>
        </w:rPr>
        <w:t>Der Leuchtring</w:t>
      </w:r>
      <w:r w:rsidR="00E57B14" w:rsidRPr="00A2099C">
        <w:rPr>
          <w:rFonts w:ascii="Verdana" w:hAnsi="Verdana"/>
          <w:sz w:val="18"/>
          <w:szCs w:val="18"/>
        </w:rPr>
        <w:t xml:space="preserve"> des Fingerprints</w:t>
      </w:r>
      <w:r w:rsidRPr="00A2099C">
        <w:rPr>
          <w:rFonts w:ascii="Verdana" w:hAnsi="Verdana"/>
          <w:sz w:val="18"/>
          <w:szCs w:val="18"/>
        </w:rPr>
        <w:t xml:space="preserve"> kommuniziert über unterschiedliche Farben mit dem Nutzer und stellt ein </w:t>
      </w:r>
      <w:r w:rsidR="000A7FD6" w:rsidRPr="00A2099C">
        <w:rPr>
          <w:rFonts w:ascii="Verdana" w:hAnsi="Verdana"/>
          <w:sz w:val="18"/>
          <w:szCs w:val="18"/>
        </w:rPr>
        <w:t>zusätzliches</w:t>
      </w:r>
      <w:r w:rsidRPr="00A2099C">
        <w:rPr>
          <w:rFonts w:ascii="Verdana" w:hAnsi="Verdana"/>
          <w:sz w:val="18"/>
          <w:szCs w:val="18"/>
        </w:rPr>
        <w:t xml:space="preserve"> optisches Highlight dar.</w:t>
      </w:r>
    </w:p>
    <w:p w14:paraId="2D06C103" w14:textId="77777777" w:rsidR="00D65B15" w:rsidRPr="00A2099C" w:rsidRDefault="00D65B15" w:rsidP="00596A83">
      <w:pPr>
        <w:suppressAutoHyphens/>
        <w:spacing w:after="0" w:line="288" w:lineRule="auto"/>
        <w:jc w:val="both"/>
        <w:rPr>
          <w:rFonts w:ascii="Verdana" w:hAnsi="Verdana"/>
          <w:sz w:val="18"/>
          <w:szCs w:val="18"/>
        </w:rPr>
      </w:pPr>
    </w:p>
    <w:p w14:paraId="66825CEE" w14:textId="541D6D18" w:rsidR="00C6647E" w:rsidRPr="00A2099C" w:rsidRDefault="00D65B15" w:rsidP="00596A83">
      <w:pPr>
        <w:suppressAutoHyphens/>
        <w:spacing w:after="0" w:line="288" w:lineRule="auto"/>
        <w:jc w:val="both"/>
        <w:rPr>
          <w:rFonts w:ascii="Verdana" w:hAnsi="Verdana"/>
          <w:sz w:val="18"/>
          <w:szCs w:val="18"/>
        </w:rPr>
      </w:pPr>
      <w:r w:rsidRPr="00A2099C">
        <w:rPr>
          <w:rFonts w:ascii="Verdana" w:hAnsi="Verdana"/>
          <w:sz w:val="18"/>
          <w:szCs w:val="18"/>
        </w:rPr>
        <w:t>Die Touchbedienung des neuen ekey</w:t>
      </w:r>
      <w:r w:rsidR="00331A19" w:rsidRPr="00A2099C">
        <w:rPr>
          <w:rFonts w:ascii="Verdana" w:hAnsi="Verdana"/>
          <w:sz w:val="18"/>
          <w:szCs w:val="18"/>
        </w:rPr>
        <w:t xml:space="preserve"> </w:t>
      </w:r>
      <w:proofErr w:type="spellStart"/>
      <w:r w:rsidR="00694E63" w:rsidRPr="00A2099C">
        <w:rPr>
          <w:rFonts w:ascii="Verdana" w:hAnsi="Verdana"/>
          <w:sz w:val="18"/>
          <w:szCs w:val="18"/>
        </w:rPr>
        <w:t>sLine</w:t>
      </w:r>
      <w:proofErr w:type="spellEnd"/>
      <w:r w:rsidR="00331A19" w:rsidRPr="00A2099C">
        <w:rPr>
          <w:rFonts w:ascii="Verdana" w:hAnsi="Verdana"/>
          <w:sz w:val="18"/>
          <w:szCs w:val="18"/>
        </w:rPr>
        <w:t xml:space="preserve"> </w:t>
      </w:r>
      <w:r w:rsidRPr="00A2099C">
        <w:rPr>
          <w:rFonts w:ascii="Verdana" w:hAnsi="Verdana"/>
          <w:sz w:val="18"/>
          <w:szCs w:val="18"/>
        </w:rPr>
        <w:t xml:space="preserve">Fingerprint ist besonders </w:t>
      </w:r>
      <w:r w:rsidR="00972842" w:rsidRPr="00A2099C">
        <w:rPr>
          <w:rFonts w:ascii="Verdana" w:hAnsi="Verdana"/>
          <w:sz w:val="18"/>
          <w:szCs w:val="18"/>
        </w:rPr>
        <w:t>be</w:t>
      </w:r>
      <w:r w:rsidRPr="00A2099C">
        <w:rPr>
          <w:rFonts w:ascii="Verdana" w:hAnsi="Verdana"/>
          <w:sz w:val="18"/>
          <w:szCs w:val="18"/>
        </w:rPr>
        <w:t xml:space="preserve">nutzerfreundlich. Bereits Kinder ab ca. 6 Jahren </w:t>
      </w:r>
      <w:r w:rsidR="000A7FD6" w:rsidRPr="00A2099C">
        <w:rPr>
          <w:rFonts w:ascii="Verdana" w:hAnsi="Verdana"/>
          <w:sz w:val="18"/>
          <w:szCs w:val="18"/>
        </w:rPr>
        <w:t>können ihn</w:t>
      </w:r>
      <w:r w:rsidRPr="00A2099C">
        <w:rPr>
          <w:rFonts w:ascii="Verdana" w:hAnsi="Verdana"/>
          <w:sz w:val="18"/>
          <w:szCs w:val="18"/>
        </w:rPr>
        <w:t xml:space="preserve"> intuitiv</w:t>
      </w:r>
      <w:r w:rsidR="000A7FD6" w:rsidRPr="00A2099C">
        <w:rPr>
          <w:rFonts w:ascii="Verdana" w:hAnsi="Verdana"/>
          <w:sz w:val="18"/>
          <w:szCs w:val="18"/>
        </w:rPr>
        <w:t xml:space="preserve"> bedienen</w:t>
      </w:r>
      <w:r w:rsidR="005D0379" w:rsidRPr="00A2099C">
        <w:rPr>
          <w:rFonts w:ascii="Verdana" w:hAnsi="Verdana"/>
          <w:sz w:val="18"/>
          <w:szCs w:val="18"/>
        </w:rPr>
        <w:t>.</w:t>
      </w:r>
    </w:p>
    <w:p w14:paraId="07EF2244" w14:textId="7C024E6F" w:rsidR="00A0029C" w:rsidRPr="00A2099C" w:rsidRDefault="00A0029C" w:rsidP="00596A83">
      <w:pPr>
        <w:suppressAutoHyphens/>
        <w:spacing w:after="0" w:line="288" w:lineRule="auto"/>
        <w:jc w:val="both"/>
        <w:rPr>
          <w:rFonts w:ascii="Verdana" w:hAnsi="Verdana"/>
          <w:sz w:val="18"/>
          <w:szCs w:val="18"/>
        </w:rPr>
      </w:pPr>
    </w:p>
    <w:p w14:paraId="7F880051" w14:textId="0CE1B8AC" w:rsidR="00A0029C" w:rsidRPr="00A2099C" w:rsidRDefault="00A0029C" w:rsidP="00596A83">
      <w:pPr>
        <w:suppressAutoHyphens/>
        <w:spacing w:after="0" w:line="288" w:lineRule="auto"/>
        <w:jc w:val="both"/>
        <w:rPr>
          <w:rFonts w:ascii="Verdana" w:hAnsi="Verdana"/>
          <w:sz w:val="18"/>
          <w:szCs w:val="18"/>
        </w:rPr>
      </w:pPr>
      <w:r w:rsidRPr="00A2099C">
        <w:rPr>
          <w:rFonts w:ascii="Verdana" w:hAnsi="Verdana"/>
          <w:sz w:val="18"/>
          <w:szCs w:val="18"/>
        </w:rPr>
        <w:t xml:space="preserve">Die ekey </w:t>
      </w:r>
      <w:proofErr w:type="spellStart"/>
      <w:r w:rsidRPr="00A2099C">
        <w:rPr>
          <w:rFonts w:ascii="Verdana" w:hAnsi="Verdana"/>
          <w:sz w:val="18"/>
          <w:szCs w:val="18"/>
        </w:rPr>
        <w:t>sLine</w:t>
      </w:r>
      <w:proofErr w:type="spellEnd"/>
      <w:r w:rsidRPr="00A2099C">
        <w:rPr>
          <w:rFonts w:ascii="Verdana" w:hAnsi="Verdana"/>
          <w:sz w:val="18"/>
          <w:szCs w:val="18"/>
        </w:rPr>
        <w:t xml:space="preserve"> ist kompatibel mit dem </w:t>
      </w:r>
      <w:r w:rsidR="006579C1" w:rsidRPr="00A2099C">
        <w:rPr>
          <w:rFonts w:ascii="Verdana" w:hAnsi="Verdana"/>
          <w:sz w:val="18"/>
          <w:szCs w:val="18"/>
        </w:rPr>
        <w:t>Sprachassistent</w:t>
      </w:r>
      <w:r w:rsidR="006579C1">
        <w:rPr>
          <w:rFonts w:ascii="Verdana" w:hAnsi="Verdana"/>
          <w:sz w:val="18"/>
          <w:szCs w:val="18"/>
        </w:rPr>
        <w:t>en</w:t>
      </w:r>
      <w:r w:rsidR="006579C1" w:rsidRPr="00A2099C">
        <w:rPr>
          <w:rFonts w:ascii="Verdana" w:hAnsi="Verdana"/>
          <w:sz w:val="18"/>
          <w:szCs w:val="18"/>
        </w:rPr>
        <w:t xml:space="preserve"> </w:t>
      </w:r>
      <w:r w:rsidRPr="00A2099C">
        <w:rPr>
          <w:rFonts w:ascii="Verdana" w:hAnsi="Verdana"/>
          <w:sz w:val="18"/>
          <w:szCs w:val="18"/>
        </w:rPr>
        <w:t>Amazon Alexa</w:t>
      </w:r>
      <w:r w:rsidRPr="00A2099C" w:rsidDel="006579C1">
        <w:rPr>
          <w:rFonts w:ascii="Verdana" w:hAnsi="Verdana"/>
          <w:sz w:val="18"/>
          <w:szCs w:val="18"/>
        </w:rPr>
        <w:t xml:space="preserve"> </w:t>
      </w:r>
      <w:r w:rsidR="0098295C" w:rsidRPr="00FF2841">
        <w:rPr>
          <w:rFonts w:ascii="Verdana" w:hAnsi="Verdana" w:cstheme="minorHAnsi"/>
          <w:sz w:val="18"/>
          <w:szCs w:val="18"/>
        </w:rPr>
        <w:t>–</w:t>
      </w:r>
      <w:r w:rsidR="0098295C">
        <w:rPr>
          <w:rFonts w:ascii="Verdana" w:hAnsi="Verdana" w:cstheme="minorHAnsi"/>
          <w:sz w:val="18"/>
          <w:szCs w:val="18"/>
        </w:rPr>
        <w:t xml:space="preserve"> </w:t>
      </w:r>
      <w:r w:rsidRPr="00A2099C">
        <w:rPr>
          <w:rFonts w:ascii="Verdana" w:hAnsi="Verdana"/>
          <w:sz w:val="18"/>
          <w:szCs w:val="18"/>
        </w:rPr>
        <w:t>so lassen sich Befehle zum Öffnen der Tür mittels Sprachsteuerung umsetzen. Die Anbindung an weitere Smart-Home-Systeme folgt.</w:t>
      </w:r>
    </w:p>
    <w:p w14:paraId="0A80418F" w14:textId="755FC3F7" w:rsidR="00A0029C" w:rsidRPr="00A2099C" w:rsidRDefault="00A0029C" w:rsidP="00596A83">
      <w:pPr>
        <w:suppressAutoHyphens/>
        <w:spacing w:after="0" w:line="288" w:lineRule="auto"/>
        <w:jc w:val="both"/>
        <w:rPr>
          <w:rFonts w:ascii="Verdana" w:hAnsi="Verdana"/>
          <w:sz w:val="18"/>
          <w:szCs w:val="18"/>
        </w:rPr>
      </w:pPr>
    </w:p>
    <w:p w14:paraId="36BD9F1C" w14:textId="06C10EC3" w:rsidR="00972842" w:rsidRPr="00A2099C" w:rsidRDefault="002050ED" w:rsidP="00596A83">
      <w:pPr>
        <w:suppressAutoHyphens/>
        <w:spacing w:after="0" w:line="288" w:lineRule="auto"/>
        <w:jc w:val="both"/>
        <w:rPr>
          <w:rFonts w:ascii="Verdana" w:hAnsi="Verdana"/>
          <w:sz w:val="18"/>
          <w:szCs w:val="18"/>
        </w:rPr>
      </w:pPr>
      <w:r w:rsidRPr="1AEA267F">
        <w:rPr>
          <w:rFonts w:ascii="Verdana" w:hAnsi="Verdana"/>
          <w:sz w:val="18"/>
          <w:szCs w:val="18"/>
        </w:rPr>
        <w:t xml:space="preserve">Die </w:t>
      </w:r>
      <w:r w:rsidR="007B2109" w:rsidRPr="1AEA267F">
        <w:rPr>
          <w:rFonts w:ascii="Verdana" w:hAnsi="Verdana"/>
          <w:sz w:val="18"/>
          <w:szCs w:val="18"/>
        </w:rPr>
        <w:t xml:space="preserve">Verwaltung </w:t>
      </w:r>
      <w:r w:rsidR="00972842" w:rsidRPr="1AEA267F">
        <w:rPr>
          <w:rFonts w:ascii="Verdana" w:hAnsi="Verdana"/>
          <w:sz w:val="18"/>
          <w:szCs w:val="18"/>
        </w:rPr>
        <w:t>der</w:t>
      </w:r>
      <w:r w:rsidRPr="1AEA267F">
        <w:rPr>
          <w:rFonts w:ascii="Verdana" w:hAnsi="Verdana"/>
          <w:sz w:val="18"/>
          <w:szCs w:val="18"/>
        </w:rPr>
        <w:t xml:space="preserve"> ekey</w:t>
      </w:r>
      <w:r w:rsidR="009974D0" w:rsidRPr="1AEA267F">
        <w:rPr>
          <w:rFonts w:ascii="Verdana" w:hAnsi="Verdana"/>
          <w:sz w:val="18"/>
          <w:szCs w:val="18"/>
        </w:rPr>
        <w:t xml:space="preserve"> </w:t>
      </w:r>
      <w:proofErr w:type="spellStart"/>
      <w:r w:rsidR="00694E63" w:rsidRPr="1AEA267F">
        <w:rPr>
          <w:rFonts w:ascii="Verdana" w:hAnsi="Verdana"/>
          <w:sz w:val="18"/>
          <w:szCs w:val="18"/>
        </w:rPr>
        <w:t>sLine</w:t>
      </w:r>
      <w:proofErr w:type="spellEnd"/>
      <w:r w:rsidRPr="1AEA267F">
        <w:rPr>
          <w:rFonts w:ascii="Verdana" w:hAnsi="Verdana"/>
          <w:sz w:val="18"/>
          <w:szCs w:val="18"/>
        </w:rPr>
        <w:t xml:space="preserve"> erfolgt </w:t>
      </w:r>
      <w:r w:rsidR="000A7FD6" w:rsidRPr="1AEA267F">
        <w:rPr>
          <w:rFonts w:ascii="Verdana" w:hAnsi="Verdana"/>
          <w:sz w:val="18"/>
          <w:szCs w:val="18"/>
        </w:rPr>
        <w:t>über die</w:t>
      </w:r>
      <w:r w:rsidRPr="1AEA267F">
        <w:rPr>
          <w:rFonts w:ascii="Verdana" w:hAnsi="Verdana"/>
          <w:sz w:val="18"/>
          <w:szCs w:val="18"/>
        </w:rPr>
        <w:t xml:space="preserve"> ekey</w:t>
      </w:r>
      <w:r w:rsidR="009974D0" w:rsidRPr="1AEA267F">
        <w:rPr>
          <w:rFonts w:ascii="Verdana" w:hAnsi="Verdana"/>
          <w:sz w:val="18"/>
          <w:szCs w:val="18"/>
        </w:rPr>
        <w:t xml:space="preserve"> </w:t>
      </w:r>
      <w:proofErr w:type="spellStart"/>
      <w:r w:rsidRPr="1AEA267F">
        <w:rPr>
          <w:rFonts w:ascii="Verdana" w:hAnsi="Verdana"/>
          <w:sz w:val="18"/>
          <w:szCs w:val="18"/>
        </w:rPr>
        <w:t>bionyx</w:t>
      </w:r>
      <w:proofErr w:type="spellEnd"/>
      <w:r w:rsidR="009974D0" w:rsidRPr="1AEA267F">
        <w:rPr>
          <w:rFonts w:ascii="Verdana" w:hAnsi="Verdana"/>
          <w:sz w:val="18"/>
          <w:szCs w:val="18"/>
        </w:rPr>
        <w:t xml:space="preserve"> </w:t>
      </w:r>
      <w:r w:rsidRPr="1AEA267F">
        <w:rPr>
          <w:rFonts w:ascii="Verdana" w:hAnsi="Verdana"/>
          <w:sz w:val="18"/>
          <w:szCs w:val="18"/>
        </w:rPr>
        <w:t>Ap</w:t>
      </w:r>
      <w:r w:rsidR="00C66A7E" w:rsidRPr="1AEA267F">
        <w:rPr>
          <w:rFonts w:ascii="Verdana" w:hAnsi="Verdana"/>
          <w:sz w:val="18"/>
          <w:szCs w:val="18"/>
        </w:rPr>
        <w:t>p</w:t>
      </w:r>
      <w:r w:rsidR="000A7FD6" w:rsidRPr="1AEA267F">
        <w:rPr>
          <w:rFonts w:ascii="Verdana" w:hAnsi="Verdana"/>
          <w:sz w:val="18"/>
          <w:szCs w:val="18"/>
        </w:rPr>
        <w:t>.</w:t>
      </w:r>
      <w:r w:rsidR="00C415A0" w:rsidRPr="1AEA267F">
        <w:rPr>
          <w:rFonts w:ascii="Verdana" w:hAnsi="Verdana"/>
          <w:sz w:val="18"/>
          <w:szCs w:val="18"/>
        </w:rPr>
        <w:t xml:space="preserve"> </w:t>
      </w:r>
      <w:r w:rsidR="00972842" w:rsidRPr="1AEA267F">
        <w:rPr>
          <w:rFonts w:ascii="Verdana" w:hAnsi="Verdana"/>
          <w:sz w:val="18"/>
          <w:szCs w:val="18"/>
        </w:rPr>
        <w:t xml:space="preserve">Über die App können Sie neue Firmware-Updates einspielen und </w:t>
      </w:r>
      <w:r w:rsidR="008E0D3A" w:rsidRPr="1AEA267F">
        <w:rPr>
          <w:rFonts w:ascii="Verdana" w:hAnsi="Verdana"/>
          <w:sz w:val="18"/>
          <w:szCs w:val="18"/>
        </w:rPr>
        <w:t xml:space="preserve">bleiben </w:t>
      </w:r>
      <w:r w:rsidR="00972842" w:rsidRPr="1AEA267F">
        <w:rPr>
          <w:rFonts w:ascii="Verdana" w:hAnsi="Verdana"/>
          <w:sz w:val="18"/>
          <w:szCs w:val="18"/>
        </w:rPr>
        <w:t xml:space="preserve">so </w:t>
      </w:r>
      <w:r w:rsidR="00C415A0" w:rsidRPr="1AEA267F">
        <w:rPr>
          <w:rFonts w:ascii="Verdana" w:hAnsi="Verdana"/>
          <w:sz w:val="18"/>
          <w:szCs w:val="18"/>
        </w:rPr>
        <w:t>immer am letzten Stand der Technik.</w:t>
      </w:r>
      <w:r w:rsidR="00972842" w:rsidRPr="1AEA267F">
        <w:rPr>
          <w:rFonts w:ascii="Verdana" w:hAnsi="Verdana"/>
          <w:sz w:val="18"/>
          <w:szCs w:val="18"/>
        </w:rPr>
        <w:t xml:space="preserve"> Sie profitieren dadurch von </w:t>
      </w:r>
      <w:r w:rsidR="000A7FD6" w:rsidRPr="1AEA267F">
        <w:rPr>
          <w:rFonts w:ascii="Verdana" w:hAnsi="Verdana"/>
          <w:sz w:val="18"/>
          <w:szCs w:val="18"/>
        </w:rPr>
        <w:t xml:space="preserve">laufender </w:t>
      </w:r>
      <w:r w:rsidR="00972842" w:rsidRPr="1AEA267F">
        <w:rPr>
          <w:rFonts w:ascii="Verdana" w:hAnsi="Verdana"/>
          <w:sz w:val="18"/>
          <w:szCs w:val="18"/>
        </w:rPr>
        <w:t>Weiterentwicklung und neuen Features.</w:t>
      </w:r>
    </w:p>
    <w:p w14:paraId="3220A097" w14:textId="77777777" w:rsidR="007F3ECC" w:rsidRPr="00A2099C" w:rsidRDefault="007F3ECC" w:rsidP="00596A83">
      <w:pPr>
        <w:suppressAutoHyphens/>
        <w:spacing w:after="0" w:line="288" w:lineRule="auto"/>
        <w:jc w:val="both"/>
        <w:rPr>
          <w:rFonts w:ascii="Verdana" w:hAnsi="Verdana"/>
          <w:sz w:val="18"/>
          <w:szCs w:val="18"/>
        </w:rPr>
      </w:pPr>
    </w:p>
    <w:p w14:paraId="7B19404A" w14:textId="5F1BC9AA" w:rsidR="00BB5DCB" w:rsidRDefault="007F3ECC" w:rsidP="00596A83">
      <w:pPr>
        <w:suppressAutoHyphens/>
        <w:spacing w:after="0" w:line="288" w:lineRule="auto"/>
        <w:jc w:val="both"/>
        <w:rPr>
          <w:rFonts w:ascii="Verdana" w:hAnsi="Verdana"/>
          <w:sz w:val="18"/>
          <w:szCs w:val="18"/>
        </w:rPr>
      </w:pPr>
      <w:bookmarkStart w:id="83" w:name="_Hlk110406997"/>
      <w:r w:rsidRPr="00A2099C">
        <w:rPr>
          <w:rFonts w:ascii="Verdana" w:hAnsi="Verdana"/>
          <w:sz w:val="18"/>
          <w:szCs w:val="18"/>
        </w:rPr>
        <w:t xml:space="preserve">Die neuen Produkt-Generationen von ekey überzeugen mit ihrer Skalierbarkeit: ekey </w:t>
      </w:r>
      <w:proofErr w:type="spellStart"/>
      <w:r w:rsidRPr="00A2099C">
        <w:rPr>
          <w:rFonts w:ascii="Verdana" w:hAnsi="Verdana"/>
          <w:sz w:val="18"/>
          <w:szCs w:val="18"/>
        </w:rPr>
        <w:t>dLine</w:t>
      </w:r>
      <w:proofErr w:type="spellEnd"/>
      <w:r w:rsidRPr="00A2099C">
        <w:rPr>
          <w:rFonts w:ascii="Verdana" w:hAnsi="Verdana"/>
          <w:sz w:val="18"/>
          <w:szCs w:val="18"/>
        </w:rPr>
        <w:t xml:space="preserve"> für die Tür, ekey </w:t>
      </w:r>
      <w:proofErr w:type="spellStart"/>
      <w:r w:rsidRPr="00A2099C">
        <w:rPr>
          <w:rFonts w:ascii="Verdana" w:hAnsi="Verdana"/>
          <w:sz w:val="18"/>
          <w:szCs w:val="18"/>
        </w:rPr>
        <w:t>sLine</w:t>
      </w:r>
      <w:proofErr w:type="spellEnd"/>
      <w:r w:rsidRPr="00A2099C">
        <w:rPr>
          <w:rFonts w:ascii="Verdana" w:hAnsi="Verdana"/>
          <w:sz w:val="18"/>
          <w:szCs w:val="18"/>
        </w:rPr>
        <w:t xml:space="preserve"> für die Sprechanlage und ekey </w:t>
      </w:r>
      <w:proofErr w:type="spellStart"/>
      <w:r w:rsidRPr="00A2099C">
        <w:rPr>
          <w:rFonts w:ascii="Verdana" w:hAnsi="Verdana"/>
          <w:sz w:val="18"/>
          <w:szCs w:val="18"/>
        </w:rPr>
        <w:t>xLine</w:t>
      </w:r>
      <w:proofErr w:type="spellEnd"/>
      <w:r w:rsidRPr="00A2099C">
        <w:rPr>
          <w:rFonts w:ascii="Verdana" w:hAnsi="Verdana"/>
          <w:sz w:val="18"/>
          <w:szCs w:val="18"/>
        </w:rPr>
        <w:t xml:space="preserve"> für Auf- und Unterputzmontage lassen sich einfach zusammen in einem System vereinen. Auch die Administration erfolgt mit der ekey </w:t>
      </w:r>
      <w:proofErr w:type="spellStart"/>
      <w:r w:rsidRPr="00A2099C">
        <w:rPr>
          <w:rFonts w:ascii="Verdana" w:hAnsi="Verdana"/>
          <w:sz w:val="18"/>
          <w:szCs w:val="18"/>
        </w:rPr>
        <w:t>bi</w:t>
      </w:r>
      <w:r w:rsidR="0094512E" w:rsidRPr="00A2099C">
        <w:rPr>
          <w:rFonts w:ascii="Verdana" w:hAnsi="Verdana"/>
          <w:sz w:val="18"/>
          <w:szCs w:val="18"/>
        </w:rPr>
        <w:t>o</w:t>
      </w:r>
      <w:r w:rsidRPr="00A2099C">
        <w:rPr>
          <w:rFonts w:ascii="Verdana" w:hAnsi="Verdana"/>
          <w:sz w:val="18"/>
          <w:szCs w:val="18"/>
        </w:rPr>
        <w:t>nyx</w:t>
      </w:r>
      <w:proofErr w:type="spellEnd"/>
      <w:r w:rsidRPr="00A2099C">
        <w:rPr>
          <w:rFonts w:ascii="Verdana" w:hAnsi="Verdana"/>
          <w:sz w:val="18"/>
          <w:szCs w:val="18"/>
        </w:rPr>
        <w:t xml:space="preserve"> App </w:t>
      </w:r>
      <w:r w:rsidR="00ED654E">
        <w:rPr>
          <w:rFonts w:ascii="Verdana" w:hAnsi="Verdana"/>
          <w:sz w:val="18"/>
          <w:szCs w:val="18"/>
        </w:rPr>
        <w:t xml:space="preserve">in </w:t>
      </w:r>
      <w:r w:rsidRPr="00A2099C">
        <w:rPr>
          <w:rFonts w:ascii="Verdana" w:hAnsi="Verdana"/>
          <w:sz w:val="18"/>
          <w:szCs w:val="18"/>
        </w:rPr>
        <w:t>einem System.</w:t>
      </w:r>
      <w:r w:rsidR="00712DCB">
        <w:rPr>
          <w:rFonts w:ascii="Verdana" w:hAnsi="Verdana"/>
          <w:sz w:val="18"/>
          <w:szCs w:val="18"/>
        </w:rPr>
        <w:t xml:space="preserve"> </w:t>
      </w:r>
      <w:r w:rsidR="00C50E56">
        <w:rPr>
          <w:rFonts w:ascii="Verdana" w:hAnsi="Verdana"/>
          <w:sz w:val="18"/>
          <w:szCs w:val="18"/>
        </w:rPr>
        <w:t>Bis zu 20 Fingerprints (Erfassungseinheiten) lassen sich kostenlos i</w:t>
      </w:r>
      <w:r w:rsidR="00C50E56" w:rsidRPr="00637060">
        <w:rPr>
          <w:rFonts w:ascii="Verdana" w:hAnsi="Verdana" w:cs="Objektiv Mk1"/>
          <w:sz w:val="18"/>
          <w:szCs w:val="18"/>
        </w:rPr>
        <w:t>n einem System verwalten.</w:t>
      </w:r>
    </w:p>
    <w:p w14:paraId="5C4185A4" w14:textId="3ED11D89" w:rsidR="00213918" w:rsidRPr="00213918" w:rsidRDefault="00213918" w:rsidP="00596A83">
      <w:pPr>
        <w:suppressAutoHyphens/>
        <w:spacing w:after="0" w:line="288" w:lineRule="auto"/>
        <w:jc w:val="both"/>
        <w:rPr>
          <w:rFonts w:ascii="Verdana" w:hAnsi="Verdana"/>
          <w:sz w:val="18"/>
          <w:szCs w:val="18"/>
        </w:rPr>
      </w:pPr>
    </w:p>
    <w:p w14:paraId="7766D986" w14:textId="1A442623" w:rsidR="00213918" w:rsidRPr="00A2099C" w:rsidRDefault="00213918" w:rsidP="00596A83">
      <w:pPr>
        <w:suppressAutoHyphens/>
        <w:spacing w:after="0" w:line="288" w:lineRule="auto"/>
        <w:jc w:val="both"/>
        <w:rPr>
          <w:rFonts w:ascii="Verdana" w:hAnsi="Verdana"/>
          <w:sz w:val="18"/>
          <w:szCs w:val="18"/>
        </w:rPr>
      </w:pPr>
      <w:bookmarkStart w:id="84" w:name="_Hlk110407134"/>
      <w:r w:rsidRPr="00213918">
        <w:rPr>
          <w:rFonts w:ascii="Verdana" w:hAnsi="Verdana"/>
          <w:sz w:val="18"/>
          <w:szCs w:val="18"/>
        </w:rPr>
        <w:t xml:space="preserve">Anwender müssen daher auch nicht vorab entscheiden, welchen Umfang ihr Zutrittssystem haben soll. Die ekey </w:t>
      </w:r>
      <w:proofErr w:type="spellStart"/>
      <w:r w:rsidRPr="00213918">
        <w:rPr>
          <w:rFonts w:ascii="Verdana" w:hAnsi="Verdana"/>
          <w:sz w:val="18"/>
          <w:szCs w:val="18"/>
        </w:rPr>
        <w:t>sLine</w:t>
      </w:r>
      <w:proofErr w:type="spellEnd"/>
      <w:r w:rsidRPr="00213918">
        <w:rPr>
          <w:rFonts w:ascii="Verdana" w:hAnsi="Verdana"/>
          <w:sz w:val="18"/>
          <w:szCs w:val="18"/>
        </w:rPr>
        <w:t xml:space="preserve"> kann nachträglich um Benutzer, Funktionen und auch Geräte erweitert werden. Alle Zutritts</w:t>
      </w:r>
      <w:r w:rsidR="0090106D">
        <w:rPr>
          <w:rFonts w:ascii="Verdana" w:hAnsi="Verdana"/>
          <w:sz w:val="18"/>
          <w:szCs w:val="18"/>
        </w:rPr>
        <w:t>bereiche</w:t>
      </w:r>
      <w:r w:rsidRPr="00213918">
        <w:rPr>
          <w:rFonts w:ascii="Verdana" w:hAnsi="Verdana"/>
          <w:sz w:val="18"/>
          <w:szCs w:val="18"/>
        </w:rPr>
        <w:t xml:space="preserve"> werden dank der ekey </w:t>
      </w:r>
      <w:proofErr w:type="spellStart"/>
      <w:r w:rsidRPr="00213918">
        <w:rPr>
          <w:rFonts w:ascii="Verdana" w:hAnsi="Verdana"/>
          <w:sz w:val="18"/>
          <w:szCs w:val="18"/>
        </w:rPr>
        <w:t>bionyx</w:t>
      </w:r>
      <w:proofErr w:type="spellEnd"/>
      <w:r w:rsidRPr="00213918">
        <w:rPr>
          <w:rFonts w:ascii="Verdana" w:hAnsi="Verdana"/>
          <w:sz w:val="18"/>
          <w:szCs w:val="18"/>
        </w:rPr>
        <w:t xml:space="preserve"> App </w:t>
      </w:r>
      <w:r w:rsidR="00E13E98">
        <w:rPr>
          <w:rFonts w:ascii="Verdana" w:hAnsi="Verdana"/>
          <w:sz w:val="18"/>
          <w:szCs w:val="18"/>
        </w:rPr>
        <w:t xml:space="preserve">gemeinsam </w:t>
      </w:r>
      <w:r w:rsidRPr="00213918">
        <w:rPr>
          <w:rFonts w:ascii="Verdana" w:hAnsi="Verdana"/>
          <w:sz w:val="18"/>
          <w:szCs w:val="18"/>
        </w:rPr>
        <w:t>verwaltet.</w:t>
      </w:r>
    </w:p>
    <w:bookmarkEnd w:id="83"/>
    <w:bookmarkEnd w:id="84"/>
    <w:p w14:paraId="11987561" w14:textId="77777777" w:rsidR="00BB5DCB" w:rsidRPr="00A2099C" w:rsidRDefault="00BB5DCB" w:rsidP="00596A83">
      <w:pPr>
        <w:suppressAutoHyphens/>
        <w:spacing w:after="0" w:line="288" w:lineRule="auto"/>
        <w:jc w:val="both"/>
        <w:rPr>
          <w:rFonts w:ascii="Verdana" w:hAnsi="Verdana"/>
          <w:sz w:val="18"/>
          <w:szCs w:val="18"/>
        </w:rPr>
      </w:pPr>
    </w:p>
    <w:p w14:paraId="5D330F13" w14:textId="20DBCC2D" w:rsidR="00BB5DCB" w:rsidRPr="00A2099C" w:rsidRDefault="00004494" w:rsidP="00596A83">
      <w:pPr>
        <w:suppressAutoHyphens/>
        <w:spacing w:after="0" w:line="288" w:lineRule="auto"/>
        <w:jc w:val="both"/>
        <w:rPr>
          <w:rFonts w:ascii="Verdana" w:hAnsi="Verdana"/>
          <w:sz w:val="18"/>
          <w:szCs w:val="18"/>
        </w:rPr>
      </w:pPr>
      <w:r w:rsidRPr="00A2099C">
        <w:rPr>
          <w:rFonts w:ascii="Verdana" w:hAnsi="Verdana"/>
          <w:sz w:val="18"/>
          <w:szCs w:val="18"/>
        </w:rPr>
        <w:br w:type="page"/>
      </w:r>
    </w:p>
    <w:p w14:paraId="4BA87536" w14:textId="0FEEE7D5" w:rsidR="00FF2BDA" w:rsidRPr="00A2099C" w:rsidRDefault="00FF2BDA"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85" w:name="_Toc67560748"/>
      <w:bookmarkStart w:id="86" w:name="_Toc67640652"/>
      <w:bookmarkStart w:id="87" w:name="_Toc67913628"/>
      <w:bookmarkStart w:id="88" w:name="_Toc67913691"/>
      <w:bookmarkStart w:id="89" w:name="_Toc120779491"/>
      <w:bookmarkStart w:id="90" w:name="_Toc177642986"/>
      <w:r w:rsidRPr="00A2099C">
        <w:rPr>
          <w:rFonts w:ascii="Verdana" w:hAnsi="Verdana" w:cstheme="minorHAnsi"/>
          <w:b/>
          <w:bCs/>
          <w:color w:val="auto"/>
          <w:sz w:val="22"/>
          <w:szCs w:val="22"/>
        </w:rPr>
        <w:lastRenderedPageBreak/>
        <w:t>Die Vorteile des ekey</w:t>
      </w:r>
      <w:r w:rsidR="00331A19" w:rsidRPr="00A2099C">
        <w:rPr>
          <w:rFonts w:ascii="Verdana" w:hAnsi="Verdana" w:cstheme="minorHAnsi"/>
          <w:b/>
          <w:bCs/>
          <w:color w:val="auto"/>
          <w:sz w:val="22"/>
          <w:szCs w:val="22"/>
        </w:rPr>
        <w:t xml:space="preserve"> </w:t>
      </w:r>
      <w:proofErr w:type="spellStart"/>
      <w:r w:rsidR="00515D7F" w:rsidRPr="00A2099C">
        <w:rPr>
          <w:rFonts w:ascii="Verdana" w:hAnsi="Verdana" w:cstheme="minorHAnsi"/>
          <w:b/>
          <w:bCs/>
          <w:color w:val="auto"/>
          <w:sz w:val="22"/>
          <w:szCs w:val="22"/>
        </w:rPr>
        <w:t>s</w:t>
      </w:r>
      <w:r w:rsidRPr="00A2099C">
        <w:rPr>
          <w:rFonts w:ascii="Verdana" w:hAnsi="Verdana" w:cstheme="minorHAnsi"/>
          <w:b/>
          <w:bCs/>
          <w:color w:val="auto"/>
          <w:sz w:val="22"/>
          <w:szCs w:val="22"/>
        </w:rPr>
        <w:t>Line</w:t>
      </w:r>
      <w:proofErr w:type="spellEnd"/>
      <w:r w:rsidR="00331A19" w:rsidRPr="00A2099C">
        <w:rPr>
          <w:rFonts w:ascii="Verdana" w:hAnsi="Verdana" w:cstheme="minorHAnsi"/>
          <w:b/>
          <w:bCs/>
          <w:color w:val="auto"/>
          <w:sz w:val="22"/>
          <w:szCs w:val="22"/>
        </w:rPr>
        <w:t xml:space="preserve"> </w:t>
      </w:r>
      <w:r w:rsidRPr="00A2099C">
        <w:rPr>
          <w:rFonts w:ascii="Verdana" w:hAnsi="Verdana" w:cstheme="minorHAnsi"/>
          <w:b/>
          <w:bCs/>
          <w:color w:val="auto"/>
          <w:sz w:val="22"/>
          <w:szCs w:val="22"/>
        </w:rPr>
        <w:t>Fingerprint</w:t>
      </w:r>
      <w:bookmarkEnd w:id="85"/>
      <w:bookmarkEnd w:id="86"/>
      <w:bookmarkEnd w:id="87"/>
      <w:bookmarkEnd w:id="88"/>
      <w:bookmarkEnd w:id="89"/>
      <w:bookmarkEnd w:id="90"/>
    </w:p>
    <w:p w14:paraId="196ED32F" w14:textId="77777777" w:rsidR="00FF2BDA" w:rsidRPr="00A2099C" w:rsidRDefault="00FF2BDA" w:rsidP="00596A83">
      <w:pPr>
        <w:suppressAutoHyphens/>
        <w:spacing w:after="0" w:line="300" w:lineRule="auto"/>
        <w:rPr>
          <w:rFonts w:ascii="Verdana" w:hAnsi="Verdana" w:cstheme="minorHAnsi"/>
          <w:sz w:val="18"/>
          <w:szCs w:val="18"/>
        </w:rPr>
      </w:pPr>
    </w:p>
    <w:p w14:paraId="47C9F0C0" w14:textId="77777777" w:rsidR="002050ED" w:rsidRPr="00A2099C" w:rsidRDefault="002050ED" w:rsidP="00596A83">
      <w:pPr>
        <w:suppressAutoHyphens/>
        <w:spacing w:after="0" w:line="300" w:lineRule="auto"/>
        <w:rPr>
          <w:rFonts w:ascii="Verdana" w:hAnsi="Verdana" w:cstheme="minorHAnsi"/>
          <w:b/>
          <w:bCs/>
          <w:sz w:val="18"/>
          <w:szCs w:val="18"/>
        </w:rPr>
      </w:pPr>
      <w:r w:rsidRPr="00A2099C">
        <w:rPr>
          <w:rFonts w:ascii="Verdana" w:hAnsi="Verdana" w:cstheme="minorHAnsi"/>
          <w:b/>
          <w:bCs/>
          <w:sz w:val="18"/>
          <w:szCs w:val="18"/>
        </w:rPr>
        <w:t>Einzigartiger Komfort</w:t>
      </w:r>
    </w:p>
    <w:p w14:paraId="2925D835" w14:textId="0F8A29F4" w:rsidR="002050ED" w:rsidRPr="00A2099C" w:rsidRDefault="002050ED" w:rsidP="00596A83">
      <w:pPr>
        <w:suppressAutoHyphens/>
        <w:spacing w:after="0" w:line="300" w:lineRule="auto"/>
        <w:rPr>
          <w:rFonts w:ascii="Verdana" w:hAnsi="Verdana" w:cstheme="minorHAnsi"/>
          <w:sz w:val="18"/>
          <w:szCs w:val="18"/>
        </w:rPr>
      </w:pPr>
      <w:r w:rsidRPr="00A2099C">
        <w:rPr>
          <w:rFonts w:ascii="Verdana" w:hAnsi="Verdana" w:cstheme="minorHAnsi"/>
          <w:sz w:val="18"/>
          <w:szCs w:val="18"/>
        </w:rPr>
        <w:t>Aussperren unmöglich, der Finger ist immer dabei</w:t>
      </w:r>
    </w:p>
    <w:p w14:paraId="2BE4450B" w14:textId="77777777" w:rsidR="002050ED" w:rsidRPr="00A2099C" w:rsidRDefault="002050ED" w:rsidP="00596A83">
      <w:pPr>
        <w:suppressAutoHyphens/>
        <w:spacing w:after="0" w:line="300" w:lineRule="auto"/>
        <w:rPr>
          <w:rFonts w:ascii="Verdana" w:hAnsi="Verdana" w:cstheme="minorHAnsi"/>
          <w:sz w:val="18"/>
          <w:szCs w:val="18"/>
        </w:rPr>
      </w:pPr>
    </w:p>
    <w:p w14:paraId="6F397E07" w14:textId="77777777" w:rsidR="002050ED" w:rsidRPr="00A2099C" w:rsidRDefault="002050ED" w:rsidP="00596A83">
      <w:pPr>
        <w:suppressAutoHyphens/>
        <w:spacing w:after="0" w:line="300" w:lineRule="auto"/>
        <w:rPr>
          <w:rFonts w:ascii="Verdana" w:hAnsi="Verdana" w:cstheme="minorHAnsi"/>
          <w:b/>
          <w:bCs/>
          <w:sz w:val="18"/>
          <w:szCs w:val="18"/>
        </w:rPr>
      </w:pPr>
      <w:r w:rsidRPr="00A2099C">
        <w:rPr>
          <w:rFonts w:ascii="Verdana" w:hAnsi="Verdana" w:cstheme="minorHAnsi"/>
          <w:b/>
          <w:bCs/>
          <w:sz w:val="18"/>
          <w:szCs w:val="18"/>
        </w:rPr>
        <w:t>Höchste Sicherheit</w:t>
      </w:r>
    </w:p>
    <w:p w14:paraId="639C1EB7" w14:textId="77777777" w:rsidR="00F13CA2" w:rsidRPr="00A2099C" w:rsidRDefault="00F13CA2" w:rsidP="00596A83">
      <w:pPr>
        <w:pStyle w:val="Listenabsatz"/>
        <w:numPr>
          <w:ilvl w:val="0"/>
          <w:numId w:val="37"/>
        </w:numPr>
        <w:suppressAutoHyphens/>
        <w:spacing w:line="276" w:lineRule="auto"/>
        <w:rPr>
          <w:rFonts w:ascii="Verdana" w:hAnsi="Verdana" w:cstheme="minorHAnsi"/>
          <w:sz w:val="18"/>
          <w:szCs w:val="18"/>
        </w:rPr>
      </w:pPr>
      <w:r w:rsidRPr="00A2099C">
        <w:rPr>
          <w:rFonts w:ascii="Verdana" w:hAnsi="Verdana" w:cstheme="minorHAnsi"/>
          <w:sz w:val="18"/>
          <w:szCs w:val="18"/>
        </w:rPr>
        <w:t>Keine verlegten, vergessenen, verlorenen oder gestohlenen Schlüssel mehr</w:t>
      </w:r>
    </w:p>
    <w:p w14:paraId="4895706A" w14:textId="0B97C0C2" w:rsidR="002050ED" w:rsidRPr="00A2099C" w:rsidRDefault="002050ED" w:rsidP="00596A83">
      <w:pPr>
        <w:pStyle w:val="Listenabsatz"/>
        <w:numPr>
          <w:ilvl w:val="0"/>
          <w:numId w:val="37"/>
        </w:numPr>
        <w:suppressAutoHyphens/>
        <w:spacing w:after="0" w:line="300" w:lineRule="auto"/>
        <w:rPr>
          <w:rFonts w:ascii="Verdana" w:hAnsi="Verdana" w:cstheme="minorHAnsi"/>
          <w:sz w:val="18"/>
          <w:szCs w:val="18"/>
        </w:rPr>
      </w:pPr>
      <w:r w:rsidRPr="00A2099C">
        <w:rPr>
          <w:rFonts w:ascii="Verdana" w:hAnsi="Verdana" w:cstheme="minorHAnsi"/>
          <w:sz w:val="18"/>
          <w:szCs w:val="18"/>
        </w:rPr>
        <w:t>Höchste Fälschungssicherheit</w:t>
      </w:r>
    </w:p>
    <w:p w14:paraId="28067CC2" w14:textId="42C600E2" w:rsidR="002050ED" w:rsidRPr="00A2099C" w:rsidRDefault="002050ED" w:rsidP="00596A83">
      <w:pPr>
        <w:pStyle w:val="Listenabsatz"/>
        <w:numPr>
          <w:ilvl w:val="0"/>
          <w:numId w:val="37"/>
        </w:numPr>
        <w:suppressAutoHyphens/>
        <w:spacing w:after="0" w:line="300" w:lineRule="auto"/>
        <w:rPr>
          <w:rFonts w:ascii="Verdana" w:hAnsi="Verdana" w:cstheme="minorHAnsi"/>
          <w:sz w:val="18"/>
          <w:szCs w:val="18"/>
        </w:rPr>
      </w:pPr>
      <w:r w:rsidRPr="00A2099C">
        <w:rPr>
          <w:rFonts w:ascii="Verdana" w:hAnsi="Verdana" w:cstheme="minorHAnsi"/>
          <w:sz w:val="18"/>
          <w:szCs w:val="18"/>
        </w:rPr>
        <w:t xml:space="preserve">Keine Weitergabe </w:t>
      </w:r>
      <w:r w:rsidR="00F13CA2" w:rsidRPr="00A2099C">
        <w:rPr>
          <w:rFonts w:ascii="Verdana" w:hAnsi="Verdana" w:cstheme="minorHAnsi"/>
          <w:sz w:val="18"/>
          <w:szCs w:val="18"/>
        </w:rPr>
        <w:t>von Zutrittscodes</w:t>
      </w:r>
    </w:p>
    <w:p w14:paraId="1BECE7AF" w14:textId="4212BB78" w:rsidR="002050ED" w:rsidRDefault="002050ED" w:rsidP="00596A83">
      <w:pPr>
        <w:pStyle w:val="Listenabsatz"/>
        <w:numPr>
          <w:ilvl w:val="0"/>
          <w:numId w:val="37"/>
        </w:numPr>
        <w:suppressAutoHyphens/>
        <w:spacing w:after="0" w:line="300" w:lineRule="auto"/>
        <w:rPr>
          <w:rFonts w:ascii="Verdana" w:hAnsi="Verdana" w:cstheme="minorHAnsi"/>
          <w:sz w:val="18"/>
          <w:szCs w:val="18"/>
        </w:rPr>
      </w:pPr>
      <w:r w:rsidRPr="00A2099C">
        <w:rPr>
          <w:rFonts w:ascii="Verdana" w:hAnsi="Verdana" w:cstheme="minorHAnsi"/>
          <w:sz w:val="18"/>
          <w:szCs w:val="18"/>
        </w:rPr>
        <w:t xml:space="preserve">1.000-mal sicherer als ein 4-stelliger </w:t>
      </w:r>
      <w:r w:rsidR="000B1184" w:rsidRPr="00A2099C">
        <w:rPr>
          <w:rFonts w:ascii="Verdana" w:hAnsi="Verdana" w:cstheme="minorHAnsi"/>
          <w:sz w:val="18"/>
          <w:szCs w:val="18"/>
        </w:rPr>
        <w:t>Zahlenc</w:t>
      </w:r>
      <w:r w:rsidRPr="00A2099C">
        <w:rPr>
          <w:rFonts w:ascii="Verdana" w:hAnsi="Verdana" w:cstheme="minorHAnsi"/>
          <w:sz w:val="18"/>
          <w:szCs w:val="18"/>
        </w:rPr>
        <w:t>ode</w:t>
      </w:r>
    </w:p>
    <w:p w14:paraId="63AED391" w14:textId="5E9D0E60" w:rsidR="00C24AE9" w:rsidRPr="00C24AE9" w:rsidRDefault="00C24AE9" w:rsidP="00596A83">
      <w:pPr>
        <w:pStyle w:val="Listenabsatz"/>
        <w:numPr>
          <w:ilvl w:val="0"/>
          <w:numId w:val="37"/>
        </w:numPr>
        <w:suppressAutoHyphens/>
        <w:spacing w:after="0" w:line="300" w:lineRule="auto"/>
        <w:rPr>
          <w:rFonts w:ascii="Verdana" w:hAnsi="Verdana" w:cstheme="minorHAnsi"/>
          <w:sz w:val="18"/>
          <w:szCs w:val="18"/>
        </w:rPr>
      </w:pPr>
      <w:r w:rsidRPr="00C24AE9">
        <w:rPr>
          <w:rFonts w:ascii="Verdana" w:hAnsi="Verdana" w:cstheme="minorHAnsi"/>
          <w:sz w:val="18"/>
          <w:szCs w:val="18"/>
        </w:rPr>
        <w:t>FAR</w:t>
      </w:r>
      <w:r>
        <w:rPr>
          <w:rStyle w:val="Funotenzeichen"/>
          <w:rFonts w:ascii="Verdana" w:hAnsi="Verdana" w:cstheme="minorHAnsi"/>
          <w:sz w:val="18"/>
          <w:szCs w:val="18"/>
        </w:rPr>
        <w:footnoteReference w:id="2"/>
      </w:r>
      <w:r w:rsidRPr="00C24AE9">
        <w:rPr>
          <w:rFonts w:ascii="Verdana" w:hAnsi="Verdana" w:cstheme="minorHAnsi"/>
          <w:sz w:val="18"/>
          <w:szCs w:val="18"/>
        </w:rPr>
        <w:t xml:space="preserve"> (Falschakzeptanzrate) von 1 zu 10 Millionen – damit </w:t>
      </w:r>
      <w:r w:rsidR="00C72787">
        <w:rPr>
          <w:rFonts w:ascii="Verdana" w:hAnsi="Verdana" w:cstheme="minorHAnsi"/>
          <w:sz w:val="18"/>
          <w:szCs w:val="18"/>
        </w:rPr>
        <w:t>deutlich</w:t>
      </w:r>
      <w:r w:rsidRPr="00C24AE9">
        <w:rPr>
          <w:rFonts w:ascii="Verdana" w:hAnsi="Verdana" w:cstheme="minorHAnsi"/>
          <w:sz w:val="18"/>
          <w:szCs w:val="18"/>
        </w:rPr>
        <w:t xml:space="preserve"> sicherer als branchenweit üblich</w:t>
      </w:r>
    </w:p>
    <w:p w14:paraId="4FD8DC0F" w14:textId="77777777" w:rsidR="002050ED" w:rsidRPr="00A2099C" w:rsidRDefault="002050ED" w:rsidP="00596A83">
      <w:pPr>
        <w:suppressAutoHyphens/>
        <w:spacing w:after="0" w:line="300" w:lineRule="auto"/>
        <w:rPr>
          <w:rFonts w:ascii="Verdana" w:hAnsi="Verdana" w:cstheme="minorHAnsi"/>
          <w:sz w:val="18"/>
          <w:szCs w:val="18"/>
        </w:rPr>
      </w:pPr>
    </w:p>
    <w:p w14:paraId="4D7F0E81" w14:textId="250C29C4" w:rsidR="002050ED" w:rsidRPr="00A2099C" w:rsidRDefault="002050ED" w:rsidP="00596A83">
      <w:pPr>
        <w:suppressAutoHyphens/>
        <w:spacing w:after="0" w:line="300" w:lineRule="auto"/>
        <w:rPr>
          <w:rFonts w:ascii="Verdana" w:hAnsi="Verdana" w:cstheme="minorHAnsi"/>
          <w:b/>
          <w:bCs/>
          <w:sz w:val="18"/>
          <w:szCs w:val="18"/>
        </w:rPr>
      </w:pPr>
      <w:r w:rsidRPr="00A2099C">
        <w:rPr>
          <w:rFonts w:ascii="Verdana" w:hAnsi="Verdana" w:cstheme="minorHAnsi"/>
          <w:b/>
          <w:bCs/>
          <w:sz w:val="18"/>
          <w:szCs w:val="18"/>
        </w:rPr>
        <w:t>Intelligente</w:t>
      </w:r>
      <w:r w:rsidR="000B1184" w:rsidRPr="00A2099C">
        <w:rPr>
          <w:rFonts w:ascii="Verdana" w:hAnsi="Verdana" w:cstheme="minorHAnsi"/>
          <w:b/>
          <w:bCs/>
          <w:sz w:val="18"/>
          <w:szCs w:val="18"/>
        </w:rPr>
        <w:t>r Algorithmus</w:t>
      </w:r>
    </w:p>
    <w:p w14:paraId="717908FB" w14:textId="2D25DAE1" w:rsidR="00D65B15" w:rsidRPr="00A2099C" w:rsidRDefault="002050ED" w:rsidP="00596A83">
      <w:pPr>
        <w:suppressAutoHyphens/>
        <w:spacing w:after="0" w:line="300" w:lineRule="auto"/>
        <w:rPr>
          <w:rFonts w:ascii="Verdana" w:hAnsi="Verdana" w:cstheme="minorHAnsi"/>
          <w:sz w:val="18"/>
          <w:szCs w:val="18"/>
        </w:rPr>
      </w:pPr>
      <w:r w:rsidRPr="00A2099C">
        <w:rPr>
          <w:rFonts w:ascii="Verdana" w:hAnsi="Verdana" w:cstheme="minorHAnsi"/>
          <w:sz w:val="18"/>
          <w:szCs w:val="18"/>
        </w:rPr>
        <w:t>D</w:t>
      </w:r>
      <w:r w:rsidR="000B1184" w:rsidRPr="00A2099C">
        <w:rPr>
          <w:rFonts w:ascii="Verdana" w:hAnsi="Verdana" w:cstheme="minorHAnsi"/>
          <w:sz w:val="18"/>
          <w:szCs w:val="18"/>
        </w:rPr>
        <w:t>er</w:t>
      </w:r>
      <w:r w:rsidRPr="00A2099C">
        <w:rPr>
          <w:rFonts w:ascii="Verdana" w:hAnsi="Verdana" w:cstheme="minorHAnsi"/>
          <w:sz w:val="18"/>
          <w:szCs w:val="18"/>
        </w:rPr>
        <w:t xml:space="preserve"> ekey</w:t>
      </w:r>
      <w:r w:rsidR="00331A19" w:rsidRPr="00A2099C">
        <w:rPr>
          <w:rFonts w:ascii="Verdana" w:hAnsi="Verdana" w:cstheme="minorHAnsi"/>
          <w:sz w:val="18"/>
          <w:szCs w:val="18"/>
        </w:rPr>
        <w:t xml:space="preserve"> </w:t>
      </w:r>
      <w:proofErr w:type="spellStart"/>
      <w:r w:rsidR="00694E63" w:rsidRPr="00A2099C">
        <w:rPr>
          <w:rFonts w:ascii="Verdana" w:hAnsi="Verdana" w:cstheme="minorHAnsi"/>
          <w:sz w:val="18"/>
          <w:szCs w:val="18"/>
        </w:rPr>
        <w:t>sLine</w:t>
      </w:r>
      <w:proofErr w:type="spellEnd"/>
      <w:r w:rsidR="00331A19" w:rsidRPr="00A2099C">
        <w:rPr>
          <w:rFonts w:ascii="Verdana" w:hAnsi="Verdana" w:cstheme="minorHAnsi"/>
          <w:sz w:val="18"/>
          <w:szCs w:val="18"/>
        </w:rPr>
        <w:t xml:space="preserve"> </w:t>
      </w:r>
      <w:r w:rsidR="000B1184" w:rsidRPr="00A2099C">
        <w:rPr>
          <w:rFonts w:ascii="Verdana" w:hAnsi="Verdana" w:cstheme="minorHAnsi"/>
          <w:sz w:val="18"/>
          <w:szCs w:val="18"/>
        </w:rPr>
        <w:t>Fingerprint</w:t>
      </w:r>
      <w:r w:rsidRPr="00A2099C">
        <w:rPr>
          <w:rFonts w:ascii="Verdana" w:hAnsi="Verdana" w:cstheme="minorHAnsi"/>
          <w:sz w:val="18"/>
          <w:szCs w:val="18"/>
        </w:rPr>
        <w:t xml:space="preserve"> lernt bei jeder Benutzung, erkennt das Wachstum von Kinderfingern und veränderte Benutzergewohnheiten sowie kleine Verletzungen.</w:t>
      </w:r>
    </w:p>
    <w:p w14:paraId="5D1FCCCF" w14:textId="77777777" w:rsidR="00E17FD3" w:rsidRPr="00A2099C" w:rsidRDefault="00E17FD3" w:rsidP="00596A83">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4"/>
        <w:gridCol w:w="5238"/>
      </w:tblGrid>
      <w:tr w:rsidR="003C51F7" w:rsidRPr="00A2099C" w14:paraId="758CFB1E" w14:textId="77777777" w:rsidTr="00F87DF9">
        <w:trPr>
          <w:trHeight w:val="283"/>
        </w:trPr>
        <w:tc>
          <w:tcPr>
            <w:tcW w:w="3394" w:type="dxa"/>
            <w:vAlign w:val="center"/>
          </w:tcPr>
          <w:p w14:paraId="11F99E1F" w14:textId="1ACA1EF3"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b/>
                <w:bCs/>
                <w:sz w:val="18"/>
                <w:szCs w:val="18"/>
              </w:rPr>
              <w:t>Einfache Bedienung</w:t>
            </w:r>
          </w:p>
        </w:tc>
        <w:tc>
          <w:tcPr>
            <w:tcW w:w="5238" w:type="dxa"/>
            <w:vAlign w:val="center"/>
          </w:tcPr>
          <w:p w14:paraId="4EBE4C96" w14:textId="36D9D27B" w:rsidR="003C51F7" w:rsidRPr="00A2099C" w:rsidRDefault="003C51F7" w:rsidP="00596A83">
            <w:pPr>
              <w:suppressAutoHyphens/>
              <w:spacing w:line="276" w:lineRule="auto"/>
              <w:rPr>
                <w:rFonts w:ascii="Verdana" w:hAnsi="Verdana" w:cstheme="minorHAnsi"/>
                <w:b/>
                <w:bCs/>
                <w:sz w:val="18"/>
                <w:szCs w:val="18"/>
              </w:rPr>
            </w:pPr>
            <w:r w:rsidRPr="00A2099C">
              <w:rPr>
                <w:rFonts w:ascii="Verdana" w:hAnsi="Verdana" w:cstheme="minorHAnsi"/>
                <w:sz w:val="18"/>
                <w:szCs w:val="18"/>
              </w:rPr>
              <w:t>Intuitives Öffnen der Haustür mit dem Finger</w:t>
            </w:r>
          </w:p>
        </w:tc>
      </w:tr>
      <w:tr w:rsidR="003C51F7" w:rsidRPr="00A2099C" w14:paraId="0AF25588" w14:textId="77777777" w:rsidTr="00F87DF9">
        <w:trPr>
          <w:trHeight w:val="283"/>
        </w:trPr>
        <w:tc>
          <w:tcPr>
            <w:tcW w:w="3394" w:type="dxa"/>
            <w:vAlign w:val="center"/>
          </w:tcPr>
          <w:p w14:paraId="2AB23234" w14:textId="5712100A"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b/>
                <w:bCs/>
                <w:sz w:val="18"/>
                <w:szCs w:val="18"/>
              </w:rPr>
              <w:t>Smarte Technologie</w:t>
            </w:r>
          </w:p>
        </w:tc>
        <w:tc>
          <w:tcPr>
            <w:tcW w:w="5238" w:type="dxa"/>
            <w:vAlign w:val="center"/>
          </w:tcPr>
          <w:p w14:paraId="603922A1" w14:textId="5D6C77B2" w:rsidR="003C51F7" w:rsidRPr="00A2099C" w:rsidRDefault="003C51F7" w:rsidP="00596A83">
            <w:pPr>
              <w:suppressAutoHyphens/>
              <w:spacing w:line="276" w:lineRule="auto"/>
              <w:rPr>
                <w:rFonts w:ascii="Verdana" w:hAnsi="Verdana" w:cstheme="minorHAnsi"/>
                <w:b/>
                <w:bCs/>
                <w:sz w:val="18"/>
                <w:szCs w:val="18"/>
              </w:rPr>
            </w:pPr>
            <w:r w:rsidRPr="00A2099C">
              <w:rPr>
                <w:rFonts w:ascii="Verdana" w:hAnsi="Verdana" w:cstheme="minorHAnsi"/>
                <w:sz w:val="18"/>
                <w:szCs w:val="18"/>
              </w:rPr>
              <w:t>Europas Nr. 1 bei Fingerprint-Zutrittslösungen</w:t>
            </w:r>
          </w:p>
        </w:tc>
      </w:tr>
      <w:tr w:rsidR="003C51F7" w:rsidRPr="00A2099C" w14:paraId="65294491" w14:textId="77777777" w:rsidTr="00F87DF9">
        <w:trPr>
          <w:trHeight w:val="283"/>
        </w:trPr>
        <w:tc>
          <w:tcPr>
            <w:tcW w:w="3394" w:type="dxa"/>
            <w:vAlign w:val="center"/>
          </w:tcPr>
          <w:p w14:paraId="7EBE9B4A" w14:textId="6CD1FB77" w:rsidR="003C51F7" w:rsidRPr="00A2099C" w:rsidRDefault="003C51F7"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Höchste Sicherheit</w:t>
            </w:r>
          </w:p>
        </w:tc>
        <w:tc>
          <w:tcPr>
            <w:tcW w:w="5238" w:type="dxa"/>
            <w:vAlign w:val="center"/>
          </w:tcPr>
          <w:p w14:paraId="715857B2" w14:textId="3AC22357"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sz w:val="18"/>
                <w:szCs w:val="18"/>
              </w:rPr>
              <w:t>Sie bestimmen, wer Ihr Zuhause betritt und wann</w:t>
            </w:r>
          </w:p>
        </w:tc>
      </w:tr>
      <w:tr w:rsidR="003C51F7" w:rsidRPr="00A2099C" w14:paraId="0EA6692F" w14:textId="77777777" w:rsidTr="00F87DF9">
        <w:trPr>
          <w:trHeight w:val="283"/>
        </w:trPr>
        <w:tc>
          <w:tcPr>
            <w:tcW w:w="3394" w:type="dxa"/>
            <w:vAlign w:val="center"/>
          </w:tcPr>
          <w:p w14:paraId="496D6514" w14:textId="6AFE3F93"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b/>
                <w:bCs/>
                <w:sz w:val="18"/>
                <w:szCs w:val="18"/>
              </w:rPr>
              <w:t>Hohe Witterungsbeständigkeit</w:t>
            </w:r>
          </w:p>
        </w:tc>
        <w:tc>
          <w:tcPr>
            <w:tcW w:w="5238" w:type="dxa"/>
            <w:vAlign w:val="center"/>
          </w:tcPr>
          <w:p w14:paraId="04CB847D" w14:textId="77777777"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sz w:val="18"/>
                <w:szCs w:val="18"/>
              </w:rPr>
              <w:t>Für den Außenbereich konzipiert und zertifiziert</w:t>
            </w:r>
          </w:p>
        </w:tc>
      </w:tr>
      <w:tr w:rsidR="003C51F7" w:rsidRPr="00A2099C" w14:paraId="71292D63" w14:textId="77777777" w:rsidTr="00F87DF9">
        <w:trPr>
          <w:trHeight w:val="283"/>
        </w:trPr>
        <w:tc>
          <w:tcPr>
            <w:tcW w:w="3394" w:type="dxa"/>
            <w:vAlign w:val="center"/>
          </w:tcPr>
          <w:p w14:paraId="56D1D311" w14:textId="277B634B"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b/>
                <w:bCs/>
                <w:sz w:val="18"/>
                <w:szCs w:val="18"/>
              </w:rPr>
              <w:t>Neues Design</w:t>
            </w:r>
          </w:p>
        </w:tc>
        <w:tc>
          <w:tcPr>
            <w:tcW w:w="5238" w:type="dxa"/>
            <w:vAlign w:val="center"/>
          </w:tcPr>
          <w:p w14:paraId="38DC294C" w14:textId="1A8CA344" w:rsidR="003C51F7" w:rsidRPr="00A2099C" w:rsidRDefault="003C51F7" w:rsidP="00596A83">
            <w:pPr>
              <w:suppressAutoHyphens/>
              <w:spacing w:line="276" w:lineRule="auto"/>
              <w:rPr>
                <w:rFonts w:ascii="Verdana" w:hAnsi="Verdana" w:cstheme="minorHAnsi"/>
                <w:b/>
                <w:bCs/>
                <w:sz w:val="18"/>
                <w:szCs w:val="18"/>
              </w:rPr>
            </w:pPr>
            <w:r w:rsidRPr="00A2099C">
              <w:rPr>
                <w:rFonts w:ascii="Verdana" w:hAnsi="Verdana" w:cstheme="minorHAnsi"/>
                <w:sz w:val="18"/>
                <w:szCs w:val="18"/>
              </w:rPr>
              <w:t>Moderne und reduzierte Gestaltung des Fingerprints</w:t>
            </w:r>
          </w:p>
        </w:tc>
      </w:tr>
      <w:tr w:rsidR="003C51F7" w:rsidRPr="00A2099C" w14:paraId="3D3975CF" w14:textId="77777777" w:rsidTr="00F87DF9">
        <w:trPr>
          <w:trHeight w:val="283"/>
        </w:trPr>
        <w:tc>
          <w:tcPr>
            <w:tcW w:w="3394" w:type="dxa"/>
            <w:vAlign w:val="center"/>
          </w:tcPr>
          <w:p w14:paraId="6484E434" w14:textId="7E8FAE87" w:rsidR="003C51F7" w:rsidRPr="00A2099C" w:rsidRDefault="003C51F7" w:rsidP="00596A83">
            <w:pPr>
              <w:suppressAutoHyphens/>
              <w:spacing w:line="276" w:lineRule="auto"/>
              <w:rPr>
                <w:rFonts w:ascii="Verdana" w:hAnsi="Verdana" w:cstheme="minorHAnsi"/>
                <w:sz w:val="18"/>
                <w:szCs w:val="18"/>
              </w:rPr>
            </w:pPr>
            <w:r w:rsidRPr="00A2099C">
              <w:rPr>
                <w:rFonts w:ascii="Verdana" w:hAnsi="Verdana" w:cstheme="minorHAnsi"/>
                <w:b/>
                <w:bCs/>
                <w:sz w:val="18"/>
                <w:szCs w:val="18"/>
              </w:rPr>
              <w:t>Praktische App-Verwaltung</w:t>
            </w:r>
          </w:p>
        </w:tc>
        <w:tc>
          <w:tcPr>
            <w:tcW w:w="5238" w:type="dxa"/>
            <w:vAlign w:val="center"/>
          </w:tcPr>
          <w:p w14:paraId="27608776" w14:textId="692765DB" w:rsidR="003C51F7" w:rsidRPr="00A2099C" w:rsidRDefault="003C51F7" w:rsidP="00596A83">
            <w:pPr>
              <w:suppressAutoHyphens/>
              <w:spacing w:line="276" w:lineRule="auto"/>
              <w:rPr>
                <w:rFonts w:ascii="Verdana" w:hAnsi="Verdana" w:cstheme="minorHAnsi"/>
                <w:b/>
                <w:bCs/>
                <w:sz w:val="18"/>
                <w:szCs w:val="18"/>
              </w:rPr>
            </w:pPr>
            <w:r w:rsidRPr="00A2099C">
              <w:rPr>
                <w:rFonts w:ascii="Verdana" w:hAnsi="Verdana" w:cstheme="minorHAnsi"/>
                <w:sz w:val="18"/>
                <w:szCs w:val="18"/>
              </w:rPr>
              <w:t>Mit einer App immer alles im Griff haben</w:t>
            </w:r>
          </w:p>
        </w:tc>
      </w:tr>
    </w:tbl>
    <w:p w14:paraId="74FA4BB4" w14:textId="0F862EAE" w:rsidR="00FF2BDA" w:rsidRPr="00A2099C" w:rsidRDefault="00FF2BDA" w:rsidP="00596A83">
      <w:pPr>
        <w:suppressAutoHyphens/>
        <w:spacing w:after="0" w:line="300" w:lineRule="auto"/>
        <w:rPr>
          <w:rFonts w:ascii="Verdana" w:hAnsi="Verdana" w:cstheme="minorHAnsi"/>
          <w:sz w:val="18"/>
          <w:szCs w:val="18"/>
        </w:rPr>
      </w:pPr>
    </w:p>
    <w:p w14:paraId="7D453122" w14:textId="77777777" w:rsidR="007F48A8" w:rsidRPr="00A2099C" w:rsidRDefault="007F48A8" w:rsidP="00596A83">
      <w:pPr>
        <w:suppressAutoHyphens/>
        <w:spacing w:after="0" w:line="300" w:lineRule="auto"/>
        <w:rPr>
          <w:rFonts w:ascii="Verdana" w:hAnsi="Verdana" w:cstheme="minorHAnsi"/>
          <w:sz w:val="18"/>
          <w:szCs w:val="18"/>
        </w:rPr>
      </w:pPr>
    </w:p>
    <w:p w14:paraId="541AE2F5" w14:textId="77777777" w:rsidR="00860AB5" w:rsidRPr="00A2099C" w:rsidRDefault="00860AB5"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91" w:name="_Toc67560749"/>
      <w:bookmarkStart w:id="92" w:name="_Toc67640653"/>
      <w:bookmarkStart w:id="93" w:name="_Toc67913629"/>
      <w:bookmarkStart w:id="94" w:name="_Toc67913692"/>
      <w:bookmarkStart w:id="95" w:name="_Toc120779492"/>
      <w:bookmarkStart w:id="96" w:name="_Toc177642987"/>
      <w:r w:rsidRPr="00A2099C">
        <w:rPr>
          <w:rFonts w:ascii="Verdana" w:hAnsi="Verdana" w:cstheme="minorHAnsi"/>
          <w:b/>
          <w:bCs/>
          <w:color w:val="auto"/>
          <w:sz w:val="22"/>
          <w:szCs w:val="22"/>
        </w:rPr>
        <w:t>Technische Details</w:t>
      </w:r>
      <w:bookmarkEnd w:id="91"/>
      <w:bookmarkEnd w:id="92"/>
      <w:bookmarkEnd w:id="93"/>
      <w:bookmarkEnd w:id="94"/>
      <w:bookmarkEnd w:id="95"/>
      <w:bookmarkEnd w:id="96"/>
    </w:p>
    <w:p w14:paraId="419A361E" w14:textId="77777777" w:rsidR="00860AB5" w:rsidRPr="00A2099C" w:rsidRDefault="00860AB5" w:rsidP="00596A83">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7"/>
        <w:gridCol w:w="5387"/>
      </w:tblGrid>
      <w:tr w:rsidR="00A2099C" w:rsidRPr="00A2099C" w14:paraId="5C5D6585" w14:textId="77777777" w:rsidTr="00F87DF9">
        <w:trPr>
          <w:trHeight w:val="340"/>
        </w:trPr>
        <w:tc>
          <w:tcPr>
            <w:tcW w:w="3397" w:type="dxa"/>
            <w:vAlign w:val="center"/>
          </w:tcPr>
          <w:p w14:paraId="6D6F8038" w14:textId="34118090" w:rsidR="002050ED" w:rsidRPr="00A2099C" w:rsidRDefault="002050ED"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Spezi</w:t>
            </w:r>
            <w:r w:rsidR="00C66A7E" w:rsidRPr="00A2099C">
              <w:rPr>
                <w:rFonts w:ascii="Verdana" w:hAnsi="Verdana" w:cstheme="minorHAnsi"/>
                <w:b/>
                <w:bCs/>
                <w:sz w:val="18"/>
                <w:szCs w:val="18"/>
              </w:rPr>
              <w:t>fikation</w:t>
            </w:r>
          </w:p>
        </w:tc>
        <w:tc>
          <w:tcPr>
            <w:tcW w:w="5387" w:type="dxa"/>
            <w:vAlign w:val="center"/>
          </w:tcPr>
          <w:p w14:paraId="6996E1B2" w14:textId="24335A61" w:rsidR="002050ED"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lang w:val="en-US"/>
              </w:rPr>
              <w:t xml:space="preserve">ekey </w:t>
            </w:r>
            <w:proofErr w:type="spellStart"/>
            <w:r w:rsidRPr="00A2099C">
              <w:rPr>
                <w:rFonts w:ascii="Verdana" w:hAnsi="Verdana" w:cstheme="minorHAnsi"/>
                <w:sz w:val="18"/>
                <w:szCs w:val="18"/>
                <w:lang w:val="en-US"/>
              </w:rPr>
              <w:t>sLine</w:t>
            </w:r>
            <w:proofErr w:type="spellEnd"/>
            <w:r w:rsidRPr="00A2099C">
              <w:rPr>
                <w:rFonts w:ascii="Verdana" w:hAnsi="Verdana" w:cstheme="minorHAnsi"/>
                <w:sz w:val="18"/>
                <w:szCs w:val="18"/>
                <w:lang w:val="en-US"/>
              </w:rPr>
              <w:t xml:space="preserve"> Fingerprint</w:t>
            </w:r>
          </w:p>
        </w:tc>
      </w:tr>
      <w:tr w:rsidR="00A2099C" w:rsidRPr="00A2099C" w14:paraId="0965912E" w14:textId="77777777" w:rsidTr="00F87DF9">
        <w:trPr>
          <w:trHeight w:val="340"/>
        </w:trPr>
        <w:tc>
          <w:tcPr>
            <w:tcW w:w="3397" w:type="dxa"/>
            <w:vAlign w:val="center"/>
          </w:tcPr>
          <w:p w14:paraId="060C82D3" w14:textId="77777777" w:rsidR="002050ED" w:rsidRPr="00A2099C" w:rsidRDefault="002050ED"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Anzahl der Benutzer</w:t>
            </w:r>
          </w:p>
        </w:tc>
        <w:tc>
          <w:tcPr>
            <w:tcW w:w="5387" w:type="dxa"/>
            <w:vAlign w:val="center"/>
          </w:tcPr>
          <w:p w14:paraId="29039486" w14:textId="24855280" w:rsidR="002050ED" w:rsidRPr="00A2099C" w:rsidRDefault="0094512E" w:rsidP="00596A83">
            <w:pPr>
              <w:suppressAutoHyphens/>
              <w:jc w:val="both"/>
              <w:rPr>
                <w:rFonts w:ascii="Verdana" w:hAnsi="Verdana"/>
                <w:sz w:val="18"/>
                <w:szCs w:val="18"/>
              </w:rPr>
            </w:pPr>
            <w:r w:rsidRPr="00A2099C">
              <w:rPr>
                <w:rFonts w:ascii="Verdana" w:hAnsi="Verdana"/>
                <w:sz w:val="18"/>
                <w:szCs w:val="18"/>
              </w:rPr>
              <w:t>max. 100 Benutzer (400 Finger)</w:t>
            </w:r>
          </w:p>
        </w:tc>
      </w:tr>
      <w:tr w:rsidR="00A2099C" w:rsidRPr="00A2099C" w14:paraId="1C9935F8" w14:textId="77777777" w:rsidTr="00F87DF9">
        <w:trPr>
          <w:trHeight w:val="340"/>
        </w:trPr>
        <w:tc>
          <w:tcPr>
            <w:tcW w:w="3397" w:type="dxa"/>
            <w:vAlign w:val="center"/>
          </w:tcPr>
          <w:p w14:paraId="187F438A" w14:textId="77777777" w:rsidR="002050ED" w:rsidRPr="00A2099C" w:rsidRDefault="002050ED"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Schutzart</w:t>
            </w:r>
          </w:p>
        </w:tc>
        <w:tc>
          <w:tcPr>
            <w:tcW w:w="5387" w:type="dxa"/>
            <w:vAlign w:val="center"/>
          </w:tcPr>
          <w:p w14:paraId="654ED6F4" w14:textId="4462DC9E" w:rsidR="002050ED"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IP54</w:t>
            </w:r>
          </w:p>
        </w:tc>
      </w:tr>
      <w:tr w:rsidR="00A2099C" w:rsidRPr="00A2099C" w14:paraId="7FD4827F" w14:textId="77777777" w:rsidTr="00F87DF9">
        <w:trPr>
          <w:trHeight w:val="340"/>
        </w:trPr>
        <w:tc>
          <w:tcPr>
            <w:tcW w:w="3397" w:type="dxa"/>
            <w:vAlign w:val="center"/>
          </w:tcPr>
          <w:p w14:paraId="3CB83114" w14:textId="1FAFDE11" w:rsidR="002050ED" w:rsidRPr="00A2099C" w:rsidRDefault="002050ED"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Falschakzeptanzrate</w:t>
            </w:r>
            <w:r w:rsidR="00961048" w:rsidRPr="00A2099C">
              <w:rPr>
                <w:rFonts w:ascii="Verdana" w:hAnsi="Verdana" w:cstheme="minorHAnsi"/>
                <w:b/>
                <w:bCs/>
                <w:sz w:val="18"/>
                <w:szCs w:val="18"/>
              </w:rPr>
              <w:t xml:space="preserve"> (FAR)</w:t>
            </w:r>
          </w:p>
        </w:tc>
        <w:tc>
          <w:tcPr>
            <w:tcW w:w="5387" w:type="dxa"/>
            <w:vAlign w:val="center"/>
          </w:tcPr>
          <w:p w14:paraId="013F98C6" w14:textId="56CA04FF" w:rsidR="002050ED"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1:10.000.000</w:t>
            </w:r>
          </w:p>
        </w:tc>
      </w:tr>
      <w:tr w:rsidR="00A2099C" w:rsidRPr="00A2099C" w14:paraId="7FE79403" w14:textId="77777777" w:rsidTr="00F87DF9">
        <w:trPr>
          <w:trHeight w:val="340"/>
        </w:trPr>
        <w:tc>
          <w:tcPr>
            <w:tcW w:w="3397" w:type="dxa"/>
            <w:vAlign w:val="center"/>
          </w:tcPr>
          <w:p w14:paraId="169F468A" w14:textId="4A5761C7" w:rsidR="005F5493" w:rsidRPr="00A2099C" w:rsidRDefault="005F5493"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Betriebstemperatur</w:t>
            </w:r>
          </w:p>
        </w:tc>
        <w:tc>
          <w:tcPr>
            <w:tcW w:w="5387" w:type="dxa"/>
            <w:vAlign w:val="center"/>
          </w:tcPr>
          <w:p w14:paraId="7761D9A5" w14:textId="3F8CB473" w:rsidR="005F5493"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-25 °C bis +70 °C</w:t>
            </w:r>
          </w:p>
        </w:tc>
      </w:tr>
      <w:tr w:rsidR="00A2099C" w:rsidRPr="00A2099C" w14:paraId="4B6A2C73" w14:textId="77777777" w:rsidTr="00F87DF9">
        <w:trPr>
          <w:trHeight w:val="340"/>
        </w:trPr>
        <w:tc>
          <w:tcPr>
            <w:tcW w:w="3397" w:type="dxa"/>
            <w:vAlign w:val="center"/>
          </w:tcPr>
          <w:p w14:paraId="722627B4" w14:textId="61B2FC28" w:rsidR="005F5493" w:rsidRPr="00A2099C" w:rsidRDefault="005F5493"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Material</w:t>
            </w:r>
          </w:p>
        </w:tc>
        <w:tc>
          <w:tcPr>
            <w:tcW w:w="5387" w:type="dxa"/>
            <w:vAlign w:val="center"/>
          </w:tcPr>
          <w:p w14:paraId="3CCE24E5" w14:textId="5C493717" w:rsidR="005F5493"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Kunststoff ASA-PC</w:t>
            </w:r>
          </w:p>
        </w:tc>
      </w:tr>
      <w:tr w:rsidR="00A2099C" w:rsidRPr="00A2099C" w14:paraId="3F7A6998" w14:textId="77777777" w:rsidTr="00F87DF9">
        <w:trPr>
          <w:trHeight w:val="340"/>
        </w:trPr>
        <w:tc>
          <w:tcPr>
            <w:tcW w:w="3397" w:type="dxa"/>
            <w:vAlign w:val="center"/>
          </w:tcPr>
          <w:p w14:paraId="2A9D58B8" w14:textId="338245C5" w:rsidR="005F5493" w:rsidRPr="00A2099C" w:rsidRDefault="005F5493"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Montagehöhe</w:t>
            </w:r>
          </w:p>
        </w:tc>
        <w:tc>
          <w:tcPr>
            <w:tcW w:w="5387" w:type="dxa"/>
            <w:vAlign w:val="center"/>
          </w:tcPr>
          <w:p w14:paraId="71615EB0" w14:textId="58DDD980" w:rsidR="005F5493"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105-155 cm</w:t>
            </w:r>
          </w:p>
        </w:tc>
      </w:tr>
      <w:tr w:rsidR="001573EF" w:rsidRPr="00A2099C" w14:paraId="000370D6" w14:textId="77777777" w:rsidTr="00F87DF9">
        <w:trPr>
          <w:trHeight w:val="340"/>
        </w:trPr>
        <w:tc>
          <w:tcPr>
            <w:tcW w:w="3397" w:type="dxa"/>
            <w:vAlign w:val="center"/>
          </w:tcPr>
          <w:p w14:paraId="5631B62C" w14:textId="7BE9B41E" w:rsidR="005F5493" w:rsidRPr="00A2099C" w:rsidRDefault="005F5493" w:rsidP="00596A83">
            <w:pPr>
              <w:suppressAutoHyphens/>
              <w:spacing w:line="276" w:lineRule="auto"/>
              <w:rPr>
                <w:rFonts w:ascii="Verdana" w:hAnsi="Verdana" w:cstheme="minorHAnsi"/>
                <w:b/>
                <w:bCs/>
                <w:sz w:val="18"/>
                <w:szCs w:val="18"/>
              </w:rPr>
            </w:pPr>
            <w:r w:rsidRPr="00A2099C">
              <w:rPr>
                <w:rFonts w:ascii="Verdana" w:hAnsi="Verdana" w:cstheme="minorHAnsi"/>
                <w:b/>
                <w:bCs/>
                <w:sz w:val="18"/>
                <w:szCs w:val="18"/>
              </w:rPr>
              <w:t>Versorgungsspannung</w:t>
            </w:r>
          </w:p>
        </w:tc>
        <w:tc>
          <w:tcPr>
            <w:tcW w:w="5387" w:type="dxa"/>
            <w:vAlign w:val="center"/>
          </w:tcPr>
          <w:p w14:paraId="4C269A8A" w14:textId="6A1F2C31" w:rsidR="005F5493" w:rsidRPr="00A2099C" w:rsidRDefault="0094512E" w:rsidP="00596A83">
            <w:pPr>
              <w:suppressAutoHyphens/>
              <w:spacing w:line="276" w:lineRule="auto"/>
              <w:rPr>
                <w:rFonts w:ascii="Verdana" w:hAnsi="Verdana" w:cstheme="minorHAnsi"/>
                <w:sz w:val="18"/>
                <w:szCs w:val="18"/>
              </w:rPr>
            </w:pPr>
            <w:r w:rsidRPr="00A2099C">
              <w:rPr>
                <w:rFonts w:ascii="Verdana" w:hAnsi="Verdana" w:cstheme="minorHAnsi"/>
                <w:sz w:val="18"/>
                <w:szCs w:val="18"/>
              </w:rPr>
              <w:t>12-24 VDC</w:t>
            </w:r>
          </w:p>
        </w:tc>
      </w:tr>
    </w:tbl>
    <w:p w14:paraId="15ECBC22" w14:textId="77777777" w:rsidR="002050ED" w:rsidRPr="00A2099C" w:rsidRDefault="002050ED" w:rsidP="00596A83">
      <w:pPr>
        <w:suppressAutoHyphens/>
        <w:spacing w:after="0" w:line="300" w:lineRule="auto"/>
        <w:rPr>
          <w:rFonts w:ascii="Verdana" w:hAnsi="Verdana" w:cstheme="minorHAnsi"/>
          <w:sz w:val="18"/>
          <w:szCs w:val="18"/>
        </w:rPr>
      </w:pPr>
    </w:p>
    <w:p w14:paraId="7A1F24D6" w14:textId="1483B647" w:rsidR="00FF2BDA" w:rsidRPr="00A2099C" w:rsidRDefault="00FF2BDA" w:rsidP="00596A83">
      <w:pPr>
        <w:suppressAutoHyphens/>
        <w:rPr>
          <w:rFonts w:ascii="Verdana" w:hAnsi="Verdana" w:cstheme="minorHAnsi"/>
          <w:sz w:val="18"/>
          <w:szCs w:val="18"/>
        </w:rPr>
      </w:pPr>
      <w:r w:rsidRPr="00A2099C">
        <w:rPr>
          <w:rFonts w:ascii="Verdana" w:hAnsi="Verdana" w:cstheme="minorHAnsi"/>
          <w:sz w:val="18"/>
          <w:szCs w:val="18"/>
        </w:rPr>
        <w:br w:type="page"/>
      </w:r>
    </w:p>
    <w:p w14:paraId="511DD4F9" w14:textId="77777777" w:rsidR="00C50E56" w:rsidRPr="00421A6F" w:rsidRDefault="00C50E56" w:rsidP="00C50E56">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97" w:name="_Toc177642674"/>
      <w:bookmarkStart w:id="98" w:name="_Toc177642988"/>
      <w:r w:rsidRPr="00421A6F">
        <w:rPr>
          <w:rFonts w:ascii="Verdana" w:hAnsi="Verdana" w:cstheme="minorHAnsi"/>
          <w:b/>
          <w:bCs/>
          <w:color w:val="auto"/>
          <w:sz w:val="22"/>
          <w:szCs w:val="22"/>
        </w:rPr>
        <w:lastRenderedPageBreak/>
        <w:t xml:space="preserve">Die ekey </w:t>
      </w:r>
      <w:proofErr w:type="spellStart"/>
      <w:r w:rsidRPr="00421A6F">
        <w:rPr>
          <w:rFonts w:ascii="Verdana" w:hAnsi="Verdana" w:cstheme="minorHAnsi"/>
          <w:b/>
          <w:bCs/>
          <w:color w:val="auto"/>
          <w:sz w:val="22"/>
          <w:szCs w:val="22"/>
        </w:rPr>
        <w:t>bionyx</w:t>
      </w:r>
      <w:proofErr w:type="spellEnd"/>
      <w:r w:rsidRPr="00421A6F">
        <w:rPr>
          <w:rFonts w:ascii="Verdana" w:hAnsi="Verdana" w:cstheme="minorHAnsi"/>
          <w:b/>
          <w:bCs/>
          <w:color w:val="auto"/>
          <w:sz w:val="22"/>
          <w:szCs w:val="22"/>
        </w:rPr>
        <w:t xml:space="preserve"> App</w:t>
      </w:r>
      <w:bookmarkEnd w:id="97"/>
      <w:bookmarkEnd w:id="98"/>
    </w:p>
    <w:p w14:paraId="008035A5" w14:textId="77777777" w:rsidR="00C50E56" w:rsidRPr="00421A6F" w:rsidRDefault="00C50E56" w:rsidP="00C50E56">
      <w:pPr>
        <w:suppressAutoHyphens/>
        <w:spacing w:after="0" w:line="288" w:lineRule="auto"/>
        <w:rPr>
          <w:rFonts w:ascii="Verdana" w:hAnsi="Verdana" w:cstheme="minorHAnsi"/>
          <w:bCs/>
          <w:sz w:val="18"/>
          <w:szCs w:val="18"/>
        </w:rPr>
      </w:pPr>
    </w:p>
    <w:p w14:paraId="51969E9B" w14:textId="77777777" w:rsidR="00C50E56" w:rsidRPr="00023444" w:rsidRDefault="00C50E56"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99" w:name="_Toc177642675"/>
      <w:bookmarkStart w:id="100" w:name="_Toc177642989"/>
      <w:r>
        <w:rPr>
          <w:rFonts w:ascii="Verdana" w:hAnsi="Verdana" w:cstheme="minorHAnsi"/>
          <w:b/>
          <w:bCs/>
          <w:color w:val="auto"/>
          <w:sz w:val="22"/>
          <w:szCs w:val="22"/>
        </w:rPr>
        <w:t>Einfache App-Verwaltung</w:t>
      </w:r>
      <w:bookmarkEnd w:id="99"/>
      <w:bookmarkEnd w:id="100"/>
    </w:p>
    <w:p w14:paraId="1A4F8BD6" w14:textId="77777777" w:rsidR="00C50E56" w:rsidRPr="004373CB" w:rsidRDefault="00C50E56" w:rsidP="00C50E56">
      <w:pPr>
        <w:suppressAutoHyphens/>
        <w:spacing w:after="0" w:line="288" w:lineRule="auto"/>
        <w:jc w:val="both"/>
        <w:rPr>
          <w:rFonts w:ascii="Verdana" w:hAnsi="Verdana"/>
          <w:sz w:val="18"/>
          <w:szCs w:val="18"/>
        </w:rPr>
      </w:pPr>
    </w:p>
    <w:p w14:paraId="78B4426B" w14:textId="77777777" w:rsidR="00C50E56" w:rsidRPr="004373CB" w:rsidRDefault="00C50E56" w:rsidP="00C50E56">
      <w:pPr>
        <w:suppressAutoHyphens/>
        <w:jc w:val="both"/>
        <w:rPr>
          <w:rFonts w:ascii="Verdana" w:hAnsi="Verdana"/>
          <w:sz w:val="18"/>
          <w:szCs w:val="18"/>
        </w:rPr>
      </w:pPr>
      <w:r w:rsidRPr="004373CB">
        <w:rPr>
          <w:rFonts w:ascii="Verdana" w:hAnsi="Verdana"/>
          <w:sz w:val="18"/>
          <w:szCs w:val="18"/>
        </w:rPr>
        <w:t xml:space="preserve">Das Fingerprint-System von ekey wird bequem mit der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über ein Smartphone oder Tablet verwaltet. Dort werden die Berechtigungen für Familie, Freunde und Dienstleister vergeben und unterschiedliche Rollen zugeteilt. Das Zutrittsprotokoll zeigt Aktivitäten des Fingerprints in den vergangenen </w:t>
      </w:r>
      <w:r>
        <w:rPr>
          <w:rFonts w:ascii="Verdana" w:hAnsi="Verdana"/>
          <w:sz w:val="18"/>
          <w:szCs w:val="18"/>
        </w:rPr>
        <w:t>sieben</w:t>
      </w:r>
      <w:r w:rsidRPr="004373CB">
        <w:rPr>
          <w:rFonts w:ascii="Verdana" w:hAnsi="Verdana"/>
          <w:sz w:val="18"/>
          <w:szCs w:val="18"/>
        </w:rPr>
        <w:t xml:space="preserve"> Tagen.</w:t>
      </w:r>
    </w:p>
    <w:p w14:paraId="3664ED1F" w14:textId="77777777" w:rsidR="00C50E56" w:rsidRPr="004373CB" w:rsidRDefault="00C50E56" w:rsidP="00C50E56">
      <w:pPr>
        <w:suppressAutoHyphens/>
        <w:jc w:val="both"/>
        <w:rPr>
          <w:rFonts w:ascii="Verdana" w:hAnsi="Verdana"/>
          <w:sz w:val="18"/>
          <w:szCs w:val="18"/>
        </w:rPr>
      </w:pPr>
      <w:r w:rsidRPr="004373CB">
        <w:rPr>
          <w:rFonts w:ascii="Verdana" w:hAnsi="Verdana"/>
          <w:sz w:val="18"/>
          <w:szCs w:val="18"/>
        </w:rPr>
        <w:t xml:space="preserve">Überdies ist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der Auslöser für smarte Funktionen: So kann die Tür aus der Ferne geöffnet werden – ein praktischer Alltagshelfer! Durch Push-Nachrichten auf das Smartphone bekommen Anwender auf Wunsch Bescheid, dass </w:t>
      </w:r>
      <w:r>
        <w:rPr>
          <w:rFonts w:ascii="Verdana" w:hAnsi="Verdana"/>
          <w:sz w:val="18"/>
          <w:szCs w:val="18"/>
        </w:rPr>
        <w:t>i</w:t>
      </w:r>
      <w:r w:rsidRPr="004373CB">
        <w:rPr>
          <w:rFonts w:ascii="Verdana" w:hAnsi="Verdana"/>
          <w:sz w:val="18"/>
          <w:szCs w:val="18"/>
        </w:rPr>
        <w:t>hre Liebsten gut zu Hause angekommen sind. Die Verbindung zum Sprachassistenten Amazon Alexa sorgt für zusätzlichen Komfort an der Haustür.</w:t>
      </w:r>
    </w:p>
    <w:p w14:paraId="58E9879E" w14:textId="77777777" w:rsidR="00C50E56" w:rsidRPr="000C034D" w:rsidRDefault="00C50E56" w:rsidP="00C50E56">
      <w:pPr>
        <w:suppressAutoHyphens/>
        <w:jc w:val="both"/>
        <w:rPr>
          <w:rFonts w:ascii="Verdana" w:hAnsi="Verdana"/>
          <w:sz w:val="18"/>
          <w:szCs w:val="18"/>
        </w:rPr>
      </w:pPr>
      <w:r w:rsidRPr="004373CB">
        <w:rPr>
          <w:rFonts w:ascii="Verdana" w:hAnsi="Verdana"/>
          <w:sz w:val="18"/>
          <w:szCs w:val="18"/>
        </w:rPr>
        <w:t xml:space="preserve">Doch ekey bietet noch viel mehr: Es muss nicht vorab entschieden werden, welchen Umfang das Zutrittssystem haben soll. Es kann nachträglich um Funktionen und Geräte erweitert werden. Über die ekey </w:t>
      </w:r>
      <w:proofErr w:type="spellStart"/>
      <w:r w:rsidRPr="004373CB">
        <w:rPr>
          <w:rFonts w:ascii="Verdana" w:hAnsi="Verdana"/>
          <w:sz w:val="18"/>
          <w:szCs w:val="18"/>
        </w:rPr>
        <w:t>bionyx</w:t>
      </w:r>
      <w:proofErr w:type="spellEnd"/>
      <w:r w:rsidRPr="004373CB">
        <w:rPr>
          <w:rFonts w:ascii="Verdana" w:hAnsi="Verdana"/>
          <w:sz w:val="18"/>
          <w:szCs w:val="18"/>
        </w:rPr>
        <w:t xml:space="preserve"> App bleiben alle verbundenen Geräte, Zutrittsbereiche, Funktionen sowie Benutzer stets im Blick und können zentral verwaltet werden.</w:t>
      </w:r>
    </w:p>
    <w:tbl>
      <w:tblPr>
        <w:tblStyle w:val="Tabellenraster"/>
        <w:tblW w:w="0" w:type="auto"/>
        <w:tblLook w:val="04A0" w:firstRow="1" w:lastRow="0" w:firstColumn="1" w:lastColumn="0" w:noHBand="0" w:noVBand="1"/>
      </w:tblPr>
      <w:tblGrid>
        <w:gridCol w:w="3555"/>
        <w:gridCol w:w="5097"/>
      </w:tblGrid>
      <w:tr w:rsidR="00C50E56" w:rsidRPr="00023444" w14:paraId="516A9780" w14:textId="77777777" w:rsidTr="00896A36">
        <w:trPr>
          <w:trHeight w:val="510"/>
        </w:trPr>
        <w:tc>
          <w:tcPr>
            <w:tcW w:w="3555" w:type="dxa"/>
          </w:tcPr>
          <w:p w14:paraId="12048B92" w14:textId="77777777" w:rsidR="00C50E56" w:rsidRPr="00023444" w:rsidRDefault="00C50E56" w:rsidP="00896A36">
            <w:pPr>
              <w:suppressAutoHyphens/>
              <w:spacing w:line="276" w:lineRule="auto"/>
              <w:rPr>
                <w:rFonts w:ascii="Verdana" w:hAnsi="Verdana" w:cstheme="minorHAnsi"/>
                <w:b/>
                <w:bCs/>
                <w:sz w:val="18"/>
                <w:szCs w:val="18"/>
              </w:rPr>
            </w:pPr>
            <w:r>
              <w:rPr>
                <w:rFonts w:ascii="Verdana" w:hAnsi="Verdana"/>
                <w:b/>
                <w:bCs/>
                <w:sz w:val="18"/>
                <w:szCs w:val="18"/>
              </w:rPr>
              <w:t>Übersichtliches Zutrittsprotokoll</w:t>
            </w:r>
          </w:p>
        </w:tc>
        <w:tc>
          <w:tcPr>
            <w:tcW w:w="5097" w:type="dxa"/>
          </w:tcPr>
          <w:p w14:paraId="536B2B57"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sz w:val="18"/>
                <w:szCs w:val="18"/>
              </w:rPr>
              <w:t>Alle Zutritte innerhalb der letzten sieben Tage einsehen können (aktivieren/deaktivieren/löschen)</w:t>
            </w:r>
          </w:p>
        </w:tc>
      </w:tr>
      <w:tr w:rsidR="00C50E56" w:rsidRPr="00023444" w14:paraId="1DE4E0CF" w14:textId="77777777" w:rsidTr="00896A36">
        <w:trPr>
          <w:trHeight w:val="454"/>
        </w:trPr>
        <w:tc>
          <w:tcPr>
            <w:tcW w:w="3555" w:type="dxa"/>
          </w:tcPr>
          <w:p w14:paraId="0142DCC0" w14:textId="77777777" w:rsidR="00C50E56" w:rsidRPr="00023444" w:rsidRDefault="00C50E56" w:rsidP="00896A36">
            <w:pPr>
              <w:suppressAutoHyphens/>
              <w:spacing w:line="276" w:lineRule="auto"/>
              <w:rPr>
                <w:rFonts w:ascii="Verdana" w:hAnsi="Verdana" w:cstheme="minorHAnsi"/>
                <w:b/>
                <w:bCs/>
                <w:sz w:val="18"/>
                <w:szCs w:val="18"/>
              </w:rPr>
            </w:pPr>
            <w:r>
              <w:rPr>
                <w:rFonts w:ascii="Verdana" w:hAnsi="Verdana"/>
                <w:b/>
                <w:bCs/>
                <w:sz w:val="18"/>
                <w:szCs w:val="18"/>
              </w:rPr>
              <w:t>Laufende Firmware-Updates</w:t>
            </w:r>
          </w:p>
        </w:tc>
        <w:tc>
          <w:tcPr>
            <w:tcW w:w="5097" w:type="dxa"/>
          </w:tcPr>
          <w:p w14:paraId="7D1B5DA8"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sz w:val="18"/>
                <w:szCs w:val="18"/>
              </w:rPr>
              <w:t>Stets am aktuellsten Stand der Technologie sein</w:t>
            </w:r>
          </w:p>
        </w:tc>
      </w:tr>
      <w:tr w:rsidR="00C50E56" w:rsidRPr="00023444" w14:paraId="24D96DFC" w14:textId="77777777" w:rsidTr="00896A36">
        <w:tc>
          <w:tcPr>
            <w:tcW w:w="3555" w:type="dxa"/>
          </w:tcPr>
          <w:p w14:paraId="70911E11"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b/>
                <w:bCs/>
                <w:sz w:val="18"/>
                <w:szCs w:val="18"/>
              </w:rPr>
              <w:t>Bequeme Fernverwaltung</w:t>
            </w:r>
          </w:p>
        </w:tc>
        <w:tc>
          <w:tcPr>
            <w:tcW w:w="5097" w:type="dxa"/>
          </w:tcPr>
          <w:p w14:paraId="0A3B6D36"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sz w:val="18"/>
                <w:szCs w:val="18"/>
              </w:rPr>
              <w:t>Zutrittsberechtigungen auch von unterwegs vergeben</w:t>
            </w:r>
          </w:p>
        </w:tc>
      </w:tr>
      <w:tr w:rsidR="00C50E56" w:rsidRPr="00023444" w14:paraId="37C04AD6" w14:textId="77777777" w:rsidTr="00896A36">
        <w:trPr>
          <w:trHeight w:val="409"/>
        </w:trPr>
        <w:tc>
          <w:tcPr>
            <w:tcW w:w="3555" w:type="dxa"/>
          </w:tcPr>
          <w:p w14:paraId="445D2D52" w14:textId="77777777" w:rsidR="00C50E56" w:rsidRPr="00023444" w:rsidRDefault="00C50E56" w:rsidP="00896A36">
            <w:pPr>
              <w:suppressAutoHyphens/>
              <w:spacing w:line="276" w:lineRule="auto"/>
              <w:rPr>
                <w:rFonts w:ascii="Verdana" w:hAnsi="Verdana" w:cstheme="minorHAnsi"/>
                <w:b/>
                <w:bCs/>
                <w:sz w:val="18"/>
                <w:szCs w:val="18"/>
              </w:rPr>
            </w:pPr>
            <w:r>
              <w:rPr>
                <w:rFonts w:ascii="Verdana" w:hAnsi="Verdana"/>
                <w:b/>
                <w:bCs/>
                <w:sz w:val="18"/>
                <w:szCs w:val="18"/>
              </w:rPr>
              <w:t>Einfache Inbetriebnahme</w:t>
            </w:r>
          </w:p>
        </w:tc>
        <w:tc>
          <w:tcPr>
            <w:tcW w:w="5097" w:type="dxa"/>
          </w:tcPr>
          <w:p w14:paraId="45A07549" w14:textId="77777777" w:rsidR="00C50E56" w:rsidRPr="00023444" w:rsidRDefault="00C50E56" w:rsidP="00896A36">
            <w:pPr>
              <w:suppressAutoHyphens/>
              <w:rPr>
                <w:rFonts w:ascii="Verdana" w:hAnsi="Verdana" w:cstheme="minorHAnsi"/>
                <w:sz w:val="18"/>
                <w:szCs w:val="18"/>
              </w:rPr>
            </w:pPr>
            <w:r>
              <w:rPr>
                <w:rFonts w:ascii="Verdana" w:hAnsi="Verdana"/>
                <w:sz w:val="18"/>
                <w:szCs w:val="18"/>
              </w:rPr>
              <w:t>Erstinbetriebnahme in der App in wenigen Schritten</w:t>
            </w:r>
          </w:p>
        </w:tc>
      </w:tr>
      <w:tr w:rsidR="00C50E56" w:rsidRPr="00023444" w14:paraId="7D8C62F9" w14:textId="77777777" w:rsidTr="00896A36">
        <w:tc>
          <w:tcPr>
            <w:tcW w:w="3555" w:type="dxa"/>
          </w:tcPr>
          <w:p w14:paraId="6703BAFF" w14:textId="77777777" w:rsidR="00C50E56" w:rsidRPr="00023444" w:rsidRDefault="00C50E56" w:rsidP="00896A36">
            <w:pPr>
              <w:suppressAutoHyphens/>
              <w:rPr>
                <w:rFonts w:ascii="Verdana" w:hAnsi="Verdana"/>
                <w:b/>
                <w:bCs/>
                <w:sz w:val="18"/>
                <w:szCs w:val="18"/>
              </w:rPr>
            </w:pPr>
            <w:r>
              <w:rPr>
                <w:rFonts w:ascii="Verdana" w:hAnsi="Verdana"/>
                <w:b/>
                <w:bCs/>
                <w:sz w:val="18"/>
                <w:szCs w:val="18"/>
              </w:rPr>
              <w:t>Benutzerverwaltung</w:t>
            </w:r>
          </w:p>
        </w:tc>
        <w:tc>
          <w:tcPr>
            <w:tcW w:w="5097" w:type="dxa"/>
          </w:tcPr>
          <w:p w14:paraId="1529BEE0"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sz w:val="18"/>
                <w:szCs w:val="18"/>
              </w:rPr>
              <w:t xml:space="preserve">Im Auslieferungszustand sind 20 Benutzer kostenfrei verfügbar, bis zu 80 weitere Benutzer können im Bedarfsfall jederzeit zugekauft werden. </w:t>
            </w:r>
          </w:p>
        </w:tc>
      </w:tr>
      <w:tr w:rsidR="00C50E56" w14:paraId="740FE325" w14:textId="77777777" w:rsidTr="00896A36">
        <w:trPr>
          <w:trHeight w:val="283"/>
        </w:trPr>
        <w:tc>
          <w:tcPr>
            <w:tcW w:w="3555" w:type="dxa"/>
            <w:hideMark/>
          </w:tcPr>
          <w:p w14:paraId="0DBDF53A" w14:textId="77777777" w:rsidR="00C50E56" w:rsidRPr="00023444" w:rsidRDefault="00C50E56" w:rsidP="00896A36">
            <w:pPr>
              <w:suppressAutoHyphens/>
              <w:spacing w:line="276" w:lineRule="auto"/>
              <w:rPr>
                <w:rFonts w:ascii="Verdana" w:hAnsi="Verdana" w:cstheme="minorHAnsi"/>
                <w:b/>
                <w:bCs/>
                <w:sz w:val="18"/>
                <w:szCs w:val="18"/>
              </w:rPr>
            </w:pPr>
            <w:r>
              <w:rPr>
                <w:rFonts w:ascii="Verdana" w:hAnsi="Verdana"/>
                <w:b/>
                <w:bCs/>
                <w:sz w:val="18"/>
                <w:szCs w:val="18"/>
              </w:rPr>
              <w:t>Fernsupport</w:t>
            </w:r>
          </w:p>
        </w:tc>
        <w:tc>
          <w:tcPr>
            <w:tcW w:w="5097" w:type="dxa"/>
            <w:hideMark/>
          </w:tcPr>
          <w:p w14:paraId="4B7574D5" w14:textId="77777777" w:rsidR="00C50E56" w:rsidRPr="00023444" w:rsidRDefault="00C50E56" w:rsidP="00896A36">
            <w:pPr>
              <w:suppressAutoHyphens/>
              <w:spacing w:line="276" w:lineRule="auto"/>
              <w:rPr>
                <w:rFonts w:ascii="Verdana" w:hAnsi="Verdana" w:cstheme="minorHAnsi"/>
                <w:sz w:val="18"/>
                <w:szCs w:val="18"/>
              </w:rPr>
            </w:pPr>
            <w:r>
              <w:rPr>
                <w:rFonts w:ascii="Verdana" w:hAnsi="Verdana"/>
                <w:sz w:val="18"/>
                <w:szCs w:val="18"/>
              </w:rPr>
              <w:t>Einfach Hilfe aus der Ferne anfordern</w:t>
            </w:r>
          </w:p>
        </w:tc>
      </w:tr>
    </w:tbl>
    <w:p w14:paraId="208A057E" w14:textId="77777777" w:rsidR="00C50E56" w:rsidRDefault="00C50E56" w:rsidP="00C50E56">
      <w:pPr>
        <w:suppressAutoHyphens/>
        <w:spacing w:after="0" w:line="288" w:lineRule="auto"/>
        <w:jc w:val="both"/>
        <w:rPr>
          <w:rFonts w:ascii="Verdana" w:hAnsi="Verdana"/>
          <w:sz w:val="18"/>
          <w:szCs w:val="18"/>
        </w:rPr>
      </w:pPr>
    </w:p>
    <w:p w14:paraId="6A0180C6" w14:textId="77777777" w:rsidR="00C50E56" w:rsidRDefault="00C50E56" w:rsidP="00C50E56">
      <w:pPr>
        <w:rPr>
          <w:rFonts w:ascii="Verdana" w:hAnsi="Verdana"/>
          <w:sz w:val="18"/>
          <w:szCs w:val="18"/>
        </w:rPr>
      </w:pPr>
      <w:r>
        <w:rPr>
          <w:rFonts w:ascii="Verdana" w:hAnsi="Verdana"/>
          <w:sz w:val="18"/>
          <w:szCs w:val="18"/>
        </w:rPr>
        <w:br w:type="page"/>
      </w:r>
    </w:p>
    <w:p w14:paraId="56B60924" w14:textId="77777777" w:rsidR="00C50E56" w:rsidRPr="00023444" w:rsidRDefault="00C50E56"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01" w:name="_Toc177642676"/>
      <w:bookmarkStart w:id="102" w:name="_Toc177642990"/>
      <w:r>
        <w:rPr>
          <w:rFonts w:ascii="Verdana" w:hAnsi="Verdana" w:cstheme="minorHAnsi"/>
          <w:b/>
          <w:bCs/>
          <w:color w:val="auto"/>
          <w:sz w:val="22"/>
          <w:szCs w:val="22"/>
        </w:rPr>
        <w:lastRenderedPageBreak/>
        <w:t>Funktionsumfang</w:t>
      </w:r>
      <w:bookmarkEnd w:id="101"/>
      <w:bookmarkEnd w:id="102"/>
    </w:p>
    <w:p w14:paraId="2089826C" w14:textId="77777777" w:rsidR="00C50E56" w:rsidRDefault="00C50E56" w:rsidP="00C50E56">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266"/>
        <w:gridCol w:w="1673"/>
        <w:gridCol w:w="1679"/>
      </w:tblGrid>
      <w:tr w:rsidR="00C50E56" w:rsidRPr="000C034D" w14:paraId="43E7D741"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5D22A1"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sz w:val="18"/>
                <w:szCs w:val="18"/>
              </w:rPr>
              <w:t> </w:t>
            </w:r>
          </w:p>
        </w:tc>
        <w:tc>
          <w:tcPr>
            <w:tcW w:w="17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065992" w14:textId="77777777" w:rsidR="00C50E56" w:rsidRPr="000C034D" w:rsidRDefault="00C50E56" w:rsidP="00896A36">
            <w:pPr>
              <w:suppressAutoHyphens/>
              <w:spacing w:after="0" w:line="240" w:lineRule="auto"/>
              <w:jc w:val="center"/>
              <w:rPr>
                <w:rFonts w:ascii="Verdana" w:hAnsi="Verdana"/>
                <w:sz w:val="18"/>
                <w:szCs w:val="18"/>
                <w:lang w:val="fr-FR"/>
              </w:rPr>
            </w:pPr>
            <w:r w:rsidRPr="000C034D">
              <w:rPr>
                <w:rFonts w:ascii="Verdana" w:hAnsi="Verdana"/>
                <w:b/>
                <w:bCs/>
                <w:sz w:val="18"/>
                <w:szCs w:val="18"/>
                <w:lang w:val="fr-FR"/>
              </w:rPr>
              <w:t>Local Mode</w:t>
            </w:r>
          </w:p>
          <w:p w14:paraId="64A72322" w14:textId="77777777" w:rsidR="00C50E56" w:rsidRPr="000C034D" w:rsidRDefault="00C50E56" w:rsidP="00896A36">
            <w:pPr>
              <w:suppressAutoHyphens/>
              <w:spacing w:after="0" w:line="240" w:lineRule="auto"/>
              <w:jc w:val="center"/>
              <w:rPr>
                <w:rFonts w:ascii="Verdana" w:hAnsi="Verdana"/>
                <w:sz w:val="14"/>
                <w:szCs w:val="14"/>
                <w:lang w:val="fr-FR"/>
              </w:rPr>
            </w:pPr>
            <w:proofErr w:type="spellStart"/>
            <w:r w:rsidRPr="000C034D">
              <w:rPr>
                <w:rFonts w:ascii="Verdana" w:hAnsi="Verdana"/>
                <w:sz w:val="14"/>
                <w:szCs w:val="14"/>
                <w:lang w:val="fr-FR"/>
              </w:rPr>
              <w:t>Ohne</w:t>
            </w:r>
            <w:proofErr w:type="spellEnd"/>
            <w:r w:rsidRPr="000C034D">
              <w:rPr>
                <w:rFonts w:ascii="Verdana" w:hAnsi="Verdana"/>
                <w:sz w:val="14"/>
                <w:szCs w:val="14"/>
                <w:lang w:val="fr-FR"/>
              </w:rPr>
              <w:t xml:space="preserve"> Internet/WLAN</w:t>
            </w:r>
          </w:p>
        </w:tc>
        <w:tc>
          <w:tcPr>
            <w:tcW w:w="18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BBB2C"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Verdana" w:hAnsi="Verdana"/>
                <w:b/>
                <w:bCs/>
                <w:sz w:val="18"/>
                <w:szCs w:val="18"/>
              </w:rPr>
              <w:t>Plus Mode</w:t>
            </w:r>
          </w:p>
          <w:p w14:paraId="26486F70" w14:textId="77777777" w:rsidR="00C50E56" w:rsidRPr="000C034D" w:rsidRDefault="00C50E56" w:rsidP="00896A36">
            <w:pPr>
              <w:suppressAutoHyphens/>
              <w:spacing w:after="0" w:line="240" w:lineRule="auto"/>
              <w:jc w:val="center"/>
              <w:rPr>
                <w:rFonts w:ascii="Verdana" w:hAnsi="Verdana"/>
                <w:sz w:val="14"/>
                <w:szCs w:val="14"/>
              </w:rPr>
            </w:pPr>
            <w:r w:rsidRPr="000C034D">
              <w:rPr>
                <w:rFonts w:ascii="Verdana" w:hAnsi="Verdana"/>
                <w:sz w:val="14"/>
                <w:szCs w:val="14"/>
              </w:rPr>
              <w:t>Mit smarten Funktionen</w:t>
            </w:r>
          </w:p>
        </w:tc>
      </w:tr>
      <w:tr w:rsidR="00C50E56" w:rsidRPr="000C034D" w14:paraId="0B0931D8"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39C1F7"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Öffnen mit Fingerprint oder Smartphone </w:t>
            </w:r>
            <w:r w:rsidRPr="000C034D">
              <w:rPr>
                <w:rFonts w:ascii="Verdana" w:hAnsi="Verdana"/>
                <w:sz w:val="18"/>
                <w:szCs w:val="18"/>
              </w:rPr>
              <w:t xml:space="preserve">in </w:t>
            </w:r>
            <w:proofErr w:type="spellStart"/>
            <w:r w:rsidRPr="000C034D">
              <w:rPr>
                <w:rFonts w:ascii="Verdana" w:hAnsi="Verdana"/>
                <w:sz w:val="18"/>
                <w:szCs w:val="18"/>
              </w:rPr>
              <w:t>Türnähe</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2E30B"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5CED51"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1C6D4FE1"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C9D0C8"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Intuitive Administration</w:t>
            </w:r>
            <w:r w:rsidRPr="000C034D">
              <w:rPr>
                <w:rFonts w:ascii="Verdana" w:hAnsi="Verdana"/>
                <w:sz w:val="18"/>
                <w:szCs w:val="18"/>
              </w:rPr>
              <w:t xml:space="preserve"> mit Smartphone (z. B. Benutzer, Geräte)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5B7408"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7F159E"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511FBDB2" w14:textId="77777777" w:rsidTr="00896A36">
        <w:tc>
          <w:tcPr>
            <w:tcW w:w="727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9E196C"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Verschiedene Funktionen</w:t>
            </w:r>
            <w:r w:rsidRPr="000C034D">
              <w:rPr>
                <w:rFonts w:ascii="Verdana" w:hAnsi="Verdana"/>
                <w:sz w:val="18"/>
                <w:szCs w:val="18"/>
              </w:rPr>
              <w:t xml:space="preserve"> mit unterschiedlichen Fingern (geräteabhängig)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41FDEE"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B7680F"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5F416245"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BD42FD"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Bis zu 20 Benutzer</w:t>
            </w:r>
            <w:r w:rsidRPr="000C034D">
              <w:rPr>
                <w:rFonts w:ascii="Verdana" w:hAnsi="Verdana"/>
                <w:sz w:val="18"/>
                <w:szCs w:val="18"/>
              </w:rPr>
              <w:t xml:space="preserve"> (bis zu 4 Finger pro Benutzer)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BFAEE9"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A61A07"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076BF16B"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63E833"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Firmware-Updates</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CFE564"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9FE047"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20AE875F"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193F61"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Fernöffnung </w:t>
            </w:r>
            <w:r w:rsidRPr="000C034D">
              <w:rPr>
                <w:rFonts w:ascii="Verdana" w:hAnsi="Verdana"/>
                <w:sz w:val="18"/>
                <w:szCs w:val="18"/>
              </w:rPr>
              <w:t>über Smartphone</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A15E35"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A7D54B"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6A4D2222"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C1B5B"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Push-Nachrichten</w:t>
            </w:r>
            <w:r w:rsidRPr="000C034D">
              <w:rPr>
                <w:rFonts w:ascii="Verdana" w:hAnsi="Verdana"/>
                <w:sz w:val="18"/>
                <w:szCs w:val="18"/>
              </w:rPr>
              <w:t xml:space="preserve"> bei </w:t>
            </w:r>
            <w:proofErr w:type="spellStart"/>
            <w:r w:rsidRPr="000C034D">
              <w:rPr>
                <w:rFonts w:ascii="Verdana" w:hAnsi="Verdana"/>
                <w:sz w:val="18"/>
                <w:szCs w:val="18"/>
              </w:rPr>
              <w:t>Türöffnung</w:t>
            </w:r>
            <w:proofErr w:type="spellEnd"/>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0255B7"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9F1749"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4FD3A5F1"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371A8" w14:textId="77777777" w:rsidR="00C50E56" w:rsidRPr="00CE61F1" w:rsidRDefault="00C50E56" w:rsidP="00896A36">
            <w:pPr>
              <w:suppressAutoHyphens/>
              <w:spacing w:after="0" w:line="240" w:lineRule="auto"/>
              <w:jc w:val="both"/>
              <w:rPr>
                <w:rFonts w:ascii="Verdana" w:hAnsi="Verdana"/>
                <w:sz w:val="18"/>
                <w:szCs w:val="18"/>
              </w:rPr>
            </w:pPr>
            <w:r w:rsidRPr="00CE61F1">
              <w:rPr>
                <w:rFonts w:ascii="Verdana" w:hAnsi="Verdana"/>
                <w:b/>
                <w:bCs/>
                <w:sz w:val="18"/>
                <w:szCs w:val="18"/>
              </w:rPr>
              <w:t xml:space="preserve">Zeitfenster </w:t>
            </w:r>
            <w:r w:rsidRPr="00CE61F1">
              <w:rPr>
                <w:rFonts w:ascii="Verdana" w:hAnsi="Verdana"/>
                <w:sz w:val="18"/>
                <w:szCs w:val="18"/>
              </w:rPr>
              <w:t>(z. B. Person X: Zutritt Mittwoch, 09:00 bis 13:00 Uhr)</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CC04CF"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E15DAE"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697649FA"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1DE34" w14:textId="77777777" w:rsidR="00C50E56" w:rsidRPr="00CE61F1" w:rsidRDefault="00C50E56" w:rsidP="00896A36">
            <w:pPr>
              <w:suppressAutoHyphens/>
              <w:spacing w:after="0" w:line="240" w:lineRule="auto"/>
              <w:jc w:val="both"/>
              <w:rPr>
                <w:rFonts w:ascii="Verdana" w:hAnsi="Verdana"/>
                <w:sz w:val="18"/>
                <w:szCs w:val="18"/>
              </w:rPr>
            </w:pPr>
            <w:r w:rsidRPr="00CE61F1">
              <w:rPr>
                <w:rFonts w:ascii="Verdana" w:hAnsi="Verdana"/>
                <w:b/>
                <w:bCs/>
                <w:sz w:val="18"/>
                <w:szCs w:val="18"/>
              </w:rPr>
              <w:t xml:space="preserve">Bis zu 20 Fingerprints </w:t>
            </w:r>
            <w:r w:rsidRPr="00CE61F1">
              <w:rPr>
                <w:rFonts w:ascii="Verdana" w:hAnsi="Verdana"/>
                <w:sz w:val="18"/>
                <w:szCs w:val="18"/>
              </w:rPr>
              <w:t>(Erfassungseinheiten) auf Anfrage zentral in der App verwalten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062797"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299643"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2B50FBCF"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0DA27" w14:textId="77777777" w:rsidR="00C50E56" w:rsidRPr="00CE61F1" w:rsidRDefault="00C50E56" w:rsidP="00896A36">
            <w:pPr>
              <w:suppressAutoHyphens/>
              <w:spacing w:after="0" w:line="240" w:lineRule="auto"/>
              <w:jc w:val="both"/>
              <w:rPr>
                <w:rFonts w:ascii="Verdana" w:hAnsi="Verdana"/>
                <w:sz w:val="18"/>
                <w:szCs w:val="18"/>
              </w:rPr>
            </w:pPr>
            <w:r w:rsidRPr="00CE61F1">
              <w:rPr>
                <w:rFonts w:ascii="Verdana" w:hAnsi="Verdana"/>
                <w:b/>
                <w:bCs/>
                <w:sz w:val="18"/>
                <w:szCs w:val="18"/>
              </w:rPr>
              <w:t>Finger einmal einspeichern und auf weitere Geräte synchronisieren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BDFE4F"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D1E528"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2BE9E878"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D90A97"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Fernverwaltung</w:t>
            </w:r>
            <w:r w:rsidRPr="000C034D">
              <w:rPr>
                <w:rFonts w:ascii="Verdana" w:hAnsi="Verdana"/>
                <w:sz w:val="18"/>
                <w:szCs w:val="18"/>
              </w:rPr>
              <w:t xml:space="preserve"> von Berechtigungen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782D42"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6CEDC1"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154257C4"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8817E3"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 xml:space="preserve">Zutrittsprotokoll </w:t>
            </w:r>
            <w:r w:rsidRPr="000C034D">
              <w:rPr>
                <w:rFonts w:ascii="Verdana" w:hAnsi="Verdana"/>
                <w:sz w:val="18"/>
                <w:szCs w:val="18"/>
              </w:rPr>
              <w:t>über 7 Tage (aktivieren/deaktivieren sowie löschen)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094691"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E5001E"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0527DC35"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2DBE04"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Amazon-Alexa-Anbindung</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DF61B0"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B38CA7"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47A15FEA"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378231" w14:textId="77777777" w:rsidR="00C50E56" w:rsidRPr="000C034D" w:rsidRDefault="00C50E56" w:rsidP="00896A36">
            <w:pPr>
              <w:suppressAutoHyphens/>
              <w:spacing w:after="0" w:line="240" w:lineRule="auto"/>
              <w:jc w:val="both"/>
              <w:rPr>
                <w:rFonts w:ascii="Verdana" w:hAnsi="Verdana"/>
                <w:sz w:val="18"/>
                <w:szCs w:val="18"/>
                <w:lang w:val="en-US"/>
              </w:rPr>
            </w:pPr>
            <w:r w:rsidRPr="000C034D">
              <w:rPr>
                <w:rFonts w:ascii="Verdana" w:hAnsi="Verdana"/>
                <w:b/>
                <w:bCs/>
                <w:sz w:val="18"/>
                <w:szCs w:val="18"/>
                <w:lang w:val="en-US"/>
              </w:rPr>
              <w:t>Smart Home Connectivity</w:t>
            </w:r>
            <w:r w:rsidRPr="000C034D">
              <w:rPr>
                <w:rFonts w:ascii="Verdana" w:hAnsi="Verdana"/>
                <w:sz w:val="18"/>
                <w:szCs w:val="18"/>
                <w:lang w:val="en-US"/>
              </w:rPr>
              <w:t xml:space="preserve"> (HTTP(S)-Requests, APPMODULE, REST-API)</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8A80B2" w14:textId="77777777" w:rsidR="00C50E56" w:rsidRPr="000C034D" w:rsidRDefault="00C50E56" w:rsidP="00896A36">
            <w:pPr>
              <w:suppressAutoHyphens/>
              <w:spacing w:after="0" w:line="240" w:lineRule="auto"/>
              <w:jc w:val="center"/>
              <w:rPr>
                <w:rFonts w:ascii="Verdana" w:hAnsi="Verdana"/>
                <w:sz w:val="18"/>
                <w:szCs w:val="18"/>
                <w:lang w:val="en-US"/>
              </w:rPr>
            </w:pPr>
            <w:r>
              <w:rPr>
                <w:rFonts w:ascii="Verdana" w:hAnsi="Verdana"/>
                <w:sz w:val="18"/>
                <w:szCs w:val="18"/>
                <w:lang w:val="en-US"/>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77FFE8"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3BC7B6AA"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E97EC9"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Datensicherung</w:t>
            </w:r>
            <w:r w:rsidRPr="000C034D">
              <w:rPr>
                <w:rFonts w:ascii="Verdana" w:hAnsi="Verdana"/>
                <w:sz w:val="18"/>
                <w:szCs w:val="18"/>
              </w:rPr>
              <w:t xml:space="preserve"> der Geräte-Konfiguration</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B19246"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457C8B"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r w:rsidR="00C50E56" w:rsidRPr="000C034D" w14:paraId="0B52CFD5" w14:textId="77777777" w:rsidTr="00896A36">
        <w:tc>
          <w:tcPr>
            <w:tcW w:w="724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76D3F" w14:textId="77777777" w:rsidR="00C50E56" w:rsidRPr="000C034D" w:rsidRDefault="00C50E56" w:rsidP="00896A36">
            <w:pPr>
              <w:suppressAutoHyphens/>
              <w:spacing w:after="0" w:line="240" w:lineRule="auto"/>
              <w:jc w:val="both"/>
              <w:rPr>
                <w:rFonts w:ascii="Verdana" w:hAnsi="Verdana"/>
                <w:sz w:val="18"/>
                <w:szCs w:val="18"/>
              </w:rPr>
            </w:pPr>
            <w:r w:rsidRPr="000C034D">
              <w:rPr>
                <w:rFonts w:ascii="Verdana" w:hAnsi="Verdana"/>
                <w:b/>
                <w:bCs/>
                <w:sz w:val="18"/>
                <w:szCs w:val="18"/>
              </w:rPr>
              <w:t>Fernsupport</w:t>
            </w:r>
          </w:p>
        </w:tc>
        <w:tc>
          <w:tcPr>
            <w:tcW w:w="17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E713C1" w14:textId="77777777" w:rsidR="00C50E56" w:rsidRPr="000C034D" w:rsidRDefault="00C50E56" w:rsidP="00896A36">
            <w:pPr>
              <w:suppressAutoHyphens/>
              <w:spacing w:after="0" w:line="240" w:lineRule="auto"/>
              <w:jc w:val="center"/>
              <w:rPr>
                <w:rFonts w:ascii="Verdana" w:hAnsi="Verdana"/>
                <w:sz w:val="18"/>
                <w:szCs w:val="18"/>
              </w:rPr>
            </w:pPr>
            <w:r>
              <w:rPr>
                <w:rFonts w:ascii="Verdana" w:hAnsi="Verdana"/>
                <w:sz w:val="18"/>
                <w:szCs w:val="18"/>
              </w:rPr>
              <w:t>-</w:t>
            </w:r>
          </w:p>
        </w:tc>
        <w:tc>
          <w:tcPr>
            <w:tcW w:w="17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EDB559" w14:textId="77777777" w:rsidR="00C50E56" w:rsidRPr="000C034D" w:rsidRDefault="00C50E56" w:rsidP="00896A36">
            <w:pPr>
              <w:suppressAutoHyphens/>
              <w:spacing w:after="0" w:line="240" w:lineRule="auto"/>
              <w:jc w:val="center"/>
              <w:rPr>
                <w:rFonts w:ascii="Verdana" w:hAnsi="Verdana"/>
                <w:sz w:val="18"/>
                <w:szCs w:val="18"/>
              </w:rPr>
            </w:pPr>
            <w:r w:rsidRPr="000C034D">
              <w:rPr>
                <w:rFonts w:ascii="Segoe UI Symbol" w:hAnsi="Segoe UI Symbol" w:cs="Segoe UI Symbol"/>
                <w:sz w:val="18"/>
                <w:szCs w:val="18"/>
              </w:rPr>
              <w:t>🗸</w:t>
            </w:r>
          </w:p>
        </w:tc>
      </w:tr>
    </w:tbl>
    <w:p w14:paraId="02FBD036" w14:textId="77777777" w:rsidR="00C50E56" w:rsidRPr="000C034D" w:rsidRDefault="00C50E56" w:rsidP="00C50E56">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C50E56" w:rsidRPr="000C034D" w14:paraId="13FD9F6C" w14:textId="77777777" w:rsidTr="00896A36">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6F5314" w14:textId="77777777" w:rsidR="00C50E56" w:rsidRPr="000C034D" w:rsidRDefault="00C50E56" w:rsidP="00896A36">
            <w:pPr>
              <w:suppressAutoHyphens/>
              <w:jc w:val="both"/>
              <w:rPr>
                <w:rFonts w:ascii="Verdana" w:hAnsi="Verdana"/>
                <w:sz w:val="18"/>
                <w:szCs w:val="18"/>
              </w:rPr>
            </w:pPr>
            <w:r w:rsidRPr="000C034D">
              <w:rPr>
                <w:rFonts w:ascii="Verdana" w:hAnsi="Verdana"/>
                <w:b/>
                <w:bCs/>
                <w:sz w:val="18"/>
                <w:szCs w:val="18"/>
              </w:rPr>
              <w:t>Erweiterungen im Plus Mode</w:t>
            </w:r>
          </w:p>
          <w:p w14:paraId="76D2E73A" w14:textId="77777777" w:rsidR="00C50E56" w:rsidRPr="000C034D" w:rsidRDefault="00C50E56" w:rsidP="00896A36">
            <w:pPr>
              <w:suppressAutoHyphens/>
              <w:jc w:val="both"/>
              <w:rPr>
                <w:rFonts w:ascii="Verdana" w:hAnsi="Verdana"/>
                <w:sz w:val="18"/>
                <w:szCs w:val="18"/>
              </w:rPr>
            </w:pPr>
            <w:r w:rsidRPr="000C034D">
              <w:rPr>
                <w:rFonts w:ascii="Verdana" w:hAnsi="Verdana"/>
                <w:sz w:val="18"/>
                <w:szCs w:val="18"/>
              </w:rPr>
              <w:t>(kostenpflichtig)</w:t>
            </w:r>
          </w:p>
        </w:tc>
      </w:tr>
      <w:tr w:rsidR="00C50E56" w:rsidRPr="000C034D" w14:paraId="521E2D1D" w14:textId="77777777" w:rsidTr="00896A36">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D9B5C0" w14:textId="77777777" w:rsidR="00C50E56" w:rsidRPr="000C034D" w:rsidRDefault="00C50E56" w:rsidP="00896A36">
            <w:pPr>
              <w:suppressAutoHyphens/>
              <w:jc w:val="both"/>
              <w:rPr>
                <w:rFonts w:ascii="Verdana" w:hAnsi="Verdana"/>
                <w:sz w:val="18"/>
                <w:szCs w:val="18"/>
              </w:rPr>
            </w:pPr>
            <w:r w:rsidRPr="000C034D">
              <w:rPr>
                <w:rFonts w:ascii="Verdana" w:hAnsi="Verdana"/>
                <w:sz w:val="18"/>
                <w:szCs w:val="18"/>
              </w:rPr>
              <w:t xml:space="preserve">+ </w:t>
            </w:r>
            <w:r w:rsidRPr="000C034D">
              <w:rPr>
                <w:rFonts w:ascii="Verdana" w:hAnsi="Verdana"/>
                <w:b/>
                <w:bCs/>
                <w:sz w:val="18"/>
                <w:szCs w:val="18"/>
              </w:rPr>
              <w:t>Auf bis zu 100 Benutzer</w:t>
            </w:r>
            <w:r w:rsidRPr="000C034D">
              <w:rPr>
                <w:rFonts w:ascii="Verdana" w:hAnsi="Verdana"/>
                <w:sz w:val="18"/>
                <w:szCs w:val="18"/>
              </w:rPr>
              <w:t xml:space="preserve"> erweiterbar</w:t>
            </w:r>
          </w:p>
        </w:tc>
      </w:tr>
    </w:tbl>
    <w:p w14:paraId="301F5D8B" w14:textId="3E54673A" w:rsidR="00D81308" w:rsidRPr="00A2099C" w:rsidRDefault="00D81308" w:rsidP="00596A83">
      <w:pPr>
        <w:suppressAutoHyphens/>
        <w:spacing w:after="0" w:line="288" w:lineRule="auto"/>
        <w:jc w:val="both"/>
        <w:rPr>
          <w:rFonts w:ascii="Verdana" w:hAnsi="Verdana"/>
          <w:sz w:val="18"/>
          <w:szCs w:val="18"/>
        </w:rPr>
      </w:pPr>
    </w:p>
    <w:p w14:paraId="4708EBB8" w14:textId="1A0C40AD" w:rsidR="00C24AE9" w:rsidRDefault="00C24AE9" w:rsidP="00596A83">
      <w:pPr>
        <w:suppressAutoHyphens/>
        <w:rPr>
          <w:rFonts w:ascii="Verdana" w:hAnsi="Verdana"/>
          <w:sz w:val="18"/>
          <w:szCs w:val="18"/>
        </w:rPr>
      </w:pPr>
      <w:r>
        <w:rPr>
          <w:rFonts w:ascii="Verdana" w:hAnsi="Verdana"/>
          <w:sz w:val="18"/>
          <w:szCs w:val="18"/>
        </w:rPr>
        <w:br w:type="page"/>
      </w:r>
    </w:p>
    <w:p w14:paraId="723E47A4" w14:textId="77777777" w:rsidR="00C24AE9" w:rsidRPr="006116AD" w:rsidRDefault="00C24AE9" w:rsidP="00C50E56">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03" w:name="_Toc120607212"/>
      <w:bookmarkStart w:id="104" w:name="_Toc177642991"/>
      <w:r>
        <w:rPr>
          <w:rFonts w:ascii="Verdana" w:hAnsi="Verdana" w:cstheme="minorHAnsi"/>
          <w:b/>
          <w:bCs/>
          <w:color w:val="auto"/>
          <w:sz w:val="22"/>
          <w:szCs w:val="22"/>
        </w:rPr>
        <w:lastRenderedPageBreak/>
        <w:t xml:space="preserve">Das ekey </w:t>
      </w:r>
      <w:proofErr w:type="spellStart"/>
      <w:r>
        <w:rPr>
          <w:rFonts w:ascii="Verdana" w:hAnsi="Verdana" w:cstheme="minorHAnsi"/>
          <w:b/>
          <w:bCs/>
          <w:color w:val="auto"/>
          <w:sz w:val="22"/>
          <w:szCs w:val="22"/>
        </w:rPr>
        <w:t>bionyx</w:t>
      </w:r>
      <w:proofErr w:type="spellEnd"/>
      <w:r>
        <w:rPr>
          <w:rFonts w:ascii="Verdana" w:hAnsi="Verdana" w:cstheme="minorHAnsi"/>
          <w:b/>
          <w:bCs/>
          <w:color w:val="auto"/>
          <w:sz w:val="22"/>
          <w:szCs w:val="22"/>
        </w:rPr>
        <w:t xml:space="preserve"> System</w:t>
      </w:r>
      <w:bookmarkEnd w:id="103"/>
      <w:bookmarkEnd w:id="104"/>
    </w:p>
    <w:p w14:paraId="5A4F57F6" w14:textId="77777777" w:rsidR="00C24AE9" w:rsidRPr="006116AD" w:rsidRDefault="00C24AE9" w:rsidP="00596A83">
      <w:pPr>
        <w:suppressAutoHyphens/>
        <w:spacing w:after="0" w:line="288" w:lineRule="auto"/>
        <w:jc w:val="both"/>
        <w:rPr>
          <w:rFonts w:ascii="Verdana" w:hAnsi="Verdana"/>
          <w:sz w:val="18"/>
          <w:szCs w:val="18"/>
        </w:rPr>
      </w:pPr>
    </w:p>
    <w:p w14:paraId="30EE5C19" w14:textId="77777777" w:rsidR="00C24AE9" w:rsidRPr="001B11B6" w:rsidRDefault="00C24AE9" w:rsidP="00596A83">
      <w:pPr>
        <w:suppressAutoHyphens/>
        <w:rPr>
          <w:rFonts w:ascii="Verdana" w:hAnsi="Verdana"/>
          <w:b/>
          <w:bCs/>
          <w:sz w:val="18"/>
          <w:szCs w:val="18"/>
        </w:rPr>
      </w:pPr>
      <w:r w:rsidRPr="001B11B6">
        <w:rPr>
          <w:rFonts w:ascii="Verdana" w:hAnsi="Verdana"/>
          <w:b/>
          <w:bCs/>
          <w:sz w:val="18"/>
          <w:szCs w:val="18"/>
        </w:rPr>
        <w:t xml:space="preserve">Das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ist zukunftssicher</w:t>
      </w:r>
    </w:p>
    <w:p w14:paraId="434FFBDB" w14:textId="77777777" w:rsidR="00C24AE9" w:rsidRPr="001B11B6" w:rsidRDefault="00C24AE9" w:rsidP="00596A83">
      <w:pPr>
        <w:suppressAutoHyphens/>
        <w:rPr>
          <w:rFonts w:ascii="Verdana" w:hAnsi="Verdana"/>
          <w:b/>
          <w:bCs/>
          <w:sz w:val="18"/>
          <w:szCs w:val="18"/>
        </w:rPr>
      </w:pPr>
      <w:r w:rsidRPr="001B11B6">
        <w:rPr>
          <w:rFonts w:ascii="Verdana" w:hAnsi="Verdana"/>
          <w:b/>
          <w:bCs/>
          <w:sz w:val="18"/>
          <w:szCs w:val="18"/>
        </w:rPr>
        <w:t xml:space="preserve">Ein Zutrittssystem umfasst neben dem tatsächlichen Gerät – der Hardware – immer auch das entsprechende System im Hintergrund – von Rechen- und Speicherkapazitäten bis zur eigentlichen Software. Mit dem ekey </w:t>
      </w:r>
      <w:proofErr w:type="spellStart"/>
      <w:r w:rsidRPr="001B11B6">
        <w:rPr>
          <w:rFonts w:ascii="Verdana" w:hAnsi="Verdana"/>
          <w:b/>
          <w:bCs/>
          <w:sz w:val="18"/>
          <w:szCs w:val="18"/>
        </w:rPr>
        <w:t>bionyx</w:t>
      </w:r>
      <w:proofErr w:type="spellEnd"/>
      <w:r w:rsidRPr="001B11B6">
        <w:rPr>
          <w:rFonts w:ascii="Verdana" w:hAnsi="Verdana"/>
          <w:b/>
          <w:bCs/>
          <w:sz w:val="18"/>
          <w:szCs w:val="18"/>
        </w:rPr>
        <w:t xml:space="preserve"> System entsteht größtmögliche Flexibilität: Alle Fingerprints sind untereinander kompatibel und werden in einem System verwaltet.</w:t>
      </w:r>
    </w:p>
    <w:p w14:paraId="6E7DD30D" w14:textId="77777777" w:rsidR="00C24AE9" w:rsidRPr="001B11B6" w:rsidRDefault="00C24AE9" w:rsidP="00596A83">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Jederzeit skalierbar</w:t>
      </w:r>
    </w:p>
    <w:p w14:paraId="5037DFD3" w14:textId="77777777" w:rsidR="00CA7BA4" w:rsidRDefault="00C24AE9" w:rsidP="00C50E56">
      <w:pPr>
        <w:suppressAutoHyphens/>
        <w:spacing w:after="120" w:line="288" w:lineRule="auto"/>
        <w:ind w:left="709"/>
        <w:jc w:val="both"/>
        <w:rPr>
          <w:rFonts w:ascii="Verdana" w:hAnsi="Verdana"/>
          <w:sz w:val="18"/>
          <w:szCs w:val="18"/>
        </w:rPr>
      </w:pPr>
      <w:r w:rsidRPr="001B11B6">
        <w:rPr>
          <w:rFonts w:ascii="Verdana" w:hAnsi="Verdana"/>
          <w:sz w:val="18"/>
          <w:szCs w:val="18"/>
        </w:rPr>
        <w:t xml:space="preserve">Die neuen Produkt-Generationen von ekey überzeugen mit ihrer Skalierbarkeit: ekey </w:t>
      </w:r>
      <w:proofErr w:type="spellStart"/>
      <w:r w:rsidRPr="001B11B6">
        <w:rPr>
          <w:rFonts w:ascii="Verdana" w:hAnsi="Verdana"/>
          <w:sz w:val="18"/>
          <w:szCs w:val="18"/>
        </w:rPr>
        <w:t>dLine</w:t>
      </w:r>
      <w:proofErr w:type="spellEnd"/>
      <w:r w:rsidRPr="001B11B6">
        <w:rPr>
          <w:rFonts w:ascii="Verdana" w:hAnsi="Verdana"/>
          <w:sz w:val="18"/>
          <w:szCs w:val="18"/>
        </w:rPr>
        <w:t xml:space="preserve"> für die Tür, ekey </w:t>
      </w:r>
      <w:proofErr w:type="spellStart"/>
      <w:r w:rsidRPr="001B11B6">
        <w:rPr>
          <w:rFonts w:ascii="Verdana" w:hAnsi="Verdana"/>
          <w:sz w:val="18"/>
          <w:szCs w:val="18"/>
        </w:rPr>
        <w:t>sLine</w:t>
      </w:r>
      <w:proofErr w:type="spellEnd"/>
      <w:r w:rsidRPr="001B11B6">
        <w:rPr>
          <w:rFonts w:ascii="Verdana" w:hAnsi="Verdana"/>
          <w:sz w:val="18"/>
          <w:szCs w:val="18"/>
        </w:rPr>
        <w:t xml:space="preserve"> für die Sprechanlage und ekey </w:t>
      </w:r>
      <w:proofErr w:type="spellStart"/>
      <w:r w:rsidRPr="001B11B6">
        <w:rPr>
          <w:rFonts w:ascii="Verdana" w:hAnsi="Verdana"/>
          <w:sz w:val="18"/>
          <w:szCs w:val="18"/>
        </w:rPr>
        <w:t>xLine</w:t>
      </w:r>
      <w:proofErr w:type="spellEnd"/>
      <w:r w:rsidRPr="001B11B6">
        <w:rPr>
          <w:rFonts w:ascii="Verdana" w:hAnsi="Verdana"/>
          <w:sz w:val="18"/>
          <w:szCs w:val="18"/>
        </w:rPr>
        <w:t xml:space="preserve"> für Unter- und </w:t>
      </w:r>
      <w:proofErr w:type="spellStart"/>
      <w:r w:rsidRPr="001B11B6">
        <w:rPr>
          <w:rFonts w:ascii="Verdana" w:hAnsi="Verdana"/>
          <w:sz w:val="18"/>
          <w:szCs w:val="18"/>
        </w:rPr>
        <w:t>Aufputzmontage</w:t>
      </w:r>
      <w:proofErr w:type="spellEnd"/>
      <w:r w:rsidRPr="001B11B6">
        <w:rPr>
          <w:rFonts w:ascii="Verdana" w:hAnsi="Verdana"/>
          <w:sz w:val="18"/>
          <w:szCs w:val="18"/>
        </w:rPr>
        <w:t xml:space="preserve"> lassen sich einfach zusammen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vereinen.</w:t>
      </w:r>
      <w:r w:rsidR="00C50E56" w:rsidRPr="001B11B6">
        <w:rPr>
          <w:rFonts w:ascii="Verdana" w:hAnsi="Verdana"/>
          <w:sz w:val="18"/>
          <w:szCs w:val="18"/>
        </w:rPr>
        <w:t xml:space="preserve"> </w:t>
      </w:r>
      <w:r w:rsidR="00C50E56">
        <w:rPr>
          <w:rFonts w:ascii="Verdana" w:hAnsi="Verdana"/>
          <w:sz w:val="18"/>
          <w:szCs w:val="18"/>
        </w:rPr>
        <w:t>Bis zu 20 Geräte können so</w:t>
      </w:r>
      <w:r w:rsidR="00C50E56" w:rsidRPr="001B11B6">
        <w:rPr>
          <w:rFonts w:ascii="Verdana" w:hAnsi="Verdana"/>
          <w:sz w:val="18"/>
          <w:szCs w:val="18"/>
        </w:rPr>
        <w:t xml:space="preserve"> in einem System verwaltet werden.</w:t>
      </w:r>
    </w:p>
    <w:p w14:paraId="3A07CBAD" w14:textId="4CEA3674" w:rsidR="00C24AE9" w:rsidRPr="00CA7BA4" w:rsidRDefault="00C24AE9" w:rsidP="00CA7BA4">
      <w:pPr>
        <w:pStyle w:val="Listenabsatz"/>
        <w:numPr>
          <w:ilvl w:val="0"/>
          <w:numId w:val="50"/>
        </w:numPr>
        <w:suppressAutoHyphens/>
        <w:spacing w:after="120" w:line="288" w:lineRule="auto"/>
        <w:jc w:val="both"/>
        <w:rPr>
          <w:rFonts w:ascii="Verdana" w:hAnsi="Verdana"/>
          <w:b/>
          <w:bCs/>
          <w:sz w:val="18"/>
          <w:szCs w:val="18"/>
        </w:rPr>
      </w:pPr>
      <w:r w:rsidRPr="00CA7BA4">
        <w:rPr>
          <w:rFonts w:ascii="Verdana" w:hAnsi="Verdana"/>
          <w:b/>
          <w:bCs/>
          <w:sz w:val="18"/>
          <w:szCs w:val="18"/>
        </w:rPr>
        <w:t>Standortübergreifender Einsatz</w:t>
      </w:r>
    </w:p>
    <w:p w14:paraId="581D7BCC" w14:textId="77777777" w:rsidR="00C24AE9" w:rsidRPr="001B11B6" w:rsidRDefault="00C24AE9" w:rsidP="00596A83">
      <w:pPr>
        <w:suppressAutoHyphens/>
        <w:spacing w:after="120" w:line="288" w:lineRule="auto"/>
        <w:ind w:left="709"/>
        <w:jc w:val="both"/>
        <w:rPr>
          <w:rFonts w:ascii="Verdana" w:hAnsi="Verdana"/>
          <w:sz w:val="18"/>
          <w:szCs w:val="18"/>
        </w:rPr>
      </w:pPr>
      <w:r w:rsidRPr="001B11B6">
        <w:rPr>
          <w:rFonts w:ascii="Verdana" w:hAnsi="Verdana"/>
          <w:sz w:val="18"/>
          <w:szCs w:val="18"/>
        </w:rPr>
        <w:t>Daher muss auch nicht vorab entscheiden werden, welchen Umfang das Zutrittssystem haben soll. Es kann nachträglich um Benutzer, Funktionen und auch Geräte erweitert werden. Zudem ist der Einsatz auch an verschiedenen Standorten – etwa am Haupt- und Nebenwohnsitz – möglich.</w:t>
      </w:r>
    </w:p>
    <w:p w14:paraId="7E2313AD" w14:textId="77777777" w:rsidR="00C24AE9" w:rsidRPr="001B11B6" w:rsidRDefault="00C24AE9" w:rsidP="00596A83">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Einfache Finger-Synchronisierung</w:t>
      </w:r>
    </w:p>
    <w:p w14:paraId="22B6DA7F" w14:textId="77777777" w:rsidR="00C24AE9" w:rsidRPr="001B11B6" w:rsidRDefault="00C24AE9" w:rsidP="00596A83">
      <w:pPr>
        <w:suppressAutoHyphens/>
        <w:spacing w:after="120" w:line="288" w:lineRule="auto"/>
        <w:ind w:left="709"/>
        <w:jc w:val="both"/>
        <w:rPr>
          <w:rFonts w:ascii="Verdana" w:hAnsi="Verdana"/>
          <w:sz w:val="18"/>
          <w:szCs w:val="18"/>
        </w:rPr>
      </w:pPr>
      <w:r w:rsidRPr="001B11B6">
        <w:rPr>
          <w:rFonts w:ascii="Verdana" w:hAnsi="Verdana"/>
          <w:sz w:val="18"/>
          <w:szCs w:val="18"/>
        </w:rPr>
        <w:t>Besonders praktisch ist auch die einfache Synchronisierung der eingespeicherten Finger. Denn einmal eingespeichert, funktionieren sie bei allen Fingerprints im System.</w:t>
      </w:r>
    </w:p>
    <w:p w14:paraId="5BE8FD59" w14:textId="77777777" w:rsidR="00C24AE9" w:rsidRPr="001B11B6" w:rsidRDefault="00C24AE9" w:rsidP="00596A83">
      <w:pPr>
        <w:suppressAutoHyphens/>
        <w:spacing w:after="0" w:line="288" w:lineRule="auto"/>
        <w:ind w:left="426"/>
        <w:jc w:val="both"/>
        <w:rPr>
          <w:rFonts w:ascii="Verdana" w:hAnsi="Verdana"/>
          <w:b/>
          <w:bCs/>
          <w:sz w:val="18"/>
          <w:szCs w:val="18"/>
        </w:rPr>
      </w:pPr>
      <w:r w:rsidRPr="001B11B6">
        <w:rPr>
          <w:rFonts w:ascii="Verdana" w:hAnsi="Verdana"/>
          <w:b/>
          <w:bCs/>
          <w:sz w:val="18"/>
          <w:szCs w:val="18"/>
        </w:rPr>
        <w:t>-</w:t>
      </w:r>
      <w:r w:rsidRPr="001B11B6">
        <w:rPr>
          <w:rFonts w:ascii="Verdana" w:hAnsi="Verdana"/>
          <w:b/>
          <w:bCs/>
          <w:sz w:val="18"/>
          <w:szCs w:val="18"/>
        </w:rPr>
        <w:tab/>
        <w:t>Zahlreiche Smart-Home-Anbindungen</w:t>
      </w:r>
    </w:p>
    <w:p w14:paraId="144C168D" w14:textId="77777777" w:rsidR="00C24AE9" w:rsidRPr="001B11B6" w:rsidRDefault="00C24AE9" w:rsidP="00596A83">
      <w:pPr>
        <w:suppressAutoHyphens/>
        <w:spacing w:after="0" w:line="288" w:lineRule="auto"/>
        <w:ind w:left="708"/>
        <w:jc w:val="both"/>
        <w:rPr>
          <w:rFonts w:ascii="Verdana" w:hAnsi="Verdana"/>
          <w:sz w:val="18"/>
          <w:szCs w:val="18"/>
        </w:rPr>
      </w:pPr>
      <w:r w:rsidRPr="001B11B6">
        <w:rPr>
          <w:rFonts w:ascii="Verdana" w:hAnsi="Verdana"/>
          <w:sz w:val="18"/>
          <w:szCs w:val="18"/>
        </w:rPr>
        <w:t xml:space="preserve">Mehr, als nur die Tür öffnen – mit ekey </w:t>
      </w:r>
      <w:proofErr w:type="spellStart"/>
      <w:r w:rsidRPr="001B11B6">
        <w:rPr>
          <w:rFonts w:ascii="Verdana" w:hAnsi="Verdana"/>
          <w:sz w:val="18"/>
          <w:szCs w:val="18"/>
        </w:rPr>
        <w:t>xLine</w:t>
      </w:r>
      <w:proofErr w:type="spellEnd"/>
      <w:r w:rsidRPr="001B11B6">
        <w:rPr>
          <w:rFonts w:ascii="Verdana" w:hAnsi="Verdana"/>
          <w:sz w:val="18"/>
          <w:szCs w:val="18"/>
        </w:rPr>
        <w:t xml:space="preserve">, ekey </w:t>
      </w:r>
      <w:proofErr w:type="spellStart"/>
      <w:r w:rsidRPr="001B11B6">
        <w:rPr>
          <w:rFonts w:ascii="Verdana" w:hAnsi="Verdana"/>
          <w:sz w:val="18"/>
          <w:szCs w:val="18"/>
        </w:rPr>
        <w:t>sLine</w:t>
      </w:r>
      <w:proofErr w:type="spellEnd"/>
      <w:r w:rsidRPr="001B11B6">
        <w:rPr>
          <w:rFonts w:ascii="Verdana" w:hAnsi="Verdana"/>
          <w:sz w:val="18"/>
          <w:szCs w:val="18"/>
        </w:rPr>
        <w:t xml:space="preserve"> und ekey </w:t>
      </w:r>
      <w:proofErr w:type="spellStart"/>
      <w:r w:rsidRPr="001B11B6">
        <w:rPr>
          <w:rFonts w:ascii="Verdana" w:hAnsi="Verdana"/>
          <w:sz w:val="18"/>
          <w:szCs w:val="18"/>
        </w:rPr>
        <w:t>dLine</w:t>
      </w:r>
      <w:proofErr w:type="spellEnd"/>
      <w:r w:rsidRPr="001B11B6">
        <w:rPr>
          <w:rFonts w:ascii="Verdana" w:hAnsi="Verdana"/>
          <w:sz w:val="18"/>
          <w:szCs w:val="18"/>
        </w:rPr>
        <w:t xml:space="preserve"> startet das Smart Home direkt beim Nachhausekommen. Einerseits überzeugen verschiedene smarte Funktionen direkt im ekey </w:t>
      </w:r>
      <w:proofErr w:type="spellStart"/>
      <w:r w:rsidRPr="001B11B6">
        <w:rPr>
          <w:rFonts w:ascii="Verdana" w:hAnsi="Verdana"/>
          <w:sz w:val="18"/>
          <w:szCs w:val="18"/>
        </w:rPr>
        <w:t>bionyx</w:t>
      </w:r>
      <w:proofErr w:type="spellEnd"/>
      <w:r w:rsidRPr="001B11B6">
        <w:rPr>
          <w:rFonts w:ascii="Verdana" w:hAnsi="Verdana"/>
          <w:sz w:val="18"/>
          <w:szCs w:val="18"/>
        </w:rPr>
        <w:t xml:space="preserve"> System, anderseits ist die Anbindung an andere Smart-Home-Systeme möglich.</w:t>
      </w:r>
    </w:p>
    <w:p w14:paraId="4609E32F" w14:textId="77777777" w:rsidR="00C24AE9" w:rsidRPr="001B11B6" w:rsidRDefault="00C24AE9" w:rsidP="00596A83">
      <w:pPr>
        <w:suppressAutoHyphens/>
        <w:rPr>
          <w:rFonts w:ascii="Verdana" w:hAnsi="Verdana"/>
          <w:sz w:val="18"/>
          <w:szCs w:val="18"/>
        </w:rPr>
      </w:pPr>
      <w:r w:rsidRPr="001B11B6">
        <w:rPr>
          <w:rFonts w:ascii="Verdana" w:hAnsi="Verdana"/>
          <w:sz w:val="18"/>
          <w:szCs w:val="18"/>
        </w:rPr>
        <w:br w:type="page"/>
      </w:r>
    </w:p>
    <w:p w14:paraId="045D5240" w14:textId="77777777" w:rsidR="00C24AE9" w:rsidRPr="006116AD" w:rsidRDefault="00C24AE9" w:rsidP="00C50E56">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05" w:name="_Toc120607213"/>
      <w:bookmarkStart w:id="106" w:name="_Toc177642992"/>
      <w:bookmarkStart w:id="107" w:name="_Hlk118274016"/>
      <w:bookmarkStart w:id="108" w:name="_Hlk118273486"/>
      <w:bookmarkStart w:id="109" w:name="_Hlk118272543"/>
      <w:r w:rsidRPr="006116AD">
        <w:rPr>
          <w:rFonts w:ascii="Verdana" w:hAnsi="Verdana" w:cstheme="minorHAnsi"/>
          <w:b/>
          <w:bCs/>
          <w:color w:val="auto"/>
          <w:sz w:val="22"/>
          <w:szCs w:val="22"/>
        </w:rPr>
        <w:lastRenderedPageBreak/>
        <w:t>Smart Home Connectivity</w:t>
      </w:r>
      <w:bookmarkEnd w:id="105"/>
      <w:bookmarkEnd w:id="106"/>
    </w:p>
    <w:bookmarkEnd w:id="107"/>
    <w:bookmarkEnd w:id="108"/>
    <w:p w14:paraId="0B29225E" w14:textId="77777777" w:rsidR="00C24AE9" w:rsidRPr="006116AD" w:rsidRDefault="00C24AE9" w:rsidP="00596A83">
      <w:pPr>
        <w:suppressAutoHyphens/>
        <w:spacing w:after="0" w:line="288" w:lineRule="auto"/>
        <w:jc w:val="both"/>
        <w:rPr>
          <w:rFonts w:ascii="Verdana" w:hAnsi="Verdana"/>
          <w:sz w:val="18"/>
          <w:szCs w:val="18"/>
        </w:rPr>
      </w:pPr>
    </w:p>
    <w:p w14:paraId="44181DB4" w14:textId="77777777" w:rsidR="00C24AE9" w:rsidRPr="00D97434" w:rsidRDefault="00C24AE9"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0" w:name="_Toc119920426"/>
      <w:bookmarkStart w:id="111" w:name="_Toc120607214"/>
      <w:bookmarkStart w:id="112" w:name="_Toc120779497"/>
      <w:bookmarkStart w:id="113" w:name="_Toc177642993"/>
      <w:bookmarkEnd w:id="109"/>
      <w:r w:rsidRPr="00D97434">
        <w:rPr>
          <w:rFonts w:ascii="Verdana" w:hAnsi="Verdana" w:cstheme="minorHAnsi"/>
          <w:b/>
          <w:bCs/>
          <w:color w:val="auto"/>
          <w:sz w:val="22"/>
          <w:szCs w:val="22"/>
        </w:rPr>
        <w:t>Mit dem Fing</w:t>
      </w:r>
      <w:r>
        <w:rPr>
          <w:rFonts w:ascii="Verdana" w:hAnsi="Verdana" w:cstheme="minorHAnsi"/>
          <w:b/>
          <w:bCs/>
          <w:color w:val="auto"/>
          <w:sz w:val="22"/>
          <w:szCs w:val="22"/>
        </w:rPr>
        <w:t>e</w:t>
      </w:r>
      <w:r w:rsidRPr="00D97434">
        <w:rPr>
          <w:rFonts w:ascii="Verdana" w:hAnsi="Verdana" w:cstheme="minorHAnsi"/>
          <w:b/>
          <w:bCs/>
          <w:color w:val="auto"/>
          <w:sz w:val="22"/>
          <w:szCs w:val="22"/>
        </w:rPr>
        <w:t>rprint ins Smart Home</w:t>
      </w:r>
      <w:bookmarkEnd w:id="110"/>
      <w:bookmarkEnd w:id="111"/>
      <w:bookmarkEnd w:id="112"/>
      <w:bookmarkEnd w:id="113"/>
    </w:p>
    <w:p w14:paraId="6C386D03" w14:textId="77777777" w:rsidR="00C24AE9" w:rsidRPr="006116AD" w:rsidRDefault="00C24AE9" w:rsidP="00596A83">
      <w:pPr>
        <w:suppressAutoHyphens/>
        <w:spacing w:after="0" w:line="288" w:lineRule="auto"/>
        <w:jc w:val="both"/>
        <w:rPr>
          <w:b/>
          <w:bCs/>
        </w:rPr>
      </w:pPr>
    </w:p>
    <w:p w14:paraId="4BBAF823" w14:textId="70D0DB3E" w:rsidR="00C24AE9" w:rsidRPr="00515647" w:rsidRDefault="00C24AE9" w:rsidP="00596A83">
      <w:pPr>
        <w:suppressAutoHyphens/>
        <w:spacing w:after="0" w:line="288" w:lineRule="auto"/>
        <w:jc w:val="both"/>
        <w:rPr>
          <w:rFonts w:ascii="Verdana" w:hAnsi="Verdana"/>
          <w:b/>
          <w:bCs/>
          <w:sz w:val="18"/>
          <w:szCs w:val="18"/>
        </w:rPr>
      </w:pPr>
      <w:r w:rsidRPr="00515647">
        <w:rPr>
          <w:rFonts w:ascii="Verdana" w:hAnsi="Verdana"/>
          <w:b/>
          <w:bCs/>
          <w:sz w:val="18"/>
          <w:szCs w:val="18"/>
        </w:rPr>
        <w:t>Die neuen Fingerprint-Generationen können mehr, als nur die Tür öffnen. Denn mit ihnen startet das Smart Home direkt beim Nachhausekommen. Durch den Einsatz eines ekey</w:t>
      </w:r>
      <w:r w:rsidR="00CB2D2F">
        <w:rPr>
          <w:rFonts w:ascii="Verdana" w:hAnsi="Verdana"/>
          <w:b/>
          <w:bCs/>
          <w:sz w:val="18"/>
          <w:szCs w:val="18"/>
        </w:rPr>
        <w:t xml:space="preserve"> </w:t>
      </w:r>
      <w:r w:rsidRPr="00515647">
        <w:rPr>
          <w:rFonts w:ascii="Verdana" w:hAnsi="Verdana"/>
          <w:b/>
          <w:bCs/>
          <w:sz w:val="18"/>
          <w:szCs w:val="18"/>
        </w:rPr>
        <w:t>Fingerprints erkennen Smart-Home-Systeme nämlich, wer eine Aktion auslöst.</w:t>
      </w:r>
    </w:p>
    <w:p w14:paraId="5ECE2DDB" w14:textId="77777777" w:rsidR="00C24AE9" w:rsidRPr="00515647" w:rsidRDefault="00C24AE9" w:rsidP="00596A83">
      <w:pPr>
        <w:suppressAutoHyphens/>
        <w:spacing w:after="0" w:line="288" w:lineRule="auto"/>
        <w:jc w:val="both"/>
        <w:rPr>
          <w:rFonts w:ascii="Verdana" w:hAnsi="Verdana"/>
          <w:sz w:val="18"/>
          <w:szCs w:val="18"/>
        </w:rPr>
      </w:pPr>
    </w:p>
    <w:p w14:paraId="26C20DEA" w14:textId="77777777" w:rsidR="00C24AE9" w:rsidRPr="00515647" w:rsidRDefault="00C24AE9" w:rsidP="00596A83">
      <w:pPr>
        <w:suppressAutoHyphens/>
        <w:spacing w:after="0" w:line="288" w:lineRule="auto"/>
        <w:jc w:val="both"/>
        <w:rPr>
          <w:rFonts w:ascii="Verdana" w:hAnsi="Verdana"/>
          <w:sz w:val="18"/>
          <w:szCs w:val="18"/>
        </w:rPr>
      </w:pPr>
      <w:r w:rsidRPr="00515647">
        <w:rPr>
          <w:rFonts w:ascii="Verdana" w:hAnsi="Verdana"/>
          <w:sz w:val="18"/>
          <w:szCs w:val="18"/>
        </w:rPr>
        <w:t>Dadurch können Gebäude auf bestimmte Personen bezogen gesteuert und organisiert werden. Und mit den verschiedenen eingespeicherten Fingern können zudem unterschiedliche Aktionen gesteuert werden. Je nachdem, wer den Fingerprint aktiviert, werden zum Beispiel Licht, Alarmanlage, Heizung oder Jalousien angesteuert. Für die Anbindung der Fingerprints an verschiedenste Smart-Home-Systeme bietet ekey drei Lösungen:</w:t>
      </w:r>
    </w:p>
    <w:p w14:paraId="7D9C9E4C" w14:textId="77777777" w:rsidR="00C24AE9" w:rsidRPr="00515647" w:rsidRDefault="00C24AE9" w:rsidP="00B23A75">
      <w:pPr>
        <w:suppressAutoHyphens/>
        <w:spacing w:after="0" w:line="288" w:lineRule="auto"/>
        <w:jc w:val="both"/>
        <w:rPr>
          <w:rFonts w:ascii="Verdana" w:hAnsi="Verdana"/>
          <w:sz w:val="18"/>
          <w:szCs w:val="18"/>
        </w:rPr>
      </w:pPr>
    </w:p>
    <w:p w14:paraId="7C71D712" w14:textId="77777777" w:rsidR="00C24AE9" w:rsidRPr="00515647" w:rsidRDefault="00C24AE9" w:rsidP="00B23A75">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 xml:space="preserve">Die ekey </w:t>
      </w:r>
      <w:proofErr w:type="spellStart"/>
      <w:r w:rsidRPr="00515647">
        <w:rPr>
          <w:rFonts w:ascii="Verdana" w:hAnsi="Verdana"/>
          <w:b/>
          <w:bCs/>
          <w:sz w:val="18"/>
          <w:szCs w:val="18"/>
        </w:rPr>
        <w:t>bionyx</w:t>
      </w:r>
      <w:proofErr w:type="spellEnd"/>
      <w:r w:rsidRPr="00515647">
        <w:rPr>
          <w:rFonts w:ascii="Verdana" w:hAnsi="Verdana"/>
          <w:b/>
          <w:bCs/>
          <w:sz w:val="18"/>
          <w:szCs w:val="18"/>
        </w:rPr>
        <w:t xml:space="preserve"> API</w:t>
      </w:r>
    </w:p>
    <w:p w14:paraId="3654CB58" w14:textId="77777777" w:rsidR="00C24AE9" w:rsidRPr="00515647" w:rsidRDefault="00C24AE9" w:rsidP="00B23A75">
      <w:pPr>
        <w:suppressAutoHyphens/>
        <w:spacing w:after="0" w:line="288" w:lineRule="auto"/>
        <w:ind w:left="708"/>
        <w:jc w:val="both"/>
        <w:rPr>
          <w:rFonts w:ascii="Verdana" w:hAnsi="Verdana"/>
          <w:sz w:val="18"/>
          <w:szCs w:val="18"/>
        </w:rPr>
      </w:pPr>
      <w:r w:rsidRPr="00515647">
        <w:rPr>
          <w:rFonts w:ascii="Verdana" w:hAnsi="Verdana"/>
          <w:sz w:val="18"/>
          <w:szCs w:val="18"/>
        </w:rPr>
        <w:t xml:space="preserve">Die ekey </w:t>
      </w:r>
      <w:proofErr w:type="spellStart"/>
      <w:r w:rsidRPr="00515647">
        <w:rPr>
          <w:rFonts w:ascii="Verdana" w:hAnsi="Verdana"/>
          <w:sz w:val="18"/>
          <w:szCs w:val="18"/>
        </w:rPr>
        <w:t>bionyx</w:t>
      </w:r>
      <w:proofErr w:type="spellEnd"/>
      <w:r w:rsidRPr="00515647">
        <w:rPr>
          <w:rFonts w:ascii="Verdana" w:hAnsi="Verdana"/>
          <w:sz w:val="18"/>
          <w:szCs w:val="18"/>
        </w:rPr>
        <w:t xml:space="preserve"> API richtet sich an Smart-Home-Anbieter sowie Systemintegratoren und ermöglicht die Anbindung der ekey-Fingerprintsysteme an Fremdsysteme.</w:t>
      </w:r>
    </w:p>
    <w:p w14:paraId="6E09C7E8" w14:textId="77777777" w:rsidR="00C24AE9" w:rsidRPr="00515647" w:rsidRDefault="00C24AE9" w:rsidP="00B23A75">
      <w:pPr>
        <w:suppressAutoHyphens/>
        <w:spacing w:after="0" w:line="288" w:lineRule="auto"/>
        <w:ind w:left="426"/>
        <w:jc w:val="both"/>
        <w:rPr>
          <w:rFonts w:ascii="Verdana" w:hAnsi="Verdana"/>
          <w:b/>
          <w:bCs/>
          <w:sz w:val="18"/>
          <w:szCs w:val="18"/>
        </w:rPr>
      </w:pPr>
      <w:r w:rsidRPr="00515647">
        <w:rPr>
          <w:rFonts w:ascii="Verdana" w:hAnsi="Verdana"/>
          <w:b/>
          <w:bCs/>
          <w:sz w:val="18"/>
          <w:szCs w:val="18"/>
        </w:rPr>
        <w:t>-</w:t>
      </w:r>
      <w:r w:rsidRPr="00515647">
        <w:rPr>
          <w:rFonts w:ascii="Verdana" w:hAnsi="Verdana"/>
          <w:b/>
          <w:bCs/>
          <w:sz w:val="18"/>
          <w:szCs w:val="18"/>
        </w:rPr>
        <w:tab/>
        <w:t>HTTP(S)-</w:t>
      </w:r>
      <w:proofErr w:type="spellStart"/>
      <w:r w:rsidRPr="00515647">
        <w:rPr>
          <w:rFonts w:ascii="Verdana" w:hAnsi="Verdana"/>
          <w:b/>
          <w:bCs/>
          <w:sz w:val="18"/>
          <w:szCs w:val="18"/>
        </w:rPr>
        <w:t>Requests</w:t>
      </w:r>
      <w:proofErr w:type="spellEnd"/>
    </w:p>
    <w:p w14:paraId="0847006D" w14:textId="77777777" w:rsidR="00C24AE9" w:rsidRPr="00515647" w:rsidRDefault="00C24AE9" w:rsidP="00B23A75">
      <w:pPr>
        <w:suppressAutoHyphens/>
        <w:spacing w:after="0" w:line="288" w:lineRule="auto"/>
        <w:ind w:left="709"/>
        <w:jc w:val="both"/>
        <w:rPr>
          <w:rFonts w:ascii="Verdana" w:hAnsi="Verdana"/>
          <w:sz w:val="18"/>
          <w:szCs w:val="18"/>
        </w:rPr>
      </w:pPr>
      <w:r w:rsidRPr="00515647">
        <w:rPr>
          <w:rFonts w:ascii="Verdana" w:hAnsi="Verdana"/>
          <w:sz w:val="18"/>
          <w:szCs w:val="18"/>
        </w:rPr>
        <w:t>Mit einem HTTP(S)-Request kann das ekey-Zutrittssystem mit fast jedem Smart-Home-System verbunden werden. HTTP(S)-</w:t>
      </w:r>
      <w:proofErr w:type="spellStart"/>
      <w:r w:rsidRPr="00515647">
        <w:rPr>
          <w:rFonts w:ascii="Verdana" w:hAnsi="Verdana"/>
          <w:sz w:val="18"/>
          <w:szCs w:val="18"/>
        </w:rPr>
        <w:t>Requests</w:t>
      </w:r>
      <w:proofErr w:type="spellEnd"/>
      <w:r w:rsidRPr="00515647">
        <w:rPr>
          <w:rFonts w:ascii="Verdana" w:hAnsi="Verdana"/>
          <w:sz w:val="18"/>
          <w:szCs w:val="18"/>
        </w:rPr>
        <w:t xml:space="preserve"> können in der ekey </w:t>
      </w:r>
      <w:proofErr w:type="spellStart"/>
      <w:r w:rsidRPr="00515647">
        <w:rPr>
          <w:rFonts w:ascii="Verdana" w:hAnsi="Verdana"/>
          <w:sz w:val="18"/>
          <w:szCs w:val="18"/>
        </w:rPr>
        <w:t>bionyx</w:t>
      </w:r>
      <w:proofErr w:type="spellEnd"/>
      <w:r w:rsidRPr="00515647">
        <w:rPr>
          <w:rFonts w:ascii="Verdana" w:hAnsi="Verdana"/>
          <w:sz w:val="18"/>
          <w:szCs w:val="18"/>
        </w:rPr>
        <w:t xml:space="preserve"> App angelegt sowie in Folge Benutzern bzw. Fingern zugewiesen werden.</w:t>
      </w:r>
    </w:p>
    <w:p w14:paraId="26E813DD" w14:textId="77777777" w:rsidR="00C24AE9" w:rsidRPr="00CE61F1" w:rsidRDefault="00C24AE9" w:rsidP="00B23A75">
      <w:pPr>
        <w:suppressAutoHyphens/>
        <w:spacing w:after="0" w:line="288" w:lineRule="auto"/>
        <w:ind w:left="426"/>
        <w:jc w:val="both"/>
        <w:rPr>
          <w:rFonts w:ascii="Verdana" w:hAnsi="Verdana"/>
          <w:b/>
          <w:bCs/>
          <w:sz w:val="18"/>
          <w:szCs w:val="18"/>
        </w:rPr>
      </w:pPr>
      <w:r w:rsidRPr="00CE61F1">
        <w:rPr>
          <w:rFonts w:ascii="Verdana" w:hAnsi="Verdana"/>
          <w:b/>
          <w:bCs/>
          <w:sz w:val="18"/>
          <w:szCs w:val="18"/>
        </w:rPr>
        <w:t>-</w:t>
      </w:r>
      <w:r w:rsidRPr="00CE61F1">
        <w:rPr>
          <w:rFonts w:ascii="Verdana" w:hAnsi="Verdana"/>
          <w:b/>
          <w:bCs/>
          <w:sz w:val="18"/>
          <w:szCs w:val="18"/>
        </w:rPr>
        <w:tab/>
        <w:t xml:space="preserve">APPMODULE mit ekey </w:t>
      </w:r>
      <w:proofErr w:type="spellStart"/>
      <w:r w:rsidRPr="00CE61F1">
        <w:rPr>
          <w:rFonts w:ascii="Verdana" w:hAnsi="Verdana"/>
          <w:b/>
          <w:bCs/>
          <w:sz w:val="18"/>
          <w:szCs w:val="18"/>
        </w:rPr>
        <w:t>bionyx</w:t>
      </w:r>
      <w:proofErr w:type="spellEnd"/>
      <w:r w:rsidRPr="00CE61F1">
        <w:rPr>
          <w:rFonts w:ascii="Verdana" w:hAnsi="Verdana"/>
          <w:b/>
          <w:bCs/>
          <w:sz w:val="18"/>
          <w:szCs w:val="18"/>
        </w:rPr>
        <w:t xml:space="preserve"> connect</w:t>
      </w:r>
    </w:p>
    <w:p w14:paraId="304EDCF4" w14:textId="67483B99" w:rsidR="00C24AE9" w:rsidRPr="00515647" w:rsidRDefault="00C24AE9" w:rsidP="00B23A75">
      <w:pPr>
        <w:suppressAutoHyphens/>
        <w:spacing w:after="0" w:line="288" w:lineRule="auto"/>
        <w:ind w:left="708"/>
        <w:jc w:val="both"/>
        <w:rPr>
          <w:rFonts w:ascii="Verdana" w:hAnsi="Verdana"/>
          <w:sz w:val="18"/>
          <w:szCs w:val="18"/>
        </w:rPr>
      </w:pPr>
      <w:r w:rsidRPr="00515647">
        <w:rPr>
          <w:rFonts w:ascii="Verdana" w:hAnsi="Verdana"/>
          <w:sz w:val="18"/>
          <w:szCs w:val="18"/>
        </w:rPr>
        <w:t>Mit dem APPMODULE lässt sich die Welt von ekey spielend leicht mit IoT und KNX verbinden. So lässt sich beispielsweise die Lieblingsplaylist beim Betreten des Hauses starten oder die KNX-Beleuchtung mit dem ekey</w:t>
      </w:r>
      <w:r w:rsidR="00CB2D2F">
        <w:rPr>
          <w:rFonts w:ascii="Verdana" w:hAnsi="Verdana"/>
          <w:sz w:val="18"/>
          <w:szCs w:val="18"/>
        </w:rPr>
        <w:t xml:space="preserve"> </w:t>
      </w:r>
      <w:r w:rsidRPr="00515647">
        <w:rPr>
          <w:rFonts w:ascii="Verdana" w:hAnsi="Verdana"/>
          <w:sz w:val="18"/>
          <w:szCs w:val="18"/>
        </w:rPr>
        <w:t>Fingerprint steuern.</w:t>
      </w:r>
    </w:p>
    <w:p w14:paraId="5C7F440C" w14:textId="77777777" w:rsidR="00C24AE9" w:rsidRPr="00515647" w:rsidRDefault="00C24AE9" w:rsidP="00596A83">
      <w:pPr>
        <w:suppressAutoHyphens/>
        <w:rPr>
          <w:rFonts w:ascii="Verdana" w:hAnsi="Verdana"/>
          <w:sz w:val="18"/>
          <w:szCs w:val="18"/>
        </w:rPr>
      </w:pPr>
      <w:r w:rsidRPr="00515647">
        <w:rPr>
          <w:rFonts w:ascii="Verdana" w:hAnsi="Verdana"/>
          <w:sz w:val="18"/>
          <w:szCs w:val="18"/>
        </w:rPr>
        <w:br w:type="page"/>
      </w:r>
    </w:p>
    <w:p w14:paraId="19625E2C" w14:textId="77777777" w:rsidR="00C24AE9" w:rsidRPr="00D97434" w:rsidRDefault="00C24AE9" w:rsidP="00C50E56">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14" w:name="_Toc119920427"/>
      <w:bookmarkStart w:id="115" w:name="_Toc120607215"/>
      <w:bookmarkStart w:id="116" w:name="_Toc120779498"/>
      <w:bookmarkStart w:id="117" w:name="_Toc177642994"/>
      <w:r w:rsidRPr="00D97434">
        <w:rPr>
          <w:rFonts w:ascii="Verdana" w:hAnsi="Verdana" w:cstheme="minorHAnsi"/>
          <w:b/>
          <w:bCs/>
          <w:color w:val="auto"/>
          <w:sz w:val="22"/>
          <w:szCs w:val="22"/>
        </w:rPr>
        <w:lastRenderedPageBreak/>
        <w:t>Endlich entspannt in den Feierabend starten!</w:t>
      </w:r>
      <w:bookmarkEnd w:id="114"/>
      <w:bookmarkEnd w:id="115"/>
      <w:bookmarkEnd w:id="116"/>
      <w:bookmarkEnd w:id="117"/>
    </w:p>
    <w:p w14:paraId="6DC38158" w14:textId="77777777" w:rsidR="00C24AE9" w:rsidRDefault="00C24AE9" w:rsidP="00596A83">
      <w:pPr>
        <w:suppressAutoHyphens/>
        <w:spacing w:after="0" w:line="288" w:lineRule="auto"/>
        <w:jc w:val="both"/>
        <w:rPr>
          <w:rFonts w:ascii="Verdana" w:hAnsi="Verdana"/>
          <w:sz w:val="18"/>
          <w:szCs w:val="18"/>
        </w:rPr>
      </w:pPr>
    </w:p>
    <w:p w14:paraId="0045F220" w14:textId="77777777" w:rsidR="00C24AE9" w:rsidRDefault="00C24AE9" w:rsidP="00596A83">
      <w:pPr>
        <w:suppressAutoHyphens/>
        <w:spacing w:after="0" w:line="288" w:lineRule="auto"/>
        <w:jc w:val="both"/>
        <w:rPr>
          <w:rFonts w:ascii="Verdana" w:hAnsi="Verdana"/>
          <w:b/>
          <w:bCs/>
          <w:sz w:val="18"/>
          <w:szCs w:val="18"/>
        </w:rPr>
      </w:pPr>
      <w:r w:rsidRPr="006116AD">
        <w:rPr>
          <w:rFonts w:ascii="Verdana" w:hAnsi="Verdana"/>
          <w:b/>
          <w:bCs/>
          <w:sz w:val="18"/>
          <w:szCs w:val="18"/>
        </w:rPr>
        <w:t>Nachhause</w:t>
      </w:r>
      <w:r>
        <w:rPr>
          <w:rFonts w:ascii="Verdana" w:hAnsi="Verdana"/>
          <w:b/>
          <w:bCs/>
          <w:sz w:val="18"/>
          <w:szCs w:val="18"/>
        </w:rPr>
        <w:t xml:space="preserve"> </w:t>
      </w:r>
      <w:r w:rsidRPr="006116AD">
        <w:rPr>
          <w:rFonts w:ascii="Verdana" w:hAnsi="Verdana"/>
          <w:b/>
          <w:bCs/>
          <w:sz w:val="18"/>
          <w:szCs w:val="18"/>
        </w:rPr>
        <w:t xml:space="preserve">kommen und mit nur einem Finger öffnet sich die Tür, fahren die Rollläden hoch, geht das Licht an und wird die Alarmanlage deaktiviert. So werden Wege eingespart und Tätigkeiten optimiert: </w:t>
      </w:r>
    </w:p>
    <w:p w14:paraId="1666717F" w14:textId="77777777" w:rsidR="00C24AE9" w:rsidRDefault="00C24AE9" w:rsidP="00596A83">
      <w:pPr>
        <w:suppressAutoHyphens/>
        <w:spacing w:after="0" w:line="288" w:lineRule="auto"/>
        <w:jc w:val="both"/>
        <w:rPr>
          <w:rFonts w:ascii="Verdana" w:hAnsi="Verdana"/>
          <w:b/>
          <w:bCs/>
          <w:sz w:val="18"/>
          <w:szCs w:val="18"/>
        </w:rPr>
      </w:pPr>
    </w:p>
    <w:tbl>
      <w:tblPr>
        <w:tblStyle w:val="Tabellenraster"/>
        <w:tblW w:w="0" w:type="auto"/>
        <w:tblLook w:val="04A0" w:firstRow="1" w:lastRow="0" w:firstColumn="1" w:lastColumn="0" w:noHBand="0" w:noVBand="1"/>
      </w:tblPr>
      <w:tblGrid>
        <w:gridCol w:w="1980"/>
        <w:gridCol w:w="7082"/>
      </w:tblGrid>
      <w:tr w:rsidR="00C24AE9" w:rsidRPr="00523A8F" w14:paraId="3309A669" w14:textId="77777777" w:rsidTr="006569E6">
        <w:tc>
          <w:tcPr>
            <w:tcW w:w="9062" w:type="dxa"/>
            <w:gridSpan w:val="2"/>
            <w:shd w:val="clear" w:color="auto" w:fill="BFBFBF" w:themeFill="background1" w:themeFillShade="BF"/>
            <w:vAlign w:val="center"/>
          </w:tcPr>
          <w:p w14:paraId="731CCDA2" w14:textId="77777777" w:rsidR="00C24AE9" w:rsidRPr="00523A8F" w:rsidRDefault="00C24AE9" w:rsidP="00596A83">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18" w:name="_Toc119920428"/>
            <w:bookmarkStart w:id="119" w:name="_Toc120607216"/>
            <w:bookmarkStart w:id="120" w:name="_Toc120779499"/>
            <w:bookmarkStart w:id="121" w:name="_Toc177642995"/>
            <w:r w:rsidRPr="006116AD">
              <w:rPr>
                <w:rFonts w:ascii="Verdana" w:hAnsi="Verdana" w:cstheme="minorHAnsi"/>
                <w:b/>
                <w:bCs/>
                <w:color w:val="auto"/>
                <w:sz w:val="22"/>
                <w:szCs w:val="22"/>
              </w:rPr>
              <w:t>Regnerischer Abend ohne Fingerprint</w:t>
            </w:r>
            <w:bookmarkEnd w:id="118"/>
            <w:bookmarkEnd w:id="119"/>
            <w:bookmarkEnd w:id="120"/>
            <w:bookmarkEnd w:id="121"/>
          </w:p>
        </w:tc>
      </w:tr>
      <w:tr w:rsidR="00C24AE9" w:rsidRPr="00570C8C" w14:paraId="79BE4CF2" w14:textId="77777777" w:rsidTr="006569E6">
        <w:tc>
          <w:tcPr>
            <w:tcW w:w="1980" w:type="dxa"/>
            <w:vAlign w:val="center"/>
          </w:tcPr>
          <w:p w14:paraId="1441DF0B" w14:textId="77777777" w:rsidR="00C24AE9" w:rsidRDefault="00C24AE9" w:rsidP="00596A83">
            <w:pPr>
              <w:suppressAutoHyphens/>
              <w:spacing w:line="276" w:lineRule="auto"/>
              <w:rPr>
                <w:rFonts w:ascii="Verdana" w:hAnsi="Verdana" w:cstheme="minorHAnsi"/>
                <w:b/>
                <w:sz w:val="18"/>
                <w:szCs w:val="18"/>
              </w:rPr>
            </w:pPr>
            <w:r>
              <w:rPr>
                <w:rFonts w:ascii="Verdana" w:hAnsi="Verdana" w:cstheme="minorHAnsi"/>
                <w:b/>
                <w:sz w:val="18"/>
                <w:szCs w:val="18"/>
              </w:rPr>
              <w:t xml:space="preserve">Beschreibung </w:t>
            </w:r>
          </w:p>
        </w:tc>
        <w:tc>
          <w:tcPr>
            <w:tcW w:w="7082" w:type="dxa"/>
            <w:vAlign w:val="center"/>
          </w:tcPr>
          <w:p w14:paraId="3E1654C1" w14:textId="77777777" w:rsidR="00C24AE9" w:rsidRPr="00570C8C" w:rsidRDefault="00C24AE9" w:rsidP="00596A83">
            <w:pPr>
              <w:suppressAutoHyphens/>
              <w:spacing w:line="276" w:lineRule="auto"/>
              <w:rPr>
                <w:rFonts w:ascii="Verdana" w:hAnsi="Verdana" w:cstheme="minorHAnsi"/>
                <w:sz w:val="18"/>
                <w:szCs w:val="18"/>
              </w:rPr>
            </w:pPr>
            <w:r w:rsidRPr="006116AD">
              <w:rPr>
                <w:rFonts w:ascii="Verdana" w:hAnsi="Verdana"/>
                <w:sz w:val="18"/>
                <w:szCs w:val="18"/>
              </w:rPr>
              <w:t>Mit den Einkäufen in der Hand suchen Sie nach Ihrem Schlüssel. Endlich gefunden, sperren Sie auf und machen das Licht an. Dann müssen Sie schnell zur Alarmanlage, um diese zu deaktivieren. Dann erst kommen Sie wirklich zu Hause an – nur um festzustellen, dass die hastig abgestellten Einkäufe umgefallen sind und auch noch der Fußboden voller nasser Schuhabdrücke ist.</w:t>
            </w:r>
          </w:p>
        </w:tc>
      </w:tr>
      <w:tr w:rsidR="00C24AE9" w:rsidRPr="00CE61F1" w14:paraId="5F40B08F" w14:textId="77777777" w:rsidTr="006569E6">
        <w:tc>
          <w:tcPr>
            <w:tcW w:w="1980" w:type="dxa"/>
            <w:shd w:val="clear" w:color="auto" w:fill="auto"/>
            <w:vAlign w:val="center"/>
          </w:tcPr>
          <w:p w14:paraId="149AE224" w14:textId="77777777" w:rsidR="00C24AE9" w:rsidRPr="00F73B91" w:rsidRDefault="00C24AE9" w:rsidP="00596A83">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14E24D3B" w14:textId="77777777" w:rsidR="00C24AE9" w:rsidRPr="00F73B91" w:rsidRDefault="00C24AE9" w:rsidP="00596A83">
            <w:pPr>
              <w:suppressAutoHyphens/>
              <w:spacing w:line="276" w:lineRule="auto"/>
              <w:rPr>
                <w:rFonts w:ascii="Verdana" w:hAnsi="Verdana"/>
                <w:noProof/>
                <w:sz w:val="18"/>
                <w:szCs w:val="18"/>
              </w:rPr>
            </w:pPr>
          </w:p>
          <w:p w14:paraId="48B99538" w14:textId="77777777" w:rsidR="00C24AE9" w:rsidRPr="00F73B91" w:rsidRDefault="00C24AE9" w:rsidP="00596A83">
            <w:pPr>
              <w:suppressAutoHyphens/>
              <w:spacing w:line="276" w:lineRule="auto"/>
              <w:rPr>
                <w:rFonts w:ascii="Verdana" w:hAnsi="Verdana"/>
                <w:noProof/>
                <w:sz w:val="18"/>
                <w:szCs w:val="18"/>
              </w:rPr>
            </w:pPr>
            <w:r w:rsidRPr="00F73B91">
              <w:rPr>
                <w:noProof/>
              </w:rPr>
              <w:drawing>
                <wp:inline distT="0" distB="0" distL="0" distR="0" wp14:anchorId="5EE2A1EE" wp14:editId="376B1395">
                  <wp:extent cx="954315" cy="1250731"/>
                  <wp:effectExtent l="0" t="0" r="0" b="698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66226" cy="1266341"/>
                          </a:xfrm>
                          <a:prstGeom prst="rect">
                            <a:avLst/>
                          </a:prstGeom>
                        </pic:spPr>
                      </pic:pic>
                    </a:graphicData>
                  </a:graphic>
                </wp:inline>
              </w:drawing>
            </w:r>
          </w:p>
          <w:p w14:paraId="129E5572" w14:textId="77777777" w:rsidR="00C24AE9" w:rsidRPr="00F73B91" w:rsidRDefault="00C24AE9" w:rsidP="00596A83">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https://elements.envato.com/shopping-bag-full-of-fresh-vegetables-on-the-floor-9WFJV6K</w:t>
            </w:r>
          </w:p>
        </w:tc>
      </w:tr>
    </w:tbl>
    <w:p w14:paraId="4FC235FD" w14:textId="77777777" w:rsidR="00C24AE9" w:rsidRPr="00F73B91" w:rsidRDefault="00C24AE9" w:rsidP="00596A83">
      <w:pPr>
        <w:suppressAutoHyphens/>
        <w:spacing w:after="0" w:line="288" w:lineRule="auto"/>
        <w:jc w:val="both"/>
        <w:rPr>
          <w:rFonts w:ascii="Verdana" w:hAnsi="Verdana"/>
          <w:b/>
          <w:bCs/>
          <w:sz w:val="18"/>
          <w:szCs w:val="18"/>
          <w:lang w:val="en-US"/>
        </w:rPr>
      </w:pPr>
    </w:p>
    <w:tbl>
      <w:tblPr>
        <w:tblStyle w:val="Tabellenraster"/>
        <w:tblW w:w="0" w:type="auto"/>
        <w:tblLook w:val="04A0" w:firstRow="1" w:lastRow="0" w:firstColumn="1" w:lastColumn="0" w:noHBand="0" w:noVBand="1"/>
      </w:tblPr>
      <w:tblGrid>
        <w:gridCol w:w="1980"/>
        <w:gridCol w:w="7082"/>
      </w:tblGrid>
      <w:tr w:rsidR="00C24AE9" w:rsidRPr="00F73B91" w14:paraId="139E8F1A" w14:textId="77777777" w:rsidTr="006569E6">
        <w:tc>
          <w:tcPr>
            <w:tcW w:w="9062" w:type="dxa"/>
            <w:gridSpan w:val="2"/>
            <w:shd w:val="clear" w:color="auto" w:fill="BFBFBF" w:themeFill="background1" w:themeFillShade="BF"/>
            <w:vAlign w:val="center"/>
          </w:tcPr>
          <w:p w14:paraId="689E1528" w14:textId="77777777" w:rsidR="00C24AE9" w:rsidRPr="00F73B91" w:rsidRDefault="00C24AE9" w:rsidP="00596A83">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22" w:name="_Toc119920429"/>
            <w:bookmarkStart w:id="123" w:name="_Toc120607217"/>
            <w:bookmarkStart w:id="124" w:name="_Toc120779500"/>
            <w:bookmarkStart w:id="125" w:name="_Toc177642996"/>
            <w:r w:rsidRPr="00F73B91">
              <w:rPr>
                <w:rFonts w:ascii="Verdana" w:hAnsi="Verdana" w:cstheme="minorHAnsi"/>
                <w:b/>
                <w:bCs/>
                <w:color w:val="auto"/>
                <w:sz w:val="22"/>
                <w:szCs w:val="22"/>
              </w:rPr>
              <w:t>Regnerischer Abend mit Fingerprint</w:t>
            </w:r>
            <w:bookmarkEnd w:id="122"/>
            <w:bookmarkEnd w:id="123"/>
            <w:bookmarkEnd w:id="124"/>
            <w:bookmarkEnd w:id="125"/>
          </w:p>
        </w:tc>
      </w:tr>
      <w:tr w:rsidR="00C24AE9" w:rsidRPr="00F73B91" w14:paraId="40D7AD42" w14:textId="77777777" w:rsidTr="006569E6">
        <w:tc>
          <w:tcPr>
            <w:tcW w:w="1980" w:type="dxa"/>
            <w:vAlign w:val="center"/>
          </w:tcPr>
          <w:p w14:paraId="44E49DAE" w14:textId="77777777" w:rsidR="00C24AE9" w:rsidRPr="00F73B91" w:rsidRDefault="00C24AE9" w:rsidP="00596A83">
            <w:pPr>
              <w:suppressAutoHyphens/>
              <w:spacing w:line="276" w:lineRule="auto"/>
              <w:rPr>
                <w:rFonts w:ascii="Verdana" w:hAnsi="Verdana" w:cstheme="minorHAnsi"/>
                <w:b/>
                <w:sz w:val="18"/>
                <w:szCs w:val="18"/>
              </w:rPr>
            </w:pPr>
            <w:r w:rsidRPr="00F73B91">
              <w:rPr>
                <w:rFonts w:ascii="Verdana" w:hAnsi="Verdana" w:cstheme="minorHAnsi"/>
                <w:b/>
                <w:sz w:val="18"/>
                <w:szCs w:val="18"/>
              </w:rPr>
              <w:t xml:space="preserve">Beschreibung </w:t>
            </w:r>
          </w:p>
        </w:tc>
        <w:tc>
          <w:tcPr>
            <w:tcW w:w="7082" w:type="dxa"/>
            <w:vAlign w:val="center"/>
          </w:tcPr>
          <w:p w14:paraId="1181EFC2" w14:textId="77777777" w:rsidR="00C24AE9" w:rsidRPr="00F73B91" w:rsidRDefault="00C24AE9" w:rsidP="00596A83">
            <w:pPr>
              <w:suppressAutoHyphens/>
              <w:spacing w:line="276" w:lineRule="auto"/>
              <w:rPr>
                <w:rFonts w:ascii="Verdana" w:hAnsi="Verdana" w:cstheme="minorHAnsi"/>
                <w:sz w:val="18"/>
                <w:szCs w:val="18"/>
              </w:rPr>
            </w:pPr>
            <w:r w:rsidRPr="00F73B91">
              <w:rPr>
                <w:rFonts w:ascii="Verdana" w:hAnsi="Verdana"/>
                <w:sz w:val="18"/>
                <w:szCs w:val="18"/>
              </w:rPr>
              <w:t>Die Einkäufe in der Hand, kommen Sie nach Hause. Legen ganz einfach Ihren Finger auf den Fingerprint und die Tür wird entsperrt, das Licht geht an und die Alarmanlage wird deaktiviert. Entspannt können Sie die Einkäufe abstellen, die nassen Schuhe ausziehen und in Ihren eigenen vier Wänden ankommen und den Feierabend genießen.</w:t>
            </w:r>
          </w:p>
        </w:tc>
      </w:tr>
      <w:tr w:rsidR="00C24AE9" w:rsidRPr="00CE61F1" w14:paraId="4760928A" w14:textId="77777777" w:rsidTr="006569E6">
        <w:tc>
          <w:tcPr>
            <w:tcW w:w="1980" w:type="dxa"/>
            <w:shd w:val="clear" w:color="auto" w:fill="auto"/>
            <w:vAlign w:val="center"/>
          </w:tcPr>
          <w:p w14:paraId="2D1E9744" w14:textId="77777777" w:rsidR="00C24AE9" w:rsidRPr="00F73B91" w:rsidRDefault="00C24AE9" w:rsidP="00596A83">
            <w:pPr>
              <w:suppressAutoHyphens/>
              <w:spacing w:line="276" w:lineRule="auto"/>
              <w:rPr>
                <w:rFonts w:ascii="Verdana" w:hAnsi="Verdana" w:cstheme="minorHAnsi"/>
                <w:b/>
                <w:sz w:val="18"/>
                <w:szCs w:val="18"/>
              </w:rPr>
            </w:pPr>
            <w:r w:rsidRPr="00F73B91">
              <w:rPr>
                <w:rFonts w:ascii="Verdana" w:hAnsi="Verdana" w:cstheme="minorHAnsi"/>
                <w:b/>
                <w:sz w:val="18"/>
                <w:szCs w:val="18"/>
              </w:rPr>
              <w:t>Bild nur mit Bildnachweis nutzbar</w:t>
            </w:r>
          </w:p>
        </w:tc>
        <w:tc>
          <w:tcPr>
            <w:tcW w:w="7082" w:type="dxa"/>
            <w:shd w:val="clear" w:color="auto" w:fill="auto"/>
            <w:vAlign w:val="center"/>
          </w:tcPr>
          <w:p w14:paraId="099DE0D3" w14:textId="77777777" w:rsidR="00C24AE9" w:rsidRPr="00F73B91" w:rsidRDefault="00C24AE9" w:rsidP="00596A83">
            <w:pPr>
              <w:suppressAutoHyphens/>
              <w:spacing w:line="276" w:lineRule="auto"/>
              <w:rPr>
                <w:rFonts w:ascii="Verdana" w:hAnsi="Verdana"/>
                <w:noProof/>
                <w:sz w:val="18"/>
                <w:szCs w:val="18"/>
              </w:rPr>
            </w:pPr>
          </w:p>
          <w:p w14:paraId="08C6BF52" w14:textId="77777777" w:rsidR="00C24AE9" w:rsidRPr="00F73B91" w:rsidRDefault="00C24AE9" w:rsidP="00596A83">
            <w:pPr>
              <w:suppressAutoHyphens/>
              <w:spacing w:line="276" w:lineRule="auto"/>
              <w:rPr>
                <w:rFonts w:ascii="Verdana" w:hAnsi="Verdana"/>
                <w:noProof/>
                <w:sz w:val="18"/>
                <w:szCs w:val="18"/>
              </w:rPr>
            </w:pPr>
            <w:r w:rsidRPr="00F73B91">
              <w:rPr>
                <w:noProof/>
              </w:rPr>
              <w:drawing>
                <wp:inline distT="0" distB="0" distL="0" distR="0" wp14:anchorId="21DB1917" wp14:editId="6D5E58A6">
                  <wp:extent cx="998483" cy="1349301"/>
                  <wp:effectExtent l="0" t="0" r="0" b="3810"/>
                  <wp:docPr id="31" name="Grafik 31"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rinnen enthält.&#10;&#10;Automatisch generierte Beschreibung"/>
                          <pic:cNvPicPr/>
                        </pic:nvPicPr>
                        <pic:blipFill>
                          <a:blip r:embed="rId29"/>
                          <a:stretch>
                            <a:fillRect/>
                          </a:stretch>
                        </pic:blipFill>
                        <pic:spPr>
                          <a:xfrm>
                            <a:off x="0" y="0"/>
                            <a:ext cx="1006433" cy="1360044"/>
                          </a:xfrm>
                          <a:prstGeom prst="rect">
                            <a:avLst/>
                          </a:prstGeom>
                        </pic:spPr>
                      </pic:pic>
                    </a:graphicData>
                  </a:graphic>
                </wp:inline>
              </w:drawing>
            </w:r>
          </w:p>
          <w:p w14:paraId="4BA656E6" w14:textId="77777777" w:rsidR="00C24AE9" w:rsidRPr="00F73B91" w:rsidRDefault="00C24AE9" w:rsidP="00596A83">
            <w:pPr>
              <w:suppressAutoHyphens/>
              <w:spacing w:line="276" w:lineRule="auto"/>
              <w:rPr>
                <w:rFonts w:ascii="Verdana" w:hAnsi="Verdana"/>
                <w:noProof/>
                <w:sz w:val="18"/>
                <w:szCs w:val="18"/>
                <w:lang w:val="en-US"/>
              </w:rPr>
            </w:pPr>
            <w:r w:rsidRPr="00F73B91">
              <w:rPr>
                <w:rFonts w:ascii="Verdana" w:hAnsi="Verdana"/>
                <w:noProof/>
                <w:sz w:val="18"/>
                <w:szCs w:val="18"/>
                <w:lang w:val="en-US"/>
              </w:rPr>
              <w:t>Link: https://elements.envato.com/apartment-hallway-with-woman-outwear-and-shopping--9E7HEXL</w:t>
            </w:r>
          </w:p>
        </w:tc>
      </w:tr>
    </w:tbl>
    <w:p w14:paraId="6319DCF3" w14:textId="77777777" w:rsidR="00D81308" w:rsidRPr="00C50E56" w:rsidRDefault="00D81308" w:rsidP="00596A83">
      <w:pPr>
        <w:suppressAutoHyphens/>
        <w:spacing w:after="0" w:line="288" w:lineRule="auto"/>
        <w:jc w:val="both"/>
        <w:rPr>
          <w:rFonts w:ascii="Verdana" w:hAnsi="Verdana"/>
          <w:sz w:val="18"/>
          <w:szCs w:val="18"/>
          <w:lang w:val="en-US"/>
        </w:rPr>
      </w:pPr>
    </w:p>
    <w:sectPr w:rsidR="00D81308" w:rsidRPr="00C50E56" w:rsidSect="001B0C26">
      <w:headerReference w:type="default" r:id="rId30"/>
      <w:footerReference w:type="default" r:id="rId31"/>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70F412" w14:textId="77777777" w:rsidR="00A90801" w:rsidRDefault="00A90801" w:rsidP="00841594">
      <w:pPr>
        <w:spacing w:after="0" w:line="240" w:lineRule="auto"/>
      </w:pPr>
      <w:r>
        <w:separator/>
      </w:r>
    </w:p>
  </w:endnote>
  <w:endnote w:type="continuationSeparator" w:id="0">
    <w:p w14:paraId="49850919" w14:textId="77777777" w:rsidR="00A90801" w:rsidRDefault="00A90801" w:rsidP="00841594">
      <w:pPr>
        <w:spacing w:after="0" w:line="240" w:lineRule="auto"/>
      </w:pPr>
      <w:r>
        <w:continuationSeparator/>
      </w:r>
    </w:p>
  </w:endnote>
  <w:endnote w:type="continuationNotice" w:id="1">
    <w:p w14:paraId="11A95856" w14:textId="77777777" w:rsidR="00A90801" w:rsidRDefault="00A908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ObjektivMk1-Medium">
    <w:altName w:val="Calibri"/>
    <w:panose1 w:val="00000000000000000000"/>
    <w:charset w:val="00"/>
    <w:family w:val="swiss"/>
    <w:notTrueType/>
    <w:pitch w:val="default"/>
    <w:sig w:usb0="00000003" w:usb1="00000000" w:usb2="00000000" w:usb3="00000000" w:csb0="00000001" w:csb1="00000000"/>
  </w:font>
  <w:font w:name="Objektiv Mk1">
    <w:panose1 w:val="020B0502020204020203"/>
    <w:charset w:val="00"/>
    <w:family w:val="swiss"/>
    <w:pitch w:val="variable"/>
    <w:sig w:usb0="A00002EF" w:usb1="4000205B" w:usb2="00000008"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5D243C5D" w:rsidR="00435BDF" w:rsidRPr="001B0C26" w:rsidRDefault="00435BDF" w:rsidP="00841594">
    <w:pPr>
      <w:pStyle w:val="Fuzeile"/>
      <w:jc w:val="right"/>
      <w:rPr>
        <w:rFonts w:ascii="Verdana" w:hAnsi="Verdana"/>
        <w:sz w:val="14"/>
        <w:szCs w:val="14"/>
      </w:rPr>
    </w:pPr>
    <w:r w:rsidRPr="001B0C26">
      <w:rPr>
        <w:rFonts w:ascii="Verdana" w:hAnsi="Verdana"/>
        <w:sz w:val="14"/>
        <w:szCs w:val="14"/>
      </w:rPr>
      <w:t xml:space="preserve">Seite </w:t>
    </w:r>
    <w:r w:rsidRPr="001B0C26">
      <w:rPr>
        <w:rFonts w:ascii="Verdana" w:hAnsi="Verdana"/>
        <w:bCs/>
        <w:sz w:val="14"/>
        <w:szCs w:val="14"/>
      </w:rPr>
      <w:fldChar w:fldCharType="begin"/>
    </w:r>
    <w:r w:rsidRPr="001B0C26">
      <w:rPr>
        <w:rFonts w:ascii="Verdana" w:hAnsi="Verdana"/>
        <w:bCs/>
        <w:sz w:val="14"/>
        <w:szCs w:val="14"/>
      </w:rPr>
      <w:instrText>PAGE  \* Arabic  \* MERGEFORMAT</w:instrText>
    </w:r>
    <w:r w:rsidRPr="001B0C26">
      <w:rPr>
        <w:rFonts w:ascii="Verdana" w:hAnsi="Verdana"/>
        <w:bCs/>
        <w:sz w:val="14"/>
        <w:szCs w:val="14"/>
      </w:rPr>
      <w:fldChar w:fldCharType="separate"/>
    </w:r>
    <w:r w:rsidRPr="001B0C26">
      <w:rPr>
        <w:rFonts w:ascii="Verdana" w:hAnsi="Verdana"/>
        <w:bCs/>
        <w:sz w:val="14"/>
        <w:szCs w:val="14"/>
      </w:rPr>
      <w:t>1</w:t>
    </w:r>
    <w:r w:rsidRPr="001B0C26">
      <w:rPr>
        <w:rFonts w:ascii="Verdana" w:hAnsi="Verdana"/>
        <w:bCs/>
        <w:sz w:val="14"/>
        <w:szCs w:val="14"/>
      </w:rPr>
      <w:fldChar w:fldCharType="end"/>
    </w:r>
    <w:r w:rsidRPr="001B0C26">
      <w:rPr>
        <w:rFonts w:ascii="Verdana" w:hAnsi="Verdana"/>
        <w:sz w:val="14"/>
        <w:szCs w:val="14"/>
      </w:rPr>
      <w:t xml:space="preserve"> von </w:t>
    </w:r>
    <w:r w:rsidRPr="001B0C26">
      <w:rPr>
        <w:rFonts w:ascii="Verdana" w:hAnsi="Verdana"/>
        <w:bCs/>
        <w:sz w:val="14"/>
        <w:szCs w:val="14"/>
      </w:rPr>
      <w:fldChar w:fldCharType="begin"/>
    </w:r>
    <w:r w:rsidRPr="001B0C26">
      <w:rPr>
        <w:rFonts w:ascii="Verdana" w:hAnsi="Verdana"/>
        <w:bCs/>
        <w:sz w:val="14"/>
        <w:szCs w:val="14"/>
      </w:rPr>
      <w:instrText>NUMPAGES  \* Arabic  \* MERGEFORMAT</w:instrText>
    </w:r>
    <w:r w:rsidRPr="001B0C26">
      <w:rPr>
        <w:rFonts w:ascii="Verdana" w:hAnsi="Verdana"/>
        <w:bCs/>
        <w:sz w:val="14"/>
        <w:szCs w:val="14"/>
      </w:rPr>
      <w:fldChar w:fldCharType="separate"/>
    </w:r>
    <w:r w:rsidRPr="001B0C26">
      <w:rPr>
        <w:rFonts w:ascii="Verdana" w:hAnsi="Verdana"/>
        <w:bCs/>
        <w:sz w:val="14"/>
        <w:szCs w:val="14"/>
      </w:rPr>
      <w:t>2</w:t>
    </w:r>
    <w:r w:rsidRPr="001B0C26">
      <w:rPr>
        <w:rFonts w:ascii="Verdana" w:hAnsi="Verdana"/>
        <w:bCs/>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D5B784" w14:textId="77777777" w:rsidR="00A90801" w:rsidRDefault="00A90801" w:rsidP="00841594">
      <w:pPr>
        <w:spacing w:after="0" w:line="240" w:lineRule="auto"/>
      </w:pPr>
      <w:r>
        <w:separator/>
      </w:r>
    </w:p>
  </w:footnote>
  <w:footnote w:type="continuationSeparator" w:id="0">
    <w:p w14:paraId="734301D7" w14:textId="77777777" w:rsidR="00A90801" w:rsidRDefault="00A90801" w:rsidP="00841594">
      <w:pPr>
        <w:spacing w:after="0" w:line="240" w:lineRule="auto"/>
      </w:pPr>
      <w:r>
        <w:continuationSeparator/>
      </w:r>
    </w:p>
  </w:footnote>
  <w:footnote w:type="continuationNotice" w:id="1">
    <w:p w14:paraId="67DB41AF" w14:textId="77777777" w:rsidR="00A90801" w:rsidRDefault="00A90801">
      <w:pPr>
        <w:spacing w:after="0" w:line="240" w:lineRule="auto"/>
      </w:pPr>
    </w:p>
  </w:footnote>
  <w:footnote w:id="2">
    <w:p w14:paraId="5E7348F0" w14:textId="77777777" w:rsidR="00C24AE9" w:rsidRPr="00C24AE9" w:rsidRDefault="00C24AE9" w:rsidP="00C24AE9">
      <w:pPr>
        <w:pStyle w:val="Funotentext"/>
        <w:rPr>
          <w:rFonts w:ascii="Verdana" w:hAnsi="Verdana"/>
          <w:sz w:val="16"/>
          <w:szCs w:val="16"/>
        </w:rPr>
      </w:pPr>
      <w:r w:rsidRPr="00C24AE9">
        <w:rPr>
          <w:rStyle w:val="Funotenzeichen"/>
          <w:rFonts w:ascii="Verdana" w:hAnsi="Verdana"/>
          <w:sz w:val="16"/>
          <w:szCs w:val="16"/>
        </w:rPr>
        <w:footnoteRef/>
      </w:r>
      <w:r w:rsidRPr="00C24AE9">
        <w:rPr>
          <w:rFonts w:ascii="Verdana" w:hAnsi="Verdana"/>
          <w:sz w:val="16"/>
          <w:szCs w:val="16"/>
        </w:rPr>
        <w:t xml:space="preserve"> Die Falschakzeptanzrate beschreibt die Wahrscheinlichkeit, mit welcher sich die Tür bei einer nicht berechtigten Person öffnet. ekey setzt auf eine FAR von 1 zu 10 Millionen. Damit ist sogar ein Lotto-Sechser wahrscheinlicher (1 zu 8,15 Millionen).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Default="00435BDF" w:rsidP="001B0C26">
    <w:pPr>
      <w:pStyle w:val="Kopfzeile"/>
      <w:jc w:val="right"/>
    </w:pPr>
    <w:r>
      <w:rPr>
        <w:noProof/>
      </w:rPr>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375BC"/>
    <w:multiLevelType w:val="hybridMultilevel"/>
    <w:tmpl w:val="10A25FE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D076E4"/>
    <w:multiLevelType w:val="hybridMultilevel"/>
    <w:tmpl w:val="C3702F2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07160170"/>
    <w:multiLevelType w:val="multilevel"/>
    <w:tmpl w:val="C6AC4D10"/>
    <w:lvl w:ilvl="0">
      <w:start w:val="2"/>
      <w:numFmt w:val="decimal"/>
      <w:lvlText w:val="%1"/>
      <w:lvlJc w:val="left"/>
      <w:pPr>
        <w:ind w:left="405" w:hanging="40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716" w:hanging="216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 w15:restartNumberingAfterBreak="0">
    <w:nsid w:val="0AE17E59"/>
    <w:multiLevelType w:val="hybridMultilevel"/>
    <w:tmpl w:val="D2409C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FE441EA"/>
    <w:multiLevelType w:val="hybridMultilevel"/>
    <w:tmpl w:val="C748B2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052142"/>
    <w:multiLevelType w:val="multilevel"/>
    <w:tmpl w:val="3D787D26"/>
    <w:lvl w:ilvl="0">
      <w:start w:val="6"/>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7" w15:restartNumberingAfterBreak="0">
    <w:nsid w:val="16B14882"/>
    <w:multiLevelType w:val="hybridMultilevel"/>
    <w:tmpl w:val="FE92B7EE"/>
    <w:lvl w:ilvl="0" w:tplc="E2848EF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11099F"/>
    <w:multiLevelType w:val="multilevel"/>
    <w:tmpl w:val="A808E3AE"/>
    <w:lvl w:ilvl="0">
      <w:start w:val="4"/>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C8F49A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AF00B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08510C"/>
    <w:multiLevelType w:val="hybridMultilevel"/>
    <w:tmpl w:val="DBC22B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 w15:restartNumberingAfterBreak="0">
    <w:nsid w:val="22611B8F"/>
    <w:multiLevelType w:val="hybridMultilevel"/>
    <w:tmpl w:val="E806F60C"/>
    <w:lvl w:ilvl="0" w:tplc="38A21C60">
      <w:numFmt w:val="bullet"/>
      <w:lvlText w:val="•"/>
      <w:lvlJc w:val="left"/>
      <w:pPr>
        <w:ind w:left="720" w:hanging="360"/>
      </w:pPr>
      <w:rPr>
        <w:rFonts w:ascii="Verdana" w:eastAsiaTheme="minorHAnsi" w:hAnsi="Verdana"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6971A24"/>
    <w:multiLevelType w:val="hybridMultilevel"/>
    <w:tmpl w:val="D3BEDE6C"/>
    <w:lvl w:ilvl="0" w:tplc="8A7E7978">
      <w:start w:val="26"/>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C7B3184"/>
    <w:multiLevelType w:val="hybridMultilevel"/>
    <w:tmpl w:val="A6327B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FC5B20"/>
    <w:multiLevelType w:val="hybridMultilevel"/>
    <w:tmpl w:val="5C2EC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E180A14"/>
    <w:multiLevelType w:val="multilevel"/>
    <w:tmpl w:val="AB3820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00A318A"/>
    <w:multiLevelType w:val="hybridMultilevel"/>
    <w:tmpl w:val="55980B3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1CD54FF"/>
    <w:multiLevelType w:val="multilevel"/>
    <w:tmpl w:val="664A7AFC"/>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2E54AC7"/>
    <w:multiLevelType w:val="hybridMultilevel"/>
    <w:tmpl w:val="CBF27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0B595B"/>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1" w15:restartNumberingAfterBreak="0">
    <w:nsid w:val="34D63633"/>
    <w:multiLevelType w:val="hybridMultilevel"/>
    <w:tmpl w:val="AC607B56"/>
    <w:lvl w:ilvl="0" w:tplc="458210F4">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C803496"/>
    <w:multiLevelType w:val="hybridMultilevel"/>
    <w:tmpl w:val="227683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E8C3367"/>
    <w:multiLevelType w:val="hybridMultilevel"/>
    <w:tmpl w:val="8E14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2002F8D"/>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5" w15:restartNumberingAfterBreak="0">
    <w:nsid w:val="43D576FC"/>
    <w:multiLevelType w:val="hybridMultilevel"/>
    <w:tmpl w:val="7A1ACFBE"/>
    <w:lvl w:ilvl="0" w:tplc="2A52E5D4">
      <w:start w:val="20"/>
      <w:numFmt w:val="bullet"/>
      <w:lvlText w:val=""/>
      <w:lvlJc w:val="left"/>
      <w:pPr>
        <w:ind w:left="720" w:hanging="360"/>
      </w:pPr>
      <w:rPr>
        <w:rFonts w:ascii="Wingdings" w:eastAsiaTheme="minorHAns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6211D58"/>
    <w:multiLevelType w:val="hybridMultilevel"/>
    <w:tmpl w:val="DFA439B4"/>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82C7F2C"/>
    <w:multiLevelType w:val="multilevel"/>
    <w:tmpl w:val="664A7AFC"/>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A487895"/>
    <w:multiLevelType w:val="hybridMultilevel"/>
    <w:tmpl w:val="6916DFF0"/>
    <w:lvl w:ilvl="0" w:tplc="F0C4409A">
      <w:start w:val="6"/>
      <w:numFmt w:val="bullet"/>
      <w:lvlText w:val="-"/>
      <w:lvlJc w:val="left"/>
      <w:pPr>
        <w:ind w:left="360" w:hanging="360"/>
      </w:pPr>
      <w:rPr>
        <w:rFonts w:ascii="Verdana" w:eastAsiaTheme="minorHAnsi" w:hAnsi="Verdana"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4BA37C3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BF94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AF12AF5"/>
    <w:multiLevelType w:val="multilevel"/>
    <w:tmpl w:val="5F0E0A1C"/>
    <w:lvl w:ilvl="0">
      <w:start w:val="5"/>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32" w15:restartNumberingAfterBreak="0">
    <w:nsid w:val="5E8B3BD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270581"/>
    <w:multiLevelType w:val="hybridMultilevel"/>
    <w:tmpl w:val="CE9E1BC4"/>
    <w:lvl w:ilvl="0" w:tplc="3CBA3864">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4" w15:restartNumberingAfterBreak="0">
    <w:nsid w:val="654259A2"/>
    <w:multiLevelType w:val="hybridMultilevel"/>
    <w:tmpl w:val="CC58016A"/>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15:restartNumberingAfterBreak="0">
    <w:nsid w:val="687A548F"/>
    <w:multiLevelType w:val="hybridMultilevel"/>
    <w:tmpl w:val="4DCAD874"/>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16624C"/>
    <w:multiLevelType w:val="hybridMultilevel"/>
    <w:tmpl w:val="8326E6E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8" w15:restartNumberingAfterBreak="0">
    <w:nsid w:val="6D243F3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D744261"/>
    <w:multiLevelType w:val="hybridMultilevel"/>
    <w:tmpl w:val="FA74C1E0"/>
    <w:lvl w:ilvl="0" w:tplc="2CBA54A6">
      <w:start w:val="1"/>
      <w:numFmt w:val="decimal"/>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6EBF6E58"/>
    <w:multiLevelType w:val="hybridMultilevel"/>
    <w:tmpl w:val="C660DD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6EE51C6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46D50AF"/>
    <w:multiLevelType w:val="multilevel"/>
    <w:tmpl w:val="0407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8DB3200"/>
    <w:multiLevelType w:val="hybridMultilevel"/>
    <w:tmpl w:val="4ADE86E2"/>
    <w:lvl w:ilvl="0" w:tplc="BADC30E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984119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B1A65B7"/>
    <w:multiLevelType w:val="hybridMultilevel"/>
    <w:tmpl w:val="BFC806E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 w15:restartNumberingAfterBreak="0">
    <w:nsid w:val="7D545DA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ECF21D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7FC03FBE"/>
    <w:multiLevelType w:val="hybridMultilevel"/>
    <w:tmpl w:val="2F24E7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73165530">
    <w:abstractNumId w:val="27"/>
  </w:num>
  <w:num w:numId="2" w16cid:durableId="505097226">
    <w:abstractNumId w:val="48"/>
  </w:num>
  <w:num w:numId="3" w16cid:durableId="2113744002">
    <w:abstractNumId w:val="16"/>
  </w:num>
  <w:num w:numId="4" w16cid:durableId="1926957209">
    <w:abstractNumId w:val="23"/>
  </w:num>
  <w:num w:numId="5" w16cid:durableId="1397436188">
    <w:abstractNumId w:val="33"/>
  </w:num>
  <w:num w:numId="6" w16cid:durableId="487286301">
    <w:abstractNumId w:val="15"/>
  </w:num>
  <w:num w:numId="7" w16cid:durableId="733818775">
    <w:abstractNumId w:val="36"/>
  </w:num>
  <w:num w:numId="8" w16cid:durableId="784350079">
    <w:abstractNumId w:val="37"/>
  </w:num>
  <w:num w:numId="9" w16cid:durableId="498928845">
    <w:abstractNumId w:val="11"/>
  </w:num>
  <w:num w:numId="10" w16cid:durableId="2039961006">
    <w:abstractNumId w:val="34"/>
  </w:num>
  <w:num w:numId="11" w16cid:durableId="1106921800">
    <w:abstractNumId w:val="17"/>
  </w:num>
  <w:num w:numId="12" w16cid:durableId="461388641">
    <w:abstractNumId w:val="1"/>
  </w:num>
  <w:num w:numId="13" w16cid:durableId="1328560083">
    <w:abstractNumId w:val="45"/>
  </w:num>
  <w:num w:numId="14" w16cid:durableId="475953413">
    <w:abstractNumId w:val="21"/>
  </w:num>
  <w:num w:numId="15" w16cid:durableId="1058092353">
    <w:abstractNumId w:val="5"/>
  </w:num>
  <w:num w:numId="16" w16cid:durableId="215357564">
    <w:abstractNumId w:val="3"/>
  </w:num>
  <w:num w:numId="17" w16cid:durableId="474833359">
    <w:abstractNumId w:val="22"/>
  </w:num>
  <w:num w:numId="18" w16cid:durableId="1679501374">
    <w:abstractNumId w:val="40"/>
  </w:num>
  <w:num w:numId="19" w16cid:durableId="1590505746">
    <w:abstractNumId w:val="14"/>
  </w:num>
  <w:num w:numId="20" w16cid:durableId="1134060342">
    <w:abstractNumId w:val="0"/>
  </w:num>
  <w:num w:numId="21" w16cid:durableId="1894660268">
    <w:abstractNumId w:val="7"/>
  </w:num>
  <w:num w:numId="22" w16cid:durableId="1611669342">
    <w:abstractNumId w:val="19"/>
  </w:num>
  <w:num w:numId="23" w16cid:durableId="851143649">
    <w:abstractNumId w:val="46"/>
  </w:num>
  <w:num w:numId="24" w16cid:durableId="1852639744">
    <w:abstractNumId w:val="31"/>
  </w:num>
  <w:num w:numId="25" w16cid:durableId="1464618158">
    <w:abstractNumId w:val="6"/>
  </w:num>
  <w:num w:numId="26" w16cid:durableId="1233849566">
    <w:abstractNumId w:val="42"/>
  </w:num>
  <w:num w:numId="27" w16cid:durableId="515197289">
    <w:abstractNumId w:val="20"/>
  </w:num>
  <w:num w:numId="28" w16cid:durableId="1691755256">
    <w:abstractNumId w:val="24"/>
  </w:num>
  <w:num w:numId="29" w16cid:durableId="18430448">
    <w:abstractNumId w:val="2"/>
  </w:num>
  <w:num w:numId="30" w16cid:durableId="1393310101">
    <w:abstractNumId w:val="8"/>
  </w:num>
  <w:num w:numId="31" w16cid:durableId="1060444961">
    <w:abstractNumId w:val="29"/>
  </w:num>
  <w:num w:numId="32" w16cid:durableId="1290235400">
    <w:abstractNumId w:val="9"/>
  </w:num>
  <w:num w:numId="33" w16cid:durableId="1855999180">
    <w:abstractNumId w:val="38"/>
  </w:num>
  <w:num w:numId="34" w16cid:durableId="896475623">
    <w:abstractNumId w:val="41"/>
  </w:num>
  <w:num w:numId="35" w16cid:durableId="909969195">
    <w:abstractNumId w:val="44"/>
  </w:num>
  <w:num w:numId="36" w16cid:durableId="58600182">
    <w:abstractNumId w:val="30"/>
  </w:num>
  <w:num w:numId="37" w16cid:durableId="883179240">
    <w:abstractNumId w:val="4"/>
  </w:num>
  <w:num w:numId="38" w16cid:durableId="1551189584">
    <w:abstractNumId w:val="12"/>
  </w:num>
  <w:num w:numId="39" w16cid:durableId="1080374756">
    <w:abstractNumId w:val="47"/>
  </w:num>
  <w:num w:numId="40" w16cid:durableId="1629585057">
    <w:abstractNumId w:val="10"/>
  </w:num>
  <w:num w:numId="41" w16cid:durableId="905605771">
    <w:abstractNumId w:val="37"/>
  </w:num>
  <w:num w:numId="42" w16cid:durableId="1114599090">
    <w:abstractNumId w:val="32"/>
  </w:num>
  <w:num w:numId="43" w16cid:durableId="33785446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45047798">
    <w:abstractNumId w:val="43"/>
  </w:num>
  <w:num w:numId="45" w16cid:durableId="991248948">
    <w:abstractNumId w:val="13"/>
  </w:num>
  <w:num w:numId="46" w16cid:durableId="221798693">
    <w:abstractNumId w:val="25"/>
  </w:num>
  <w:num w:numId="47" w16cid:durableId="1544058971">
    <w:abstractNumId w:val="35"/>
  </w:num>
  <w:num w:numId="48" w16cid:durableId="285546277">
    <w:abstractNumId w:val="18"/>
  </w:num>
  <w:num w:numId="49" w16cid:durableId="725297029">
    <w:abstractNumId w:val="28"/>
  </w:num>
  <w:num w:numId="50" w16cid:durableId="5736605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displayBackgroundShape/>
  <w:proofState w:spelling="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2E7"/>
    <w:rsid w:val="00004494"/>
    <w:rsid w:val="00011415"/>
    <w:rsid w:val="00011B42"/>
    <w:rsid w:val="00013818"/>
    <w:rsid w:val="00016FBE"/>
    <w:rsid w:val="000232F7"/>
    <w:rsid w:val="00034655"/>
    <w:rsid w:val="00034F9B"/>
    <w:rsid w:val="000376B8"/>
    <w:rsid w:val="0004614B"/>
    <w:rsid w:val="00046BCA"/>
    <w:rsid w:val="0005080E"/>
    <w:rsid w:val="00061E0A"/>
    <w:rsid w:val="00063172"/>
    <w:rsid w:val="0006541E"/>
    <w:rsid w:val="00066198"/>
    <w:rsid w:val="00076A1F"/>
    <w:rsid w:val="000820C5"/>
    <w:rsid w:val="000840CE"/>
    <w:rsid w:val="000844A0"/>
    <w:rsid w:val="0008573E"/>
    <w:rsid w:val="000866DD"/>
    <w:rsid w:val="000877D0"/>
    <w:rsid w:val="00094767"/>
    <w:rsid w:val="00097FA0"/>
    <w:rsid w:val="000A7FD6"/>
    <w:rsid w:val="000B06C4"/>
    <w:rsid w:val="000B0AE8"/>
    <w:rsid w:val="000B1184"/>
    <w:rsid w:val="000B3222"/>
    <w:rsid w:val="000C39A4"/>
    <w:rsid w:val="000E13A6"/>
    <w:rsid w:val="000E2194"/>
    <w:rsid w:val="000E31EA"/>
    <w:rsid w:val="000E723F"/>
    <w:rsid w:val="000E74F9"/>
    <w:rsid w:val="000F0686"/>
    <w:rsid w:val="000F11BA"/>
    <w:rsid w:val="000F1F00"/>
    <w:rsid w:val="000F37CE"/>
    <w:rsid w:val="0010227E"/>
    <w:rsid w:val="001046F3"/>
    <w:rsid w:val="001073AE"/>
    <w:rsid w:val="001140EC"/>
    <w:rsid w:val="00114C8C"/>
    <w:rsid w:val="00116781"/>
    <w:rsid w:val="001208C5"/>
    <w:rsid w:val="001208F1"/>
    <w:rsid w:val="00122C29"/>
    <w:rsid w:val="00126010"/>
    <w:rsid w:val="00127130"/>
    <w:rsid w:val="00130430"/>
    <w:rsid w:val="001326FE"/>
    <w:rsid w:val="0014089A"/>
    <w:rsid w:val="001417B1"/>
    <w:rsid w:val="001447AB"/>
    <w:rsid w:val="00145316"/>
    <w:rsid w:val="001573EF"/>
    <w:rsid w:val="0016017C"/>
    <w:rsid w:val="001605A7"/>
    <w:rsid w:val="0016349E"/>
    <w:rsid w:val="0016373D"/>
    <w:rsid w:val="0017606C"/>
    <w:rsid w:val="00177774"/>
    <w:rsid w:val="00177B8D"/>
    <w:rsid w:val="00182A58"/>
    <w:rsid w:val="001843B2"/>
    <w:rsid w:val="00187398"/>
    <w:rsid w:val="001945BF"/>
    <w:rsid w:val="00197030"/>
    <w:rsid w:val="001A0B05"/>
    <w:rsid w:val="001A7ACC"/>
    <w:rsid w:val="001B0BD0"/>
    <w:rsid w:val="001B0C26"/>
    <w:rsid w:val="001B2A5F"/>
    <w:rsid w:val="001B5817"/>
    <w:rsid w:val="001B7232"/>
    <w:rsid w:val="001C0084"/>
    <w:rsid w:val="001C6894"/>
    <w:rsid w:val="001D1260"/>
    <w:rsid w:val="001E2D95"/>
    <w:rsid w:val="001F1124"/>
    <w:rsid w:val="00203485"/>
    <w:rsid w:val="00204ED7"/>
    <w:rsid w:val="002050ED"/>
    <w:rsid w:val="0020700F"/>
    <w:rsid w:val="00211E5A"/>
    <w:rsid w:val="00213918"/>
    <w:rsid w:val="00217F53"/>
    <w:rsid w:val="00220A8F"/>
    <w:rsid w:val="00225E33"/>
    <w:rsid w:val="00227E42"/>
    <w:rsid w:val="00237D12"/>
    <w:rsid w:val="00241B38"/>
    <w:rsid w:val="00245497"/>
    <w:rsid w:val="002461B9"/>
    <w:rsid w:val="00247784"/>
    <w:rsid w:val="0025716C"/>
    <w:rsid w:val="00267415"/>
    <w:rsid w:val="00270150"/>
    <w:rsid w:val="00273159"/>
    <w:rsid w:val="00283DCD"/>
    <w:rsid w:val="002842A1"/>
    <w:rsid w:val="00286F08"/>
    <w:rsid w:val="00292C7A"/>
    <w:rsid w:val="002A1974"/>
    <w:rsid w:val="002A2462"/>
    <w:rsid w:val="002B5492"/>
    <w:rsid w:val="002B5953"/>
    <w:rsid w:val="002B5F62"/>
    <w:rsid w:val="002B61B9"/>
    <w:rsid w:val="002C085E"/>
    <w:rsid w:val="002C27BF"/>
    <w:rsid w:val="002D0D62"/>
    <w:rsid w:val="002D51E4"/>
    <w:rsid w:val="002D6ECE"/>
    <w:rsid w:val="002F06F3"/>
    <w:rsid w:val="002F107A"/>
    <w:rsid w:val="002F74AF"/>
    <w:rsid w:val="00300427"/>
    <w:rsid w:val="00302A7A"/>
    <w:rsid w:val="00305C82"/>
    <w:rsid w:val="00310289"/>
    <w:rsid w:val="00310E59"/>
    <w:rsid w:val="00311117"/>
    <w:rsid w:val="00312550"/>
    <w:rsid w:val="003158EA"/>
    <w:rsid w:val="00315BA4"/>
    <w:rsid w:val="00315EFF"/>
    <w:rsid w:val="00316A36"/>
    <w:rsid w:val="00322FD5"/>
    <w:rsid w:val="003232C2"/>
    <w:rsid w:val="00331A19"/>
    <w:rsid w:val="003329C2"/>
    <w:rsid w:val="0034308A"/>
    <w:rsid w:val="0034599F"/>
    <w:rsid w:val="00351F6C"/>
    <w:rsid w:val="00371841"/>
    <w:rsid w:val="00376C13"/>
    <w:rsid w:val="003842BA"/>
    <w:rsid w:val="00386903"/>
    <w:rsid w:val="003909E1"/>
    <w:rsid w:val="00391175"/>
    <w:rsid w:val="003932B1"/>
    <w:rsid w:val="00394633"/>
    <w:rsid w:val="00394B33"/>
    <w:rsid w:val="003956E9"/>
    <w:rsid w:val="003A333D"/>
    <w:rsid w:val="003B0536"/>
    <w:rsid w:val="003C1347"/>
    <w:rsid w:val="003C18F8"/>
    <w:rsid w:val="003C51F7"/>
    <w:rsid w:val="003C7C8B"/>
    <w:rsid w:val="003D01E3"/>
    <w:rsid w:val="003D3ED9"/>
    <w:rsid w:val="003D7BE3"/>
    <w:rsid w:val="003D7CAC"/>
    <w:rsid w:val="003E0049"/>
    <w:rsid w:val="003E30A2"/>
    <w:rsid w:val="003E3752"/>
    <w:rsid w:val="003F6E81"/>
    <w:rsid w:val="003F7C5D"/>
    <w:rsid w:val="003F7D4A"/>
    <w:rsid w:val="00406788"/>
    <w:rsid w:val="00406FA7"/>
    <w:rsid w:val="004118DC"/>
    <w:rsid w:val="00423E85"/>
    <w:rsid w:val="00424914"/>
    <w:rsid w:val="004258AC"/>
    <w:rsid w:val="0042661D"/>
    <w:rsid w:val="00435BDF"/>
    <w:rsid w:val="00453191"/>
    <w:rsid w:val="00454591"/>
    <w:rsid w:val="0045663C"/>
    <w:rsid w:val="00460CA2"/>
    <w:rsid w:val="004621AE"/>
    <w:rsid w:val="004623C9"/>
    <w:rsid w:val="00463FD7"/>
    <w:rsid w:val="00466522"/>
    <w:rsid w:val="004713FB"/>
    <w:rsid w:val="00471C2E"/>
    <w:rsid w:val="0048131C"/>
    <w:rsid w:val="00481CF8"/>
    <w:rsid w:val="00486799"/>
    <w:rsid w:val="00490864"/>
    <w:rsid w:val="00490D2B"/>
    <w:rsid w:val="0049256C"/>
    <w:rsid w:val="00496E86"/>
    <w:rsid w:val="004A0A0A"/>
    <w:rsid w:val="004A0C25"/>
    <w:rsid w:val="004A17EE"/>
    <w:rsid w:val="004A4D13"/>
    <w:rsid w:val="004B70CD"/>
    <w:rsid w:val="004D6B18"/>
    <w:rsid w:val="004E532C"/>
    <w:rsid w:val="004F40AF"/>
    <w:rsid w:val="004F45E0"/>
    <w:rsid w:val="004F6B25"/>
    <w:rsid w:val="004F7AEA"/>
    <w:rsid w:val="00502CAE"/>
    <w:rsid w:val="00504C5D"/>
    <w:rsid w:val="00505041"/>
    <w:rsid w:val="005063F2"/>
    <w:rsid w:val="00507634"/>
    <w:rsid w:val="00511ED0"/>
    <w:rsid w:val="00515D7F"/>
    <w:rsid w:val="00523A8F"/>
    <w:rsid w:val="00530C78"/>
    <w:rsid w:val="005322C7"/>
    <w:rsid w:val="00532A99"/>
    <w:rsid w:val="0053595F"/>
    <w:rsid w:val="00543551"/>
    <w:rsid w:val="00544BDB"/>
    <w:rsid w:val="005461A2"/>
    <w:rsid w:val="005566FB"/>
    <w:rsid w:val="00560906"/>
    <w:rsid w:val="0056447C"/>
    <w:rsid w:val="00572801"/>
    <w:rsid w:val="00572FEE"/>
    <w:rsid w:val="005749CA"/>
    <w:rsid w:val="0057785B"/>
    <w:rsid w:val="00577EDA"/>
    <w:rsid w:val="00580345"/>
    <w:rsid w:val="00582F0A"/>
    <w:rsid w:val="00583A4D"/>
    <w:rsid w:val="00584778"/>
    <w:rsid w:val="00584E31"/>
    <w:rsid w:val="005869D6"/>
    <w:rsid w:val="00587F12"/>
    <w:rsid w:val="00596A83"/>
    <w:rsid w:val="005A06D9"/>
    <w:rsid w:val="005B1D71"/>
    <w:rsid w:val="005C5FB9"/>
    <w:rsid w:val="005D0379"/>
    <w:rsid w:val="005D55BE"/>
    <w:rsid w:val="005D685D"/>
    <w:rsid w:val="005D6D8A"/>
    <w:rsid w:val="005F17CE"/>
    <w:rsid w:val="005F4E4F"/>
    <w:rsid w:val="005F5493"/>
    <w:rsid w:val="005F716C"/>
    <w:rsid w:val="00602292"/>
    <w:rsid w:val="00603037"/>
    <w:rsid w:val="00611589"/>
    <w:rsid w:val="006132DD"/>
    <w:rsid w:val="0062560A"/>
    <w:rsid w:val="00626B87"/>
    <w:rsid w:val="0062755C"/>
    <w:rsid w:val="00627AFC"/>
    <w:rsid w:val="0063222F"/>
    <w:rsid w:val="006363B9"/>
    <w:rsid w:val="00640279"/>
    <w:rsid w:val="00645C24"/>
    <w:rsid w:val="00651463"/>
    <w:rsid w:val="0065559B"/>
    <w:rsid w:val="0065559E"/>
    <w:rsid w:val="006560BD"/>
    <w:rsid w:val="006563A8"/>
    <w:rsid w:val="00656F7A"/>
    <w:rsid w:val="006579C1"/>
    <w:rsid w:val="00661F87"/>
    <w:rsid w:val="00671C93"/>
    <w:rsid w:val="006727DA"/>
    <w:rsid w:val="00675C30"/>
    <w:rsid w:val="0067757B"/>
    <w:rsid w:val="00681E7A"/>
    <w:rsid w:val="00684012"/>
    <w:rsid w:val="00685469"/>
    <w:rsid w:val="00694E63"/>
    <w:rsid w:val="006953D5"/>
    <w:rsid w:val="00697AC8"/>
    <w:rsid w:val="00697EC2"/>
    <w:rsid w:val="006A057B"/>
    <w:rsid w:val="006A1ED1"/>
    <w:rsid w:val="006A25FA"/>
    <w:rsid w:val="006A5B5C"/>
    <w:rsid w:val="006B0B1F"/>
    <w:rsid w:val="006B0FE3"/>
    <w:rsid w:val="006B1FF8"/>
    <w:rsid w:val="006B4284"/>
    <w:rsid w:val="006B4E15"/>
    <w:rsid w:val="006B62E6"/>
    <w:rsid w:val="006B7FEB"/>
    <w:rsid w:val="006C13F9"/>
    <w:rsid w:val="006C3447"/>
    <w:rsid w:val="006D1735"/>
    <w:rsid w:val="006D7F2B"/>
    <w:rsid w:val="006E2883"/>
    <w:rsid w:val="006F2B82"/>
    <w:rsid w:val="006F3005"/>
    <w:rsid w:val="006F495F"/>
    <w:rsid w:val="0070768E"/>
    <w:rsid w:val="0071082D"/>
    <w:rsid w:val="00712DCB"/>
    <w:rsid w:val="00713864"/>
    <w:rsid w:val="00726007"/>
    <w:rsid w:val="00732F08"/>
    <w:rsid w:val="00734898"/>
    <w:rsid w:val="00735B8F"/>
    <w:rsid w:val="00736DD1"/>
    <w:rsid w:val="00740BD5"/>
    <w:rsid w:val="0074649F"/>
    <w:rsid w:val="00751B3B"/>
    <w:rsid w:val="007533E6"/>
    <w:rsid w:val="00754F9C"/>
    <w:rsid w:val="007601BB"/>
    <w:rsid w:val="007622E7"/>
    <w:rsid w:val="00763A46"/>
    <w:rsid w:val="007717A2"/>
    <w:rsid w:val="007728A7"/>
    <w:rsid w:val="00772C8B"/>
    <w:rsid w:val="007739FA"/>
    <w:rsid w:val="00774653"/>
    <w:rsid w:val="0077782E"/>
    <w:rsid w:val="00782048"/>
    <w:rsid w:val="00793D6E"/>
    <w:rsid w:val="0079724B"/>
    <w:rsid w:val="007A5014"/>
    <w:rsid w:val="007A6587"/>
    <w:rsid w:val="007A683C"/>
    <w:rsid w:val="007B0B09"/>
    <w:rsid w:val="007B11F4"/>
    <w:rsid w:val="007B2109"/>
    <w:rsid w:val="007B3BA7"/>
    <w:rsid w:val="007B56E6"/>
    <w:rsid w:val="007B6BA5"/>
    <w:rsid w:val="007C401A"/>
    <w:rsid w:val="007C4A93"/>
    <w:rsid w:val="007C77A3"/>
    <w:rsid w:val="007D20E4"/>
    <w:rsid w:val="007D3419"/>
    <w:rsid w:val="007E44F9"/>
    <w:rsid w:val="007F3ECC"/>
    <w:rsid w:val="007F4540"/>
    <w:rsid w:val="007F48A8"/>
    <w:rsid w:val="007F6BDF"/>
    <w:rsid w:val="00804682"/>
    <w:rsid w:val="00804A2D"/>
    <w:rsid w:val="00807BFC"/>
    <w:rsid w:val="00810E8F"/>
    <w:rsid w:val="008138DE"/>
    <w:rsid w:val="0082019D"/>
    <w:rsid w:val="00822A42"/>
    <w:rsid w:val="00826864"/>
    <w:rsid w:val="00841594"/>
    <w:rsid w:val="00843D3E"/>
    <w:rsid w:val="00844B2A"/>
    <w:rsid w:val="00845E0D"/>
    <w:rsid w:val="00857B72"/>
    <w:rsid w:val="00860AB5"/>
    <w:rsid w:val="00867172"/>
    <w:rsid w:val="00871C65"/>
    <w:rsid w:val="00877DCC"/>
    <w:rsid w:val="0088217A"/>
    <w:rsid w:val="008822A9"/>
    <w:rsid w:val="00882E94"/>
    <w:rsid w:val="008838C3"/>
    <w:rsid w:val="00890B27"/>
    <w:rsid w:val="008915F7"/>
    <w:rsid w:val="00895C8B"/>
    <w:rsid w:val="00895D00"/>
    <w:rsid w:val="008A15AA"/>
    <w:rsid w:val="008A2E65"/>
    <w:rsid w:val="008A62C1"/>
    <w:rsid w:val="008C3529"/>
    <w:rsid w:val="008D390A"/>
    <w:rsid w:val="008D3D63"/>
    <w:rsid w:val="008D631E"/>
    <w:rsid w:val="008E0A66"/>
    <w:rsid w:val="008E0D3A"/>
    <w:rsid w:val="008E1410"/>
    <w:rsid w:val="008F21D1"/>
    <w:rsid w:val="008F72AA"/>
    <w:rsid w:val="0090106D"/>
    <w:rsid w:val="0090512E"/>
    <w:rsid w:val="00906A55"/>
    <w:rsid w:val="00907D0A"/>
    <w:rsid w:val="00913909"/>
    <w:rsid w:val="00913FE5"/>
    <w:rsid w:val="0093183F"/>
    <w:rsid w:val="00933ABA"/>
    <w:rsid w:val="00935AF8"/>
    <w:rsid w:val="009376B8"/>
    <w:rsid w:val="0094024B"/>
    <w:rsid w:val="0094512E"/>
    <w:rsid w:val="00950444"/>
    <w:rsid w:val="00951F1E"/>
    <w:rsid w:val="00956D4D"/>
    <w:rsid w:val="0096080D"/>
    <w:rsid w:val="00960FFA"/>
    <w:rsid w:val="00961048"/>
    <w:rsid w:val="00964673"/>
    <w:rsid w:val="0097066E"/>
    <w:rsid w:val="00970F25"/>
    <w:rsid w:val="00971677"/>
    <w:rsid w:val="00971725"/>
    <w:rsid w:val="00972842"/>
    <w:rsid w:val="00975071"/>
    <w:rsid w:val="009755C9"/>
    <w:rsid w:val="00976816"/>
    <w:rsid w:val="009815C0"/>
    <w:rsid w:val="0098295C"/>
    <w:rsid w:val="00984EBC"/>
    <w:rsid w:val="00987517"/>
    <w:rsid w:val="00987F01"/>
    <w:rsid w:val="00990116"/>
    <w:rsid w:val="00994B1C"/>
    <w:rsid w:val="009974D0"/>
    <w:rsid w:val="009A3932"/>
    <w:rsid w:val="009A4903"/>
    <w:rsid w:val="009A4948"/>
    <w:rsid w:val="009A52CE"/>
    <w:rsid w:val="009C0D9B"/>
    <w:rsid w:val="009C0FC3"/>
    <w:rsid w:val="009D0C91"/>
    <w:rsid w:val="009E4039"/>
    <w:rsid w:val="009E6498"/>
    <w:rsid w:val="009F1D26"/>
    <w:rsid w:val="009F568F"/>
    <w:rsid w:val="009F5CB4"/>
    <w:rsid w:val="009F6ED3"/>
    <w:rsid w:val="00A0029C"/>
    <w:rsid w:val="00A0156F"/>
    <w:rsid w:val="00A03400"/>
    <w:rsid w:val="00A15AF0"/>
    <w:rsid w:val="00A15FA0"/>
    <w:rsid w:val="00A16E0F"/>
    <w:rsid w:val="00A174B4"/>
    <w:rsid w:val="00A2099C"/>
    <w:rsid w:val="00A20EB5"/>
    <w:rsid w:val="00A213E7"/>
    <w:rsid w:val="00A2513F"/>
    <w:rsid w:val="00A25146"/>
    <w:rsid w:val="00A26DB6"/>
    <w:rsid w:val="00A37745"/>
    <w:rsid w:val="00A410C7"/>
    <w:rsid w:val="00A461A5"/>
    <w:rsid w:val="00A528B1"/>
    <w:rsid w:val="00A62A95"/>
    <w:rsid w:val="00A6670D"/>
    <w:rsid w:val="00A70121"/>
    <w:rsid w:val="00A77011"/>
    <w:rsid w:val="00A801B7"/>
    <w:rsid w:val="00A82107"/>
    <w:rsid w:val="00A87808"/>
    <w:rsid w:val="00A90801"/>
    <w:rsid w:val="00A93F5C"/>
    <w:rsid w:val="00AA12A9"/>
    <w:rsid w:val="00AA463B"/>
    <w:rsid w:val="00AA58FE"/>
    <w:rsid w:val="00AB0ACF"/>
    <w:rsid w:val="00AB1619"/>
    <w:rsid w:val="00AB3149"/>
    <w:rsid w:val="00AB727B"/>
    <w:rsid w:val="00AC58F5"/>
    <w:rsid w:val="00AC70B3"/>
    <w:rsid w:val="00AD3ADA"/>
    <w:rsid w:val="00AD5DB5"/>
    <w:rsid w:val="00AD72D2"/>
    <w:rsid w:val="00AE011C"/>
    <w:rsid w:val="00AE3B28"/>
    <w:rsid w:val="00AF185F"/>
    <w:rsid w:val="00AF197F"/>
    <w:rsid w:val="00AF378D"/>
    <w:rsid w:val="00AF77EE"/>
    <w:rsid w:val="00B00DA9"/>
    <w:rsid w:val="00B10026"/>
    <w:rsid w:val="00B106D5"/>
    <w:rsid w:val="00B15D94"/>
    <w:rsid w:val="00B17CAA"/>
    <w:rsid w:val="00B17DE1"/>
    <w:rsid w:val="00B22F08"/>
    <w:rsid w:val="00B23A75"/>
    <w:rsid w:val="00B2695A"/>
    <w:rsid w:val="00B27D68"/>
    <w:rsid w:val="00B3111C"/>
    <w:rsid w:val="00B34ED8"/>
    <w:rsid w:val="00B37696"/>
    <w:rsid w:val="00B44F54"/>
    <w:rsid w:val="00B47552"/>
    <w:rsid w:val="00B4757A"/>
    <w:rsid w:val="00B51C1A"/>
    <w:rsid w:val="00B526F5"/>
    <w:rsid w:val="00B52B8F"/>
    <w:rsid w:val="00B54B33"/>
    <w:rsid w:val="00B5546D"/>
    <w:rsid w:val="00B55B69"/>
    <w:rsid w:val="00B62B75"/>
    <w:rsid w:val="00B73844"/>
    <w:rsid w:val="00B80916"/>
    <w:rsid w:val="00B81212"/>
    <w:rsid w:val="00B81D00"/>
    <w:rsid w:val="00B82351"/>
    <w:rsid w:val="00B82FEA"/>
    <w:rsid w:val="00B83046"/>
    <w:rsid w:val="00B8594C"/>
    <w:rsid w:val="00B86455"/>
    <w:rsid w:val="00BA2434"/>
    <w:rsid w:val="00BA2884"/>
    <w:rsid w:val="00BA5BF0"/>
    <w:rsid w:val="00BA6DD0"/>
    <w:rsid w:val="00BA7197"/>
    <w:rsid w:val="00BA7D2E"/>
    <w:rsid w:val="00BB0172"/>
    <w:rsid w:val="00BB1F4D"/>
    <w:rsid w:val="00BB418F"/>
    <w:rsid w:val="00BB5DCB"/>
    <w:rsid w:val="00BB6447"/>
    <w:rsid w:val="00BC09FD"/>
    <w:rsid w:val="00BD0565"/>
    <w:rsid w:val="00BD2028"/>
    <w:rsid w:val="00BD4DDA"/>
    <w:rsid w:val="00BD78AE"/>
    <w:rsid w:val="00BE435E"/>
    <w:rsid w:val="00BF12E5"/>
    <w:rsid w:val="00BF1806"/>
    <w:rsid w:val="00BF3E6F"/>
    <w:rsid w:val="00C002DA"/>
    <w:rsid w:val="00C0436A"/>
    <w:rsid w:val="00C0698D"/>
    <w:rsid w:val="00C07FB1"/>
    <w:rsid w:val="00C110BC"/>
    <w:rsid w:val="00C112FA"/>
    <w:rsid w:val="00C15C9A"/>
    <w:rsid w:val="00C21B48"/>
    <w:rsid w:val="00C24AE9"/>
    <w:rsid w:val="00C279DA"/>
    <w:rsid w:val="00C31DBF"/>
    <w:rsid w:val="00C349E9"/>
    <w:rsid w:val="00C415A0"/>
    <w:rsid w:val="00C44F42"/>
    <w:rsid w:val="00C46DCF"/>
    <w:rsid w:val="00C50E56"/>
    <w:rsid w:val="00C52A12"/>
    <w:rsid w:val="00C5688D"/>
    <w:rsid w:val="00C5784C"/>
    <w:rsid w:val="00C64FEA"/>
    <w:rsid w:val="00C6647E"/>
    <w:rsid w:val="00C66A7E"/>
    <w:rsid w:val="00C72787"/>
    <w:rsid w:val="00C72C99"/>
    <w:rsid w:val="00C73BEB"/>
    <w:rsid w:val="00C8124B"/>
    <w:rsid w:val="00C827CF"/>
    <w:rsid w:val="00C86C0D"/>
    <w:rsid w:val="00C964AC"/>
    <w:rsid w:val="00CA4982"/>
    <w:rsid w:val="00CA726F"/>
    <w:rsid w:val="00CA7BA4"/>
    <w:rsid w:val="00CB2D2F"/>
    <w:rsid w:val="00CB2E3B"/>
    <w:rsid w:val="00CB3EA5"/>
    <w:rsid w:val="00CB79B1"/>
    <w:rsid w:val="00CC24FF"/>
    <w:rsid w:val="00CD36C2"/>
    <w:rsid w:val="00CD4ACB"/>
    <w:rsid w:val="00CD6897"/>
    <w:rsid w:val="00CE0660"/>
    <w:rsid w:val="00CE1626"/>
    <w:rsid w:val="00CE40F7"/>
    <w:rsid w:val="00CE61F1"/>
    <w:rsid w:val="00CF06B1"/>
    <w:rsid w:val="00CF1E5D"/>
    <w:rsid w:val="00CF2FEC"/>
    <w:rsid w:val="00CF3E11"/>
    <w:rsid w:val="00D05152"/>
    <w:rsid w:val="00D117EA"/>
    <w:rsid w:val="00D15B8C"/>
    <w:rsid w:val="00D16EB3"/>
    <w:rsid w:val="00D17BD3"/>
    <w:rsid w:val="00D26B68"/>
    <w:rsid w:val="00D30A43"/>
    <w:rsid w:val="00D31B86"/>
    <w:rsid w:val="00D36104"/>
    <w:rsid w:val="00D42CE6"/>
    <w:rsid w:val="00D450C3"/>
    <w:rsid w:val="00D464D1"/>
    <w:rsid w:val="00D52AFB"/>
    <w:rsid w:val="00D535EB"/>
    <w:rsid w:val="00D61E35"/>
    <w:rsid w:val="00D6552A"/>
    <w:rsid w:val="00D65B15"/>
    <w:rsid w:val="00D660A3"/>
    <w:rsid w:val="00D73AD4"/>
    <w:rsid w:val="00D81308"/>
    <w:rsid w:val="00D836C8"/>
    <w:rsid w:val="00D87BB4"/>
    <w:rsid w:val="00D905EF"/>
    <w:rsid w:val="00D9610D"/>
    <w:rsid w:val="00D96F9A"/>
    <w:rsid w:val="00DA0EC5"/>
    <w:rsid w:val="00DA486F"/>
    <w:rsid w:val="00DA708F"/>
    <w:rsid w:val="00DB50F6"/>
    <w:rsid w:val="00DD2E01"/>
    <w:rsid w:val="00DD2FB4"/>
    <w:rsid w:val="00DD33E1"/>
    <w:rsid w:val="00DD3E32"/>
    <w:rsid w:val="00DE060F"/>
    <w:rsid w:val="00DE4FAE"/>
    <w:rsid w:val="00DE60D9"/>
    <w:rsid w:val="00DE6BDE"/>
    <w:rsid w:val="00DF30E1"/>
    <w:rsid w:val="00DF48AE"/>
    <w:rsid w:val="00DF6DAC"/>
    <w:rsid w:val="00E0526E"/>
    <w:rsid w:val="00E06E2F"/>
    <w:rsid w:val="00E07F98"/>
    <w:rsid w:val="00E13E98"/>
    <w:rsid w:val="00E173D5"/>
    <w:rsid w:val="00E17FD3"/>
    <w:rsid w:val="00E21CB1"/>
    <w:rsid w:val="00E223F6"/>
    <w:rsid w:val="00E30F72"/>
    <w:rsid w:val="00E3254E"/>
    <w:rsid w:val="00E355E5"/>
    <w:rsid w:val="00E36A11"/>
    <w:rsid w:val="00E37F77"/>
    <w:rsid w:val="00E44DC8"/>
    <w:rsid w:val="00E453CE"/>
    <w:rsid w:val="00E47517"/>
    <w:rsid w:val="00E50376"/>
    <w:rsid w:val="00E516BB"/>
    <w:rsid w:val="00E51916"/>
    <w:rsid w:val="00E52A20"/>
    <w:rsid w:val="00E565A9"/>
    <w:rsid w:val="00E5668C"/>
    <w:rsid w:val="00E57B14"/>
    <w:rsid w:val="00E605BA"/>
    <w:rsid w:val="00E635F1"/>
    <w:rsid w:val="00E67149"/>
    <w:rsid w:val="00E67F12"/>
    <w:rsid w:val="00E72292"/>
    <w:rsid w:val="00E73C74"/>
    <w:rsid w:val="00E74C81"/>
    <w:rsid w:val="00E824F5"/>
    <w:rsid w:val="00E86A1F"/>
    <w:rsid w:val="00E86E58"/>
    <w:rsid w:val="00E90969"/>
    <w:rsid w:val="00E92F0A"/>
    <w:rsid w:val="00E93FBD"/>
    <w:rsid w:val="00EA09EB"/>
    <w:rsid w:val="00EB0143"/>
    <w:rsid w:val="00EB1159"/>
    <w:rsid w:val="00EB174D"/>
    <w:rsid w:val="00EB6175"/>
    <w:rsid w:val="00EC2B3E"/>
    <w:rsid w:val="00EC3154"/>
    <w:rsid w:val="00EC3439"/>
    <w:rsid w:val="00EC501A"/>
    <w:rsid w:val="00EC73C5"/>
    <w:rsid w:val="00ED23CA"/>
    <w:rsid w:val="00ED29A1"/>
    <w:rsid w:val="00ED6189"/>
    <w:rsid w:val="00ED654E"/>
    <w:rsid w:val="00EE15E8"/>
    <w:rsid w:val="00EE27C7"/>
    <w:rsid w:val="00EE2901"/>
    <w:rsid w:val="00EE3D60"/>
    <w:rsid w:val="00EF65D2"/>
    <w:rsid w:val="00EF69BC"/>
    <w:rsid w:val="00F0361C"/>
    <w:rsid w:val="00F10C24"/>
    <w:rsid w:val="00F13CA2"/>
    <w:rsid w:val="00F144D2"/>
    <w:rsid w:val="00F15614"/>
    <w:rsid w:val="00F16AC8"/>
    <w:rsid w:val="00F21B70"/>
    <w:rsid w:val="00F26BED"/>
    <w:rsid w:val="00F31F82"/>
    <w:rsid w:val="00F44B50"/>
    <w:rsid w:val="00F50F60"/>
    <w:rsid w:val="00F50FA1"/>
    <w:rsid w:val="00F56491"/>
    <w:rsid w:val="00F63D44"/>
    <w:rsid w:val="00F6430B"/>
    <w:rsid w:val="00F6584C"/>
    <w:rsid w:val="00F7208F"/>
    <w:rsid w:val="00F84615"/>
    <w:rsid w:val="00F849CA"/>
    <w:rsid w:val="00F87DF9"/>
    <w:rsid w:val="00F91C61"/>
    <w:rsid w:val="00F95C6B"/>
    <w:rsid w:val="00F965EB"/>
    <w:rsid w:val="00F96DB8"/>
    <w:rsid w:val="00FA05CF"/>
    <w:rsid w:val="00FA4C01"/>
    <w:rsid w:val="00FA72AD"/>
    <w:rsid w:val="00FB6342"/>
    <w:rsid w:val="00FB71F7"/>
    <w:rsid w:val="00FC6859"/>
    <w:rsid w:val="00FC6D7B"/>
    <w:rsid w:val="00FD0B49"/>
    <w:rsid w:val="00FD0E43"/>
    <w:rsid w:val="00FD1491"/>
    <w:rsid w:val="00FD150D"/>
    <w:rsid w:val="00FD21C7"/>
    <w:rsid w:val="00FD2668"/>
    <w:rsid w:val="00FD776B"/>
    <w:rsid w:val="00FF2841"/>
    <w:rsid w:val="00FF2BDA"/>
    <w:rsid w:val="00FF3E92"/>
    <w:rsid w:val="00FF5C4A"/>
    <w:rsid w:val="06007009"/>
    <w:rsid w:val="1AEA267F"/>
    <w:rsid w:val="5E35E001"/>
    <w:rsid w:val="79C9FA6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7EF2A7"/>
  <w15:chartTrackingRefBased/>
  <w15:docId w15:val="{E44D0AFD-B1BD-46B3-BC00-07533E4C8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rPr>
      <w:lang w:eastAsia="de-DE"/>
    </w:rPr>
  </w:style>
  <w:style w:type="paragraph" w:styleId="Verzeichnis1">
    <w:name w:val="toc 1"/>
    <w:basedOn w:val="Standard"/>
    <w:next w:val="Standard"/>
    <w:autoRedefine/>
    <w:uiPriority w:val="39"/>
    <w:unhideWhenUsed/>
    <w:rsid w:val="00523A8F"/>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style>
  <w:style w:type="character" w:styleId="NichtaufgelsteErwhnung">
    <w:name w:val="Unresolved Mention"/>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lang w:eastAsia="de-DE"/>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lang w:eastAsia="de-DE"/>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Titel">
    <w:name w:val="Title"/>
    <w:basedOn w:val="Standard"/>
    <w:next w:val="Standard"/>
    <w:link w:val="TitelZchn"/>
    <w:uiPriority w:val="10"/>
    <w:qFormat/>
    <w:rsid w:val="00C21B48"/>
    <w:pPr>
      <w:spacing w:after="0" w:line="240" w:lineRule="auto"/>
      <w:contextualSpacing/>
    </w:pPr>
    <w:rPr>
      <w:rFonts w:eastAsiaTheme="majorEastAsia" w:cstheme="majorBidi"/>
      <w:spacing w:val="-10"/>
      <w:kern w:val="28"/>
      <w:sz w:val="56"/>
      <w:szCs w:val="56"/>
    </w:rPr>
  </w:style>
  <w:style w:type="character" w:customStyle="1" w:styleId="TitelZchn">
    <w:name w:val="Titel Zchn"/>
    <w:basedOn w:val="Absatz-Standardschriftart"/>
    <w:link w:val="Titel"/>
    <w:uiPriority w:val="10"/>
    <w:rsid w:val="00C21B48"/>
    <w:rPr>
      <w:rFonts w:eastAsiaTheme="majorEastAsia" w:cstheme="majorBidi"/>
      <w:spacing w:val="-10"/>
      <w:kern w:val="28"/>
      <w:sz w:val="56"/>
      <w:szCs w:val="56"/>
    </w:rPr>
  </w:style>
  <w:style w:type="paragraph" w:styleId="berarbeitung">
    <w:name w:val="Revision"/>
    <w:hidden/>
    <w:uiPriority w:val="99"/>
    <w:semiHidden/>
    <w:rsid w:val="00A6670D"/>
    <w:pPr>
      <w:spacing w:after="0" w:line="240" w:lineRule="auto"/>
    </w:pPr>
  </w:style>
  <w:style w:type="paragraph" w:styleId="Funotentext">
    <w:name w:val="footnote text"/>
    <w:basedOn w:val="Standard"/>
    <w:link w:val="FunotentextZchn"/>
    <w:uiPriority w:val="99"/>
    <w:semiHidden/>
    <w:unhideWhenUsed/>
    <w:rsid w:val="00097FA0"/>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097FA0"/>
    <w:rPr>
      <w:sz w:val="20"/>
      <w:szCs w:val="20"/>
    </w:rPr>
  </w:style>
  <w:style w:type="character" w:styleId="Funotenzeichen">
    <w:name w:val="footnote reference"/>
    <w:basedOn w:val="Absatz-Standardschriftart"/>
    <w:uiPriority w:val="99"/>
    <w:semiHidden/>
    <w:unhideWhenUsed/>
    <w:rsid w:val="00097FA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427848158">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44171384">
      <w:bodyDiv w:val="1"/>
      <w:marLeft w:val="0"/>
      <w:marRight w:val="0"/>
      <w:marTop w:val="0"/>
      <w:marBottom w:val="0"/>
      <w:divBdr>
        <w:top w:val="none" w:sz="0" w:space="0" w:color="auto"/>
        <w:left w:val="none" w:sz="0" w:space="0" w:color="auto"/>
        <w:bottom w:val="none" w:sz="0" w:space="0" w:color="auto"/>
        <w:right w:val="none" w:sz="0" w:space="0" w:color="auto"/>
      </w:divBdr>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8a31ca0-75c9-4278-9a24-9d00f0680c6e" xsi:nil="true"/>
    <lcf76f155ced4ddcb4097134ff3c332f xmlns="26d36421-f3c7-4113-bd07-261289a2c92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87929735F46A3428ECA62BA9C754A51" ma:contentTypeVersion="11" ma:contentTypeDescription="Ein neues Dokument erstellen." ma:contentTypeScope="" ma:versionID="c1e72117e32f8aedeeba4fa65bb9be00">
  <xsd:schema xmlns:xsd="http://www.w3.org/2001/XMLSchema" xmlns:xs="http://www.w3.org/2001/XMLSchema" xmlns:p="http://schemas.microsoft.com/office/2006/metadata/properties" xmlns:ns2="26d36421-f3c7-4113-bd07-261289a2c92c" xmlns:ns3="58a31ca0-75c9-4278-9a24-9d00f0680c6e" targetNamespace="http://schemas.microsoft.com/office/2006/metadata/properties" ma:root="true" ma:fieldsID="ebe2be75478c7c296e93bf8da5140b24" ns2:_="" ns3:_="">
    <xsd:import namespace="26d36421-f3c7-4113-bd07-261289a2c92c"/>
    <xsd:import namespace="58a31ca0-75c9-4278-9a24-9d00f0680c6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36421-f3c7-4113-bd07-261289a2c9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f744f392-8c5c-49f4-8379-f63f836c23fd"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31ca0-75c9-4278-9a24-9d00f0680c6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b7dec9f-079f-473b-9f10-1688bf6d997e}" ma:internalName="TaxCatchAll" ma:showField="CatchAllData" ma:web="58a31ca0-75c9-4278-9a24-9d00f0680c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B0BB4E-3744-4C61-8811-1F1806F0C81B}">
  <ds:schemaRefs>
    <ds:schemaRef ds:uri="58a31ca0-75c9-4278-9a24-9d00f0680c6e"/>
    <ds:schemaRef ds:uri="http://purl.org/dc/dcmitype/"/>
    <ds:schemaRef ds:uri="http://schemas.microsoft.com/office/2006/metadata/properties"/>
    <ds:schemaRef ds:uri="26d36421-f3c7-4113-bd07-261289a2c92c"/>
    <ds:schemaRef ds:uri="http://purl.org/dc/elements/1.1/"/>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205A38DD-8EB9-489A-B127-BA530E6819BF}">
  <ds:schemaRefs>
    <ds:schemaRef ds:uri="http://schemas.openxmlformats.org/officeDocument/2006/bibliography"/>
  </ds:schemaRefs>
</ds:datastoreItem>
</file>

<file path=customXml/itemProps3.xml><?xml version="1.0" encoding="utf-8"?>
<ds:datastoreItem xmlns:ds="http://schemas.openxmlformats.org/officeDocument/2006/customXml" ds:itemID="{B3F0DE70-3E58-425D-8309-1C9E79CB8B1E}">
  <ds:schemaRefs>
    <ds:schemaRef ds:uri="http://schemas.microsoft.com/sharepoint/v3/contenttype/forms"/>
  </ds:schemaRefs>
</ds:datastoreItem>
</file>

<file path=customXml/itemProps4.xml><?xml version="1.0" encoding="utf-8"?>
<ds:datastoreItem xmlns:ds="http://schemas.openxmlformats.org/officeDocument/2006/customXml" ds:itemID="{DB007F27-857C-4F45-8354-133259D141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36421-f3c7-4113-bd07-261289a2c92c"/>
    <ds:schemaRef ds:uri="58a31ca0-75c9-4278-9a24-9d00f0680c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3487</Words>
  <Characters>21974</Characters>
  <Application>Microsoft Office Word</Application>
  <DocSecurity>0</DocSecurity>
  <Lines>183</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25411</CharactersWithSpaces>
  <SharedDoc>false</SharedDoc>
  <HLinks>
    <vt:vector size="30" baseType="variant">
      <vt:variant>
        <vt:i4>1310773</vt:i4>
      </vt:variant>
      <vt:variant>
        <vt:i4>26</vt:i4>
      </vt:variant>
      <vt:variant>
        <vt:i4>0</vt:i4>
      </vt:variant>
      <vt:variant>
        <vt:i4>5</vt:i4>
      </vt:variant>
      <vt:variant>
        <vt:lpwstr/>
      </vt:variant>
      <vt:variant>
        <vt:lpwstr>_Toc67913693</vt:lpwstr>
      </vt:variant>
      <vt:variant>
        <vt:i4>1507381</vt:i4>
      </vt:variant>
      <vt:variant>
        <vt:i4>20</vt:i4>
      </vt:variant>
      <vt:variant>
        <vt:i4>0</vt:i4>
      </vt:variant>
      <vt:variant>
        <vt:i4>5</vt:i4>
      </vt:variant>
      <vt:variant>
        <vt:lpwstr/>
      </vt:variant>
      <vt:variant>
        <vt:lpwstr>_Toc67913690</vt:lpwstr>
      </vt:variant>
      <vt:variant>
        <vt:i4>2031675</vt:i4>
      </vt:variant>
      <vt:variant>
        <vt:i4>14</vt:i4>
      </vt:variant>
      <vt:variant>
        <vt:i4>0</vt:i4>
      </vt:variant>
      <vt:variant>
        <vt:i4>5</vt:i4>
      </vt:variant>
      <vt:variant>
        <vt:lpwstr/>
      </vt:variant>
      <vt:variant>
        <vt:lpwstr>_Toc67913678</vt:lpwstr>
      </vt:variant>
      <vt:variant>
        <vt:i4>1048635</vt:i4>
      </vt:variant>
      <vt:variant>
        <vt:i4>8</vt:i4>
      </vt:variant>
      <vt:variant>
        <vt:i4>0</vt:i4>
      </vt:variant>
      <vt:variant>
        <vt:i4>5</vt:i4>
      </vt:variant>
      <vt:variant>
        <vt:lpwstr/>
      </vt:variant>
      <vt:variant>
        <vt:lpwstr>_Toc67913677</vt:lpwstr>
      </vt:variant>
      <vt:variant>
        <vt:i4>1114171</vt:i4>
      </vt:variant>
      <vt:variant>
        <vt:i4>2</vt:i4>
      </vt:variant>
      <vt:variant>
        <vt:i4>0</vt:i4>
      </vt:variant>
      <vt:variant>
        <vt:i4>5</vt:i4>
      </vt:variant>
      <vt:variant>
        <vt:lpwstr/>
      </vt:variant>
      <vt:variant>
        <vt:lpwstr>_Toc67913676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40</cp:revision>
  <dcterms:created xsi:type="dcterms:W3CDTF">2022-10-04T09:59:00Z</dcterms:created>
  <dcterms:modified xsi:type="dcterms:W3CDTF">2024-12-18T08:48:00Z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0x010100E87929735F46A3428ECA62BA9C754A51</vt:lpwstr>
  </property>
  <property fmtid="{D5CDD505-2E9C-101B-9397-08002B2CF9AE}" pid="3" name="MediaServiceImageTags">
    <vt:lpwstr/>
  </property>
</Properties>
</file>